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5A6079C6"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#11</w:t>
      </w:r>
      <w:r w:rsidR="0076100A">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001F175A">
        <w:rPr>
          <w:rFonts w:ascii="Arial" w:hAnsi="Arial" w:cs="Arial"/>
          <w:b/>
          <w:bCs/>
          <w:sz w:val="28"/>
        </w:rPr>
        <w:t>R1-</w:t>
      </w:r>
      <w:r w:rsidR="001F175A" w:rsidRPr="001F175A">
        <w:rPr>
          <w:rFonts w:ascii="Arial" w:hAnsi="Arial" w:cs="Arial"/>
          <w:b/>
          <w:bCs/>
          <w:sz w:val="28"/>
        </w:rPr>
        <w:t>2409632</w:t>
      </w:r>
    </w:p>
    <w:bookmarkEnd w:id="0"/>
    <w:bookmarkEnd w:id="1"/>
    <w:p w14:paraId="3D0A546F" w14:textId="048102A0" w:rsidR="00F44359" w:rsidRDefault="0031673E" w:rsidP="00F44359">
      <w:pPr>
        <w:tabs>
          <w:tab w:val="center" w:pos="4536"/>
          <w:tab w:val="right" w:pos="9072"/>
        </w:tabs>
        <w:rPr>
          <w:rFonts w:ascii="Arial" w:hAnsi="Arial" w:cs="Arial"/>
          <w:b/>
          <w:bCs/>
          <w:sz w:val="28"/>
          <w:lang w:eastAsia="ja-JP"/>
        </w:rPr>
      </w:pPr>
      <w:r w:rsidRPr="0031673E">
        <w:rPr>
          <w:rFonts w:ascii="Arial" w:hAnsi="Arial" w:cs="Arial"/>
          <w:b/>
          <w:bCs/>
          <w:sz w:val="28"/>
          <w:lang w:eastAsia="ja-JP"/>
        </w:rPr>
        <w:t>Orlando, US, November 18th – 22th, 2024</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E7475" w:rsidRPr="0028551E">
        <w:rPr>
          <w:b/>
          <w:noProof/>
          <w:lang w:val="en-US"/>
        </w:rPr>
        <w:t>9.3.</w:t>
      </w:r>
      <w:r w:rsidR="0042484F">
        <w:rPr>
          <w:b/>
          <w:noProof/>
          <w:lang w:val="en-US"/>
        </w:rPr>
        <w:t>1</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7ECD584D" w14:textId="77777777" w:rsidR="00104C1F" w:rsidRPr="00FF20C0" w:rsidRDefault="00104C1F" w:rsidP="00FF20C0">
      <w:pPr>
        <w:pStyle w:val="1"/>
      </w:pPr>
      <w:r w:rsidRPr="00FF20C0">
        <w:t>Introduction</w:t>
      </w:r>
    </w:p>
    <w:p w14:paraId="26C18D44" w14:textId="0074538A" w:rsidR="00104C1F" w:rsidRDefault="00104C1F" w:rsidP="006A23DE">
      <w:pPr>
        <w:jc w:val="both"/>
      </w:pPr>
      <w:r w:rsidRPr="0028551E">
        <w:t>In RAN#</w:t>
      </w:r>
      <w:r w:rsidR="006B6D9D">
        <w:t>10</w:t>
      </w:r>
      <w:r w:rsidR="00311D10">
        <w:t>4</w:t>
      </w:r>
      <w:r w:rsidRPr="0028551E">
        <w:t xml:space="preserve">, </w:t>
      </w:r>
      <w:r w:rsidR="00311D10">
        <w:t xml:space="preserve">the revised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0558EE">
            <w:pPr>
              <w:numPr>
                <w:ilvl w:val="0"/>
                <w:numId w:val="31"/>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0558EE">
            <w:pPr>
              <w:numPr>
                <w:ilvl w:val="1"/>
                <w:numId w:val="31"/>
              </w:numPr>
              <w:spacing w:after="160" w:line="256" w:lineRule="auto"/>
              <w:ind w:left="1080" w:right="-99"/>
              <w:rPr>
                <w:rFonts w:eastAsia="Malgun Gothic"/>
                <w:i/>
                <w:lang w:val="en-US" w:eastAsia="ko-KR"/>
              </w:rPr>
            </w:pPr>
            <w:bookmarkStart w:id="5" w:name="_Hlk153407590"/>
            <w:r w:rsidRPr="00425B92">
              <w:rPr>
                <w:rFonts w:eastAsia="Malgun Gothic"/>
                <w:i/>
                <w:lang w:val="en-US" w:eastAsia="ko-KR"/>
              </w:rPr>
              <w:t>Specify UE transmission, reception and measurement behavior and procedures in SBFD symbols and/or non-SBFD symbols for SBFD aware UE [RAN1, RAN2]</w:t>
            </w:r>
          </w:p>
          <w:bookmarkEnd w:id="5"/>
          <w:p w14:paraId="65E436E7"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0558EE">
            <w:pPr>
              <w:numPr>
                <w:ilvl w:val="2"/>
                <w:numId w:val="31"/>
              </w:numPr>
              <w:spacing w:after="160" w:line="256" w:lineRule="auto"/>
              <w:ind w:left="1800" w:right="-99"/>
              <w:rPr>
                <w:rFonts w:eastAsia="Malgun Gothic"/>
                <w:i/>
                <w:lang w:val="en-US" w:eastAsia="ko-KR"/>
              </w:rPr>
            </w:pPr>
            <w:bookmarkStart w:id="6" w:name="OLE_LINK1"/>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bookmarkEnd w:id="6"/>
          <w:p w14:paraId="4D804A50" w14:textId="700DF61D"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0558EE">
            <w:pPr>
              <w:numPr>
                <w:ilvl w:val="3"/>
                <w:numId w:val="31"/>
              </w:numPr>
              <w:spacing w:after="160" w:line="256" w:lineRule="auto"/>
              <w:ind w:left="2520" w:right="-99"/>
              <w:rPr>
                <w:rFonts w:eastAsia="Malgun Gothic"/>
                <w:i/>
                <w:lang w:val="en-US" w:eastAsia="ko-KR"/>
              </w:rPr>
            </w:pPr>
            <w:r w:rsidRPr="00425B92">
              <w:rPr>
                <w:rFonts w:eastAsia="Malgun Gothic"/>
                <w:i/>
                <w:lang w:val="en-US" w:eastAsia="ko-KR"/>
              </w:rPr>
              <w:t>CSI report of which associated CSI-RS instances occur in both SBFD symbols and non-SBFD symbols in different slots</w:t>
            </w:r>
          </w:p>
          <w:p w14:paraId="69D3C1E6"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lastRenderedPageBreak/>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0558EE">
            <w:pPr>
              <w:numPr>
                <w:ilvl w:val="1"/>
                <w:numId w:val="31"/>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0558EE">
            <w:pPr>
              <w:numPr>
                <w:ilvl w:val="2"/>
                <w:numId w:val="31"/>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3F76C7BF" w14:textId="6FC58914" w:rsidR="00560489" w:rsidRPr="00062EB0" w:rsidRDefault="00560489" w:rsidP="000558EE">
            <w:pPr>
              <w:numPr>
                <w:ilvl w:val="2"/>
                <w:numId w:val="31"/>
              </w:numPr>
              <w:spacing w:after="160" w:line="256" w:lineRule="auto"/>
              <w:ind w:left="1800" w:right="-99"/>
              <w:rPr>
                <w:b/>
                <w:i/>
                <w:lang w:val="en-US"/>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tc>
      </w:tr>
    </w:tbl>
    <w:p w14:paraId="6ED8DC3C" w14:textId="77777777" w:rsidR="00560489" w:rsidRPr="0028551E" w:rsidRDefault="00560489" w:rsidP="006A23DE">
      <w:pPr>
        <w:jc w:val="both"/>
        <w:rPr>
          <w:b/>
          <w:i/>
        </w:rPr>
      </w:pPr>
    </w:p>
    <w:p w14:paraId="6A5536F4" w14:textId="62EEA081"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SBFD</w:t>
      </w:r>
      <w:r w:rsidR="00CE14AC">
        <w:rPr>
          <w:rFonts w:asciiTheme="minorEastAsia" w:eastAsiaTheme="minorEastAsia" w:hAnsiTheme="minorEastAsia" w:hint="eastAsia"/>
          <w:lang w:eastAsia="zh-CN"/>
        </w:rPr>
        <w:t>.</w:t>
      </w:r>
    </w:p>
    <w:p w14:paraId="622A12E5" w14:textId="77777777" w:rsidR="00104C1F" w:rsidRPr="00FF20C0" w:rsidRDefault="00104C1F" w:rsidP="00FF20C0">
      <w:pPr>
        <w:pStyle w:val="1"/>
      </w:pPr>
      <w:r w:rsidRPr="00FF20C0">
        <w:t>Discussion</w:t>
      </w:r>
    </w:p>
    <w:p w14:paraId="0323B662" w14:textId="7727F58D" w:rsidR="00104C1F" w:rsidRDefault="001A71B6" w:rsidP="001A71B6">
      <w:pPr>
        <w:pStyle w:val="2"/>
      </w:pPr>
      <w:r>
        <w:t>S</w:t>
      </w:r>
      <w:r w:rsidRPr="001A71B6">
        <w:t xml:space="preserve">emi-static SBFD </w:t>
      </w:r>
      <w:r w:rsidR="00CE14AC">
        <w:t>subband indication</w:t>
      </w:r>
    </w:p>
    <w:p w14:paraId="073AC628" w14:textId="7FC8C895" w:rsidR="00CE14AC" w:rsidRPr="00CE14AC" w:rsidRDefault="00F44A10" w:rsidP="00C643BE">
      <w:pPr>
        <w:pStyle w:val="3"/>
      </w:pPr>
      <w:r>
        <w:t>C</w:t>
      </w:r>
      <w:r w:rsidRPr="007D3CC7">
        <w:t>ell-specific</w:t>
      </w:r>
      <w:r>
        <w:t xml:space="preserve"> or UE-specific</w:t>
      </w:r>
    </w:p>
    <w:p w14:paraId="33A6CDDA" w14:textId="5BBEF035" w:rsidR="00313F14" w:rsidRPr="0024437F" w:rsidRDefault="00313F14" w:rsidP="00313F14">
      <w:pPr>
        <w:suppressAutoHyphens/>
        <w:spacing w:after="50" w:line="259" w:lineRule="auto"/>
        <w:jc w:val="both"/>
        <w:rPr>
          <w:rFonts w:eastAsia="Times New Roman"/>
          <w:lang w:val="en-US"/>
        </w:rPr>
      </w:pPr>
      <w:r>
        <w:t xml:space="preserve">In RAN1#116 meeting, </w:t>
      </w:r>
      <w:r w:rsidRPr="00CC4538">
        <w:t>the following agreement was achieved.</w:t>
      </w:r>
      <w:r w:rsidR="00455772" w:rsidRPr="00455772">
        <w:t xml:space="preserve"> </w:t>
      </w:r>
      <w:bookmarkStart w:id="7" w:name="OLE_LINK74"/>
      <w:bookmarkStart w:id="8" w:name="OLE_LINK75"/>
      <w:r w:rsidR="00455772">
        <w:t>C</w:t>
      </w:r>
      <w:r w:rsidR="00455772" w:rsidRPr="007D3CC7">
        <w:t xml:space="preserve">ell-specific </w:t>
      </w:r>
      <w:bookmarkEnd w:id="7"/>
      <w:bookmarkEnd w:id="8"/>
      <w:r w:rsidR="00455772" w:rsidRPr="007D3CC7">
        <w:t>configuration on time location of SBFD subbands is supported.</w:t>
      </w:r>
      <w:r w:rsidR="00455772" w:rsidRPr="007D3CC7">
        <w:rPr>
          <w:rFonts w:hint="eastAsia"/>
        </w:rPr>
        <w:t xml:space="preserve"> </w:t>
      </w:r>
      <w:r w:rsidR="00455772">
        <w:t>Subband time domain location</w:t>
      </w:r>
      <w:r w:rsidR="00CE14AC">
        <w:t>s</w:t>
      </w:r>
      <w:r w:rsidR="00455772">
        <w:t xml:space="preserve"> can be same for all the SBFD-aware UEs</w:t>
      </w:r>
      <w:r w:rsidR="00F55408">
        <w:t xml:space="preserve"> </w:t>
      </w:r>
      <w:r w:rsidR="00F55408" w:rsidRPr="00F55408">
        <w:t>in a same serving cell</w:t>
      </w:r>
      <w:r w:rsidR="00455772">
        <w:t>.</w:t>
      </w:r>
    </w:p>
    <w:tbl>
      <w:tblPr>
        <w:tblStyle w:val="TableGrid2"/>
        <w:tblW w:w="0" w:type="auto"/>
        <w:tblLook w:val="04A0" w:firstRow="1" w:lastRow="0" w:firstColumn="1" w:lastColumn="0" w:noHBand="0" w:noVBand="1"/>
      </w:tblPr>
      <w:tblGrid>
        <w:gridCol w:w="9630"/>
      </w:tblGrid>
      <w:tr w:rsidR="00313F14" w:rsidRPr="0024437F" w14:paraId="1C667B6F" w14:textId="77777777" w:rsidTr="00535942">
        <w:tc>
          <w:tcPr>
            <w:tcW w:w="9856" w:type="dxa"/>
          </w:tcPr>
          <w:p w14:paraId="2133F93E" w14:textId="77777777" w:rsidR="00313F14" w:rsidRPr="0024437F" w:rsidRDefault="00313F14" w:rsidP="00535942">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61ED7937" w14:textId="77777777" w:rsidR="00313F14" w:rsidRPr="0024437F" w:rsidRDefault="00313F14" w:rsidP="00535942">
            <w:pPr>
              <w:tabs>
                <w:tab w:val="left" w:pos="0"/>
              </w:tabs>
              <w:spacing w:after="0"/>
              <w:rPr>
                <w:rFonts w:eastAsia="Malgun Gothic"/>
                <w:szCs w:val="24"/>
                <w:lang w:eastAsia="x-none"/>
              </w:rPr>
            </w:pPr>
            <w:r w:rsidRPr="0024437F">
              <w:rPr>
                <w:rFonts w:eastAsia="Malgun Gothic"/>
                <w:szCs w:val="24"/>
                <w:lang w:eastAsia="x-none"/>
              </w:rPr>
              <w:t xml:space="preserve">For RRC connected mode UEs, at least cell-specific configuration on time </w:t>
            </w:r>
            <w:r w:rsidRPr="0024437F">
              <w:rPr>
                <w:rFonts w:eastAsia="Malgun Gothic"/>
                <w:szCs w:val="24"/>
                <w:highlight w:val="darkYellow"/>
                <w:lang w:eastAsia="x-none"/>
              </w:rPr>
              <w:t xml:space="preserve">and frequency(working assumption) </w:t>
            </w:r>
            <w:r w:rsidRPr="0024437F">
              <w:rPr>
                <w:rFonts w:eastAsia="Malgun Gothic"/>
                <w:szCs w:val="24"/>
                <w:lang w:eastAsia="x-none"/>
              </w:rPr>
              <w:t>location of SBFD subbands is supported within a TDD carrier.</w:t>
            </w:r>
          </w:p>
          <w:p w14:paraId="6E502DEF" w14:textId="77777777" w:rsidR="00313F14" w:rsidRPr="0024437F" w:rsidRDefault="00313F14" w:rsidP="000558EE">
            <w:pPr>
              <w:numPr>
                <w:ilvl w:val="0"/>
                <w:numId w:val="32"/>
              </w:numPr>
              <w:tabs>
                <w:tab w:val="left" w:pos="0"/>
              </w:tabs>
              <w:spacing w:after="0" w:line="259" w:lineRule="auto"/>
              <w:jc w:val="both"/>
              <w:rPr>
                <w:rFonts w:eastAsia="Malgun Gothic"/>
                <w:szCs w:val="24"/>
                <w:lang w:eastAsia="x-none"/>
              </w:rPr>
            </w:pPr>
            <w:r w:rsidRPr="0024437F">
              <w:rPr>
                <w:rFonts w:eastAsia="Malgun Gothic"/>
                <w:szCs w:val="24"/>
                <w:lang w:eastAsia="x-none"/>
              </w:rPr>
              <w:t>FFS: Additional support of UE-specific configuration on time</w:t>
            </w:r>
            <w:r w:rsidRPr="0024437F">
              <w:rPr>
                <w:rFonts w:eastAsia="Malgun Gothic" w:hint="eastAsia"/>
                <w:szCs w:val="24"/>
                <w:lang w:eastAsia="x-none"/>
              </w:rPr>
              <w:t xml:space="preserve"> and/or frequency</w:t>
            </w:r>
            <w:r w:rsidRPr="0024437F">
              <w:rPr>
                <w:rFonts w:eastAsia="Malgun Gothic"/>
                <w:szCs w:val="24"/>
                <w:lang w:eastAsia="x-none"/>
              </w:rPr>
              <w:t xml:space="preserve"> location</w:t>
            </w:r>
            <w:r w:rsidRPr="0024437F">
              <w:rPr>
                <w:rFonts w:eastAsia="Malgun Gothic" w:hint="eastAsia"/>
                <w:szCs w:val="24"/>
                <w:lang w:eastAsia="x-none"/>
              </w:rPr>
              <w:t>s</w:t>
            </w:r>
            <w:r w:rsidRPr="0024437F">
              <w:rPr>
                <w:rFonts w:eastAsia="Malgun Gothic"/>
                <w:szCs w:val="24"/>
                <w:lang w:eastAsia="x-none"/>
              </w:rPr>
              <w:t xml:space="preserve"> of SBFD subbands</w:t>
            </w:r>
          </w:p>
          <w:p w14:paraId="14FF2CCD" w14:textId="77777777" w:rsidR="00313F14" w:rsidRPr="0024437F" w:rsidRDefault="00313F14" w:rsidP="00535942">
            <w:pPr>
              <w:spacing w:after="50" w:line="259" w:lineRule="auto"/>
              <w:jc w:val="both"/>
              <w:rPr>
                <w:rFonts w:eastAsia="Times New Roman"/>
              </w:rPr>
            </w:pPr>
          </w:p>
        </w:tc>
      </w:tr>
    </w:tbl>
    <w:p w14:paraId="13A393F6" w14:textId="3382D857" w:rsidR="0041791A" w:rsidRDefault="0041791A" w:rsidP="007D3CC7">
      <w:pPr>
        <w:jc w:val="both"/>
      </w:pPr>
    </w:p>
    <w:p w14:paraId="1874257F" w14:textId="26C52E12" w:rsidR="000645E3" w:rsidRPr="0024437F" w:rsidRDefault="000645E3" w:rsidP="000645E3">
      <w:pPr>
        <w:suppressAutoHyphens/>
        <w:spacing w:after="50" w:line="259" w:lineRule="auto"/>
        <w:jc w:val="both"/>
        <w:rPr>
          <w:rFonts w:eastAsia="Times New Roman"/>
          <w:lang w:val="en-US"/>
        </w:rPr>
      </w:pPr>
      <w:r>
        <w:t>In RAN1#116b</w:t>
      </w:r>
      <w:r w:rsidR="00F51D1A">
        <w:t>is</w:t>
      </w:r>
      <w:r>
        <w:t xml:space="preserve"> meeting, UE</w:t>
      </w:r>
      <w:r w:rsidRPr="007D3CC7">
        <w:t xml:space="preserve">-specific configuration on time location of SBFD subbands is </w:t>
      </w:r>
      <w:r>
        <w:t>exclud</w:t>
      </w:r>
      <w:r w:rsidRPr="007D3CC7">
        <w:t>ed</w:t>
      </w:r>
      <w:r w:rsidRPr="000645E3">
        <w:rPr>
          <w:rFonts w:eastAsia="Malgun Gothic"/>
          <w:szCs w:val="24"/>
          <w:lang w:eastAsia="x-none"/>
        </w:rPr>
        <w:t>.</w:t>
      </w:r>
      <w:r>
        <w:t xml:space="preserve"> </w:t>
      </w:r>
      <w:r w:rsidR="00564A97">
        <w:t>T</w:t>
      </w:r>
      <w:r w:rsidR="00564A97" w:rsidRPr="00564A97">
        <w:t xml:space="preserve">here </w:t>
      </w:r>
      <w:r w:rsidR="00564A97">
        <w:t>is</w:t>
      </w:r>
      <w:r w:rsidR="00564A97" w:rsidRPr="00564A97">
        <w:t xml:space="preserve"> no conversion between SBFD symbols and non-SBFD symbols by UE-specific configuration or group-common signaling.</w:t>
      </w:r>
    </w:p>
    <w:tbl>
      <w:tblPr>
        <w:tblStyle w:val="TableGrid2"/>
        <w:tblW w:w="0" w:type="auto"/>
        <w:tblLook w:val="04A0" w:firstRow="1" w:lastRow="0" w:firstColumn="1" w:lastColumn="0" w:noHBand="0" w:noVBand="1"/>
      </w:tblPr>
      <w:tblGrid>
        <w:gridCol w:w="9630"/>
      </w:tblGrid>
      <w:tr w:rsidR="000645E3" w:rsidRPr="0024437F" w14:paraId="5AD34F90" w14:textId="77777777" w:rsidTr="0072557E">
        <w:tc>
          <w:tcPr>
            <w:tcW w:w="9856" w:type="dxa"/>
          </w:tcPr>
          <w:p w14:paraId="3ACF2D5D" w14:textId="77777777" w:rsidR="000645E3" w:rsidRPr="0024437F" w:rsidRDefault="000645E3" w:rsidP="0072557E">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4DB7F8CF" w14:textId="77777777" w:rsidR="000645E3" w:rsidRPr="000645E3" w:rsidRDefault="000645E3" w:rsidP="000645E3">
            <w:pPr>
              <w:tabs>
                <w:tab w:val="left" w:pos="0"/>
              </w:tabs>
              <w:spacing w:after="0"/>
              <w:rPr>
                <w:rFonts w:eastAsia="Malgun Gothic"/>
                <w:szCs w:val="24"/>
                <w:lang w:eastAsia="x-none"/>
              </w:rPr>
            </w:pPr>
            <w:r w:rsidRPr="000645E3">
              <w:rPr>
                <w:rFonts w:eastAsia="Malgun Gothic"/>
                <w:szCs w:val="24"/>
                <w:lang w:eastAsia="x-none"/>
              </w:rPr>
              <w:t>A symbol configured as SBFD symbol via cell-specific configuration cannot be reverted to a non-SBFD symbol via any UE-specific configuration or group-common signaling.</w:t>
            </w:r>
          </w:p>
          <w:p w14:paraId="1975E4B2" w14:textId="25D0FB89" w:rsidR="000645E3" w:rsidRPr="0024437F" w:rsidRDefault="000645E3" w:rsidP="000645E3">
            <w:pPr>
              <w:spacing w:after="50" w:line="259" w:lineRule="auto"/>
              <w:jc w:val="both"/>
              <w:rPr>
                <w:rFonts w:eastAsia="Times New Roman"/>
              </w:rPr>
            </w:pPr>
            <w:r w:rsidRPr="000645E3">
              <w:rPr>
                <w:rFonts w:eastAsia="Malgun Gothic"/>
                <w:szCs w:val="24"/>
                <w:lang w:eastAsia="x-none"/>
              </w:rPr>
              <w:t>A symbol not configured as SBFD symbol via cell-specific configuration cannot be reverted to an SBFD symbol via any UE-specific configuration or group-common signaling.</w:t>
            </w:r>
          </w:p>
        </w:tc>
      </w:tr>
    </w:tbl>
    <w:p w14:paraId="3DB2597F" w14:textId="14FBDF8E" w:rsidR="000645E3" w:rsidRPr="000645E3" w:rsidRDefault="000645E3" w:rsidP="007D3CC7">
      <w:pPr>
        <w:jc w:val="both"/>
      </w:pPr>
    </w:p>
    <w:p w14:paraId="4B6F9500" w14:textId="27CB5ED6" w:rsidR="004B3E69" w:rsidRPr="00DA5A00" w:rsidRDefault="008E3C97" w:rsidP="00DA5A00">
      <w:pPr>
        <w:jc w:val="both"/>
      </w:pPr>
      <w:r w:rsidRPr="008E3C97">
        <w:t>The other open issue includes the working assumption to support cell-specific configuration on frequency location of SBFD subbands, and FFS on additional support of UE-specific configuration on frequency domain of SBFD subbands.</w:t>
      </w:r>
    </w:p>
    <w:p w14:paraId="513AC798" w14:textId="548C621D" w:rsidR="00CE14AC" w:rsidRDefault="008D5E72" w:rsidP="007D3CC7">
      <w:pPr>
        <w:jc w:val="both"/>
        <w:rPr>
          <w:rFonts w:eastAsiaTheme="minorEastAsia"/>
          <w:lang w:eastAsia="zh-CN"/>
        </w:rPr>
      </w:pPr>
      <w:r>
        <w:rPr>
          <w:rFonts w:eastAsiaTheme="minorEastAsia"/>
          <w:lang w:eastAsia="zh-CN"/>
        </w:rPr>
        <w:t xml:space="preserve">From our perspective, we do not support </w:t>
      </w:r>
      <w:r w:rsidR="00B970B2">
        <w:rPr>
          <w:rFonts w:eastAsiaTheme="minorEastAsia"/>
          <w:lang w:eastAsia="zh-CN"/>
        </w:rPr>
        <w:t xml:space="preserve"> </w:t>
      </w:r>
      <w:r>
        <w:rPr>
          <w:rFonts w:eastAsiaTheme="minorEastAsia"/>
          <w:lang w:eastAsia="zh-CN"/>
        </w:rPr>
        <w:t>UE-specific configuration on frequency domain of SBFD subbands.</w:t>
      </w:r>
    </w:p>
    <w:p w14:paraId="389A67F1" w14:textId="3B461F50" w:rsidR="004C7C74" w:rsidRPr="00E93D9A" w:rsidRDefault="004C7C74" w:rsidP="000558EE">
      <w:pPr>
        <w:pStyle w:val="aff8"/>
        <w:numPr>
          <w:ilvl w:val="0"/>
          <w:numId w:val="35"/>
        </w:numPr>
        <w:ind w:leftChars="0"/>
        <w:jc w:val="both"/>
        <w:rPr>
          <w:rFonts w:eastAsia="Malgun Gothic"/>
          <w:szCs w:val="24"/>
          <w:lang w:eastAsia="x-none"/>
        </w:rPr>
      </w:pPr>
      <w:r w:rsidRPr="00C643BE">
        <w:rPr>
          <w:rFonts w:eastAsia="Malgun Gothic"/>
          <w:szCs w:val="24"/>
          <w:lang w:eastAsia="x-none"/>
        </w:rPr>
        <w:lastRenderedPageBreak/>
        <w:t>I</w:t>
      </w:r>
      <w:r w:rsidR="00FE6447" w:rsidRPr="00C643BE">
        <w:rPr>
          <w:rFonts w:eastAsia="Malgun Gothic"/>
          <w:szCs w:val="24"/>
          <w:lang w:eastAsia="x-none"/>
        </w:rPr>
        <w:t>t should be single one UL</w:t>
      </w:r>
      <w:r w:rsidRPr="00C643BE">
        <w:rPr>
          <w:rFonts w:eastAsia="Malgun Gothic"/>
          <w:szCs w:val="24"/>
          <w:lang w:eastAsia="x-none"/>
        </w:rPr>
        <w:t>/DL</w:t>
      </w:r>
      <w:r w:rsidR="00FE6447" w:rsidRPr="00C643BE">
        <w:rPr>
          <w:rFonts w:eastAsia="Malgun Gothic"/>
          <w:szCs w:val="24"/>
          <w:lang w:eastAsia="x-none"/>
        </w:rPr>
        <w:t xml:space="preserve"> subband </w:t>
      </w:r>
      <w:r w:rsidRPr="00C643BE">
        <w:rPr>
          <w:rFonts w:eastAsia="Malgun Gothic"/>
          <w:szCs w:val="24"/>
          <w:lang w:eastAsia="x-none"/>
        </w:rPr>
        <w:t xml:space="preserve">locations </w:t>
      </w:r>
      <w:r w:rsidR="00FE6447" w:rsidRPr="00C643BE">
        <w:rPr>
          <w:rFonts w:eastAsia="Malgun Gothic"/>
          <w:szCs w:val="24"/>
          <w:lang w:eastAsia="x-none"/>
        </w:rPr>
        <w:t>within a TDD carrier from gNB perstpective</w:t>
      </w:r>
      <w:r w:rsidRPr="00C643BE">
        <w:rPr>
          <w:rFonts w:eastAsia="Malgun Gothic"/>
          <w:szCs w:val="24"/>
          <w:lang w:eastAsia="x-none"/>
        </w:rPr>
        <w:t xml:space="preserve"> to optimize the self-interference</w:t>
      </w:r>
      <w:r w:rsidR="00FE6447" w:rsidRPr="00C643BE">
        <w:rPr>
          <w:rFonts w:eastAsia="Malgun Gothic"/>
          <w:szCs w:val="24"/>
          <w:lang w:eastAsia="x-none"/>
        </w:rPr>
        <w:t>.</w:t>
      </w:r>
      <w:r w:rsidR="001221A6">
        <w:rPr>
          <w:rFonts w:eastAsia="Malgun Gothic"/>
          <w:szCs w:val="24"/>
          <w:lang w:eastAsia="x-none"/>
        </w:rPr>
        <w:t xml:space="preserve"> Also RAN4 decide t</w:t>
      </w:r>
      <w:r w:rsidR="001221A6" w:rsidRPr="00B32634">
        <w:rPr>
          <w:rFonts w:eastAsia="宋体"/>
          <w:lang w:eastAsia="zh-CN"/>
        </w:rPr>
        <w:t>o specify DL/UL subband configuration in BS RF requirements</w:t>
      </w:r>
      <w:r w:rsidR="001221A6">
        <w:rPr>
          <w:rFonts w:eastAsia="宋体"/>
          <w:lang w:eastAsia="zh-CN"/>
        </w:rPr>
        <w:t>.</w:t>
      </w:r>
      <w:r w:rsidR="001221A6">
        <w:rPr>
          <w:rFonts w:eastAsia="Malgun Gothic"/>
          <w:szCs w:val="24"/>
          <w:lang w:eastAsia="x-none"/>
        </w:rPr>
        <w:t xml:space="preserve"> </w:t>
      </w:r>
      <w:r w:rsidR="004C37C9" w:rsidRPr="007604A5">
        <w:rPr>
          <w:rFonts w:eastAsia="Malgun Gothic"/>
          <w:szCs w:val="24"/>
          <w:lang w:eastAsia="x-none"/>
        </w:rPr>
        <w:t>No matter which active BWP is applied by a UE in the cell, there should be one common resource allocated, in the TDD carrier.</w:t>
      </w:r>
      <w:r w:rsidR="00E93D9A">
        <w:rPr>
          <w:rFonts w:eastAsia="Malgun Gothic"/>
          <w:szCs w:val="24"/>
          <w:lang w:eastAsia="x-none"/>
        </w:rPr>
        <w:t xml:space="preserve"> T</w:t>
      </w:r>
      <w:r w:rsidR="00E93D9A" w:rsidRPr="00A86692">
        <w:rPr>
          <w:rFonts w:eastAsia="Malgun Gothic"/>
          <w:szCs w:val="24"/>
          <w:lang w:eastAsia="x-none"/>
        </w:rPr>
        <w:t xml:space="preserve">here is no need to configure UE dedicated  </w:t>
      </w:r>
      <w:r w:rsidR="00E93D9A">
        <w:rPr>
          <w:rFonts w:eastAsia="Malgun Gothic"/>
          <w:szCs w:val="24"/>
          <w:lang w:eastAsia="x-none"/>
        </w:rPr>
        <w:t xml:space="preserve">SBFD </w:t>
      </w:r>
      <w:r w:rsidR="00E93D9A" w:rsidRPr="00A86692">
        <w:rPr>
          <w:rFonts w:eastAsia="Malgun Gothic"/>
          <w:szCs w:val="24"/>
          <w:lang w:eastAsia="x-none"/>
        </w:rPr>
        <w:t xml:space="preserve">subband. The available resources for DL and UL are based on the overlapped frequency resources between UL/DL subbands and the UE active UL/DL BWP. </w:t>
      </w:r>
      <w:r w:rsidR="00E93D9A">
        <w:rPr>
          <w:rFonts w:eastAsia="Malgun Gothic"/>
          <w:szCs w:val="24"/>
          <w:lang w:eastAsia="x-none"/>
        </w:rPr>
        <w:t xml:space="preserve"> </w:t>
      </w:r>
    </w:p>
    <w:p w14:paraId="0E25DFE1" w14:textId="7B6B7CC2" w:rsidR="00055E34" w:rsidRPr="00055E34" w:rsidRDefault="00062EB0" w:rsidP="000558EE">
      <w:pPr>
        <w:pStyle w:val="aff8"/>
        <w:numPr>
          <w:ilvl w:val="0"/>
          <w:numId w:val="35"/>
        </w:numPr>
        <w:ind w:leftChars="0"/>
        <w:jc w:val="both"/>
        <w:rPr>
          <w:rFonts w:eastAsia="Malgun Gothic"/>
          <w:szCs w:val="24"/>
          <w:lang w:eastAsia="x-none"/>
        </w:rPr>
      </w:pPr>
      <w:r w:rsidRPr="006A41CE">
        <w:rPr>
          <w:rFonts w:eastAsiaTheme="minorEastAsia"/>
          <w:lang w:eastAsia="zh-CN"/>
        </w:rPr>
        <w:t xml:space="preserve">The motivation of </w:t>
      </w:r>
      <w:r w:rsidRPr="006A41CE">
        <w:rPr>
          <w:rFonts w:eastAsia="微软雅黑"/>
          <w:lang w:eastAsia="zh-CN"/>
        </w:rPr>
        <w:t>guard band</w:t>
      </w:r>
      <w:r w:rsidRPr="006A41CE">
        <w:rPr>
          <w:rFonts w:eastAsiaTheme="minorEastAsia"/>
          <w:lang w:eastAsia="zh-CN"/>
        </w:rPr>
        <w:t xml:space="preserve"> is for gNB </w:t>
      </w:r>
      <w:r w:rsidRPr="006A41CE">
        <w:rPr>
          <w:rFonts w:eastAsia="微软雅黑"/>
          <w:lang w:eastAsia="zh-CN"/>
        </w:rPr>
        <w:t>self-interference suppression</w:t>
      </w:r>
      <w:r w:rsidRPr="006A41CE">
        <w:rPr>
          <w:rFonts w:eastAsiaTheme="minorEastAsia"/>
          <w:lang w:eastAsia="zh-CN"/>
        </w:rPr>
        <w:t xml:space="preserve">, not for </w:t>
      </w:r>
      <w:r w:rsidRPr="006A41CE">
        <w:rPr>
          <w:rFonts w:eastAsia="微软雅黑"/>
          <w:lang w:eastAsia="zh-CN"/>
        </w:rPr>
        <w:t>UE-UE CLI cancellation</w:t>
      </w:r>
      <w:r>
        <w:rPr>
          <w:rFonts w:eastAsia="微软雅黑"/>
          <w:lang w:eastAsia="zh-CN"/>
        </w:rPr>
        <w:t xml:space="preserve">.  </w:t>
      </w:r>
      <w:r w:rsidR="00462041">
        <w:rPr>
          <w:rFonts w:eastAsia="微软雅黑"/>
          <w:lang w:eastAsia="zh-CN"/>
        </w:rPr>
        <w:t xml:space="preserve">And the size is based on guardbands requirements. </w:t>
      </w:r>
      <w:r>
        <w:rPr>
          <w:rFonts w:eastAsia="微软雅黑"/>
          <w:lang w:eastAsia="zh-CN"/>
        </w:rPr>
        <w:t xml:space="preserve">So no need to have UE specific subbands due to UL Rx filtering. </w:t>
      </w:r>
      <w:r w:rsidRPr="00062EB0">
        <w:rPr>
          <w:rFonts w:eastAsia="Malgun Gothic"/>
          <w:szCs w:val="24"/>
          <w:lang w:eastAsia="x-none"/>
        </w:rPr>
        <w:t xml:space="preserve"> </w:t>
      </w:r>
      <w:r w:rsidR="00642483" w:rsidRPr="00062EB0">
        <w:rPr>
          <w:rFonts w:eastAsia="Malgun Gothic"/>
          <w:szCs w:val="24"/>
          <w:lang w:eastAsia="x-none"/>
        </w:rPr>
        <w:t>One reason to support UE-se</w:t>
      </w:r>
      <w:r w:rsidR="00642483" w:rsidRPr="00062EB0">
        <w:rPr>
          <w:rFonts w:eastAsia="微软雅黑"/>
        </w:rPr>
        <w:t>cific frequency location is to have per-BWP UE-dedicated UL SBFD frequency configurations</w:t>
      </w:r>
      <w:r w:rsidR="00A86692" w:rsidRPr="00062EB0">
        <w:rPr>
          <w:rFonts w:eastAsia="微软雅黑"/>
        </w:rPr>
        <w:t xml:space="preserve"> </w:t>
      </w:r>
      <w:r w:rsidR="00311ED5" w:rsidRPr="00062EB0">
        <w:rPr>
          <w:rFonts w:eastAsia="微软雅黑"/>
        </w:rPr>
        <w:t>since</w:t>
      </w:r>
      <w:r w:rsidR="00BA1D23" w:rsidRPr="00062EB0">
        <w:rPr>
          <w:rFonts w:eastAsia="微软雅黑"/>
        </w:rPr>
        <w:t xml:space="preserve"> different guardband sizes for different SBFD aware UEs due to Rx filter at UE side and/or to mitigate impact on DL reception due to UE-UE CLI.</w:t>
      </w:r>
      <w:r w:rsidR="00055E34">
        <w:rPr>
          <w:rFonts w:eastAsia="微软雅黑"/>
          <w:lang w:eastAsia="zh-CN"/>
        </w:rPr>
        <w:t xml:space="preserve"> </w:t>
      </w:r>
      <w:r w:rsidR="00A01812" w:rsidRPr="00062EB0">
        <w:rPr>
          <w:rFonts w:eastAsia="微软雅黑"/>
          <w:lang w:eastAsia="zh-CN"/>
        </w:rPr>
        <w:t xml:space="preserve">gNB can configure a large guard band </w:t>
      </w:r>
      <w:r w:rsidR="00F133A5" w:rsidRPr="00062EB0">
        <w:rPr>
          <w:rFonts w:eastAsia="微软雅黑"/>
          <w:lang w:eastAsia="zh-CN"/>
        </w:rPr>
        <w:t>i</w:t>
      </w:r>
      <w:r w:rsidR="00A01812" w:rsidRPr="00062EB0">
        <w:rPr>
          <w:rFonts w:eastAsia="微软雅黑"/>
          <w:lang w:eastAsia="zh-CN"/>
        </w:rPr>
        <w:t>n a conservative way</w:t>
      </w:r>
      <w:r w:rsidR="00F133A5" w:rsidRPr="00062EB0">
        <w:rPr>
          <w:rFonts w:eastAsia="微软雅黑"/>
          <w:lang w:eastAsia="zh-CN"/>
        </w:rPr>
        <w:t xml:space="preserve"> and consider </w:t>
      </w:r>
      <w:r w:rsidR="00DC1F19" w:rsidRPr="00062EB0">
        <w:rPr>
          <w:rFonts w:eastAsia="微软雅黑"/>
          <w:lang w:eastAsia="zh-CN"/>
        </w:rPr>
        <w:t xml:space="preserve">the </w:t>
      </w:r>
      <w:r w:rsidR="00F133A5" w:rsidRPr="00062EB0">
        <w:rPr>
          <w:rFonts w:eastAsia="微软雅黑"/>
          <w:lang w:eastAsia="zh-CN"/>
        </w:rPr>
        <w:t xml:space="preserve">worst </w:t>
      </w:r>
      <w:r w:rsidR="00DC1F19" w:rsidRPr="00062EB0">
        <w:rPr>
          <w:rFonts w:eastAsia="微软雅黑"/>
          <w:lang w:eastAsia="zh-CN"/>
        </w:rPr>
        <w:t xml:space="preserve">interference </w:t>
      </w:r>
      <w:r w:rsidR="00F133A5" w:rsidRPr="00062EB0">
        <w:rPr>
          <w:rFonts w:eastAsia="微软雅黑"/>
          <w:lang w:eastAsia="zh-CN"/>
        </w:rPr>
        <w:t>case</w:t>
      </w:r>
      <w:r w:rsidR="00A01812" w:rsidRPr="00062EB0">
        <w:rPr>
          <w:rFonts w:eastAsia="微软雅黑"/>
          <w:lang w:eastAsia="zh-CN"/>
        </w:rPr>
        <w:t xml:space="preserve">. </w:t>
      </w:r>
    </w:p>
    <w:p w14:paraId="6FE0AE72" w14:textId="52792FA6" w:rsidR="00FE6447" w:rsidRPr="00062EB0" w:rsidRDefault="007B60AF" w:rsidP="000558EE">
      <w:pPr>
        <w:pStyle w:val="aff8"/>
        <w:numPr>
          <w:ilvl w:val="0"/>
          <w:numId w:val="35"/>
        </w:numPr>
        <w:ind w:leftChars="0"/>
        <w:jc w:val="both"/>
        <w:rPr>
          <w:rFonts w:eastAsia="Malgun Gothic"/>
          <w:szCs w:val="24"/>
          <w:lang w:eastAsia="x-none"/>
        </w:rPr>
      </w:pPr>
      <w:r>
        <w:rPr>
          <w:rFonts w:eastAsia="Malgun Gothic"/>
          <w:szCs w:val="24"/>
          <w:lang w:eastAsia="x-none"/>
        </w:rPr>
        <w:t>T</w:t>
      </w:r>
      <w:r w:rsidR="009C17BE">
        <w:rPr>
          <w:rFonts w:eastAsia="Malgun Gothic"/>
          <w:szCs w:val="24"/>
          <w:lang w:eastAsia="x-none"/>
        </w:rPr>
        <w:t xml:space="preserve">he specific </w:t>
      </w:r>
      <w:r w:rsidR="001F0A8A" w:rsidRPr="00062EB0">
        <w:rPr>
          <w:rFonts w:eastAsia="Malgun Gothic"/>
          <w:szCs w:val="24"/>
          <w:lang w:eastAsia="x-none"/>
        </w:rPr>
        <w:t xml:space="preserve">guard band size </w:t>
      </w:r>
      <w:r>
        <w:rPr>
          <w:rFonts w:eastAsia="Malgun Gothic"/>
          <w:szCs w:val="24"/>
          <w:lang w:eastAsia="x-none"/>
        </w:rPr>
        <w:t>for different</w:t>
      </w:r>
      <w:r w:rsidRPr="00062EB0">
        <w:rPr>
          <w:rFonts w:eastAsia="Malgun Gothic"/>
          <w:szCs w:val="24"/>
          <w:lang w:eastAsia="x-none"/>
        </w:rPr>
        <w:t xml:space="preserve"> </w:t>
      </w:r>
      <w:r w:rsidRPr="004342BA">
        <w:rPr>
          <w:rFonts w:eastAsia="微软雅黑"/>
          <w:lang w:eastAsia="zh-CN"/>
        </w:rPr>
        <w:t xml:space="preserve">Rx filtering </w:t>
      </w:r>
      <w:r w:rsidRPr="004342BA">
        <w:rPr>
          <w:rFonts w:eastAsia="Malgun Gothic"/>
          <w:szCs w:val="24"/>
          <w:lang w:eastAsia="x-none"/>
        </w:rPr>
        <w:t>capability</w:t>
      </w:r>
      <w:r w:rsidRPr="004342BA">
        <w:rPr>
          <w:rFonts w:eastAsia="Malgun Gothic"/>
          <w:color w:val="FF0000"/>
          <w:szCs w:val="24"/>
          <w:lang w:eastAsia="x-none"/>
        </w:rPr>
        <w:t xml:space="preserve"> </w:t>
      </w:r>
      <w:r w:rsidRPr="004342BA">
        <w:rPr>
          <w:rFonts w:eastAsia="Malgun Gothic" w:hint="eastAsia"/>
          <w:szCs w:val="24"/>
          <w:lang w:eastAsia="x-none"/>
        </w:rPr>
        <w:t>SBFD aware</w:t>
      </w:r>
      <w:r w:rsidRPr="00062EB0">
        <w:rPr>
          <w:rFonts w:eastAsia="Malgun Gothic"/>
          <w:szCs w:val="24"/>
          <w:lang w:eastAsia="x-none"/>
        </w:rPr>
        <w:t xml:space="preserve"> UEs</w:t>
      </w:r>
      <w:r>
        <w:rPr>
          <w:rFonts w:eastAsia="Malgun Gothic"/>
          <w:szCs w:val="24"/>
          <w:lang w:eastAsia="x-none"/>
        </w:rPr>
        <w:t xml:space="preserve"> </w:t>
      </w:r>
      <w:r w:rsidR="007D2302">
        <w:rPr>
          <w:rFonts w:eastAsia="Malgun Gothic"/>
          <w:szCs w:val="24"/>
          <w:lang w:eastAsia="x-none"/>
        </w:rPr>
        <w:t xml:space="preserve">may </w:t>
      </w:r>
      <w:r w:rsidR="009C17BE">
        <w:rPr>
          <w:rFonts w:eastAsia="Malgun Gothic"/>
          <w:szCs w:val="24"/>
          <w:lang w:eastAsia="x-none"/>
        </w:rPr>
        <w:t>i</w:t>
      </w:r>
      <w:r w:rsidR="009C17BE" w:rsidRPr="009C17BE">
        <w:rPr>
          <w:rFonts w:eastAsia="Malgun Gothic"/>
          <w:szCs w:val="24"/>
          <w:lang w:eastAsia="x-none"/>
        </w:rPr>
        <w:t>mprove resource utilization</w:t>
      </w:r>
      <w:r w:rsidR="001F0A8A" w:rsidRPr="00062EB0">
        <w:rPr>
          <w:rFonts w:eastAsia="Malgun Gothic"/>
          <w:szCs w:val="24"/>
          <w:lang w:eastAsia="x-none"/>
        </w:rPr>
        <w:t xml:space="preserve">. </w:t>
      </w:r>
      <w:r w:rsidR="00432760" w:rsidRPr="00062EB0">
        <w:rPr>
          <w:rFonts w:eastAsia="Malgun Gothic"/>
          <w:szCs w:val="24"/>
          <w:lang w:eastAsia="x-none"/>
        </w:rPr>
        <w:t xml:space="preserve">However, </w:t>
      </w:r>
      <w:r w:rsidR="00406754" w:rsidRPr="00062EB0">
        <w:rPr>
          <w:rFonts w:eastAsia="Malgun Gothic"/>
          <w:szCs w:val="24"/>
          <w:lang w:eastAsia="x-none"/>
        </w:rPr>
        <w:t>different usable resources for different UEs can be achieved by not scheduling some RBs by gNB in a transparent manner</w:t>
      </w:r>
      <w:r w:rsidR="001105D4" w:rsidRPr="00062EB0">
        <w:rPr>
          <w:rFonts w:eastAsia="Malgun Gothic"/>
          <w:szCs w:val="24"/>
          <w:lang w:eastAsia="x-none"/>
        </w:rPr>
        <w:t>, that is by gNB implementation</w:t>
      </w:r>
      <w:r w:rsidR="00406754" w:rsidRPr="00062EB0">
        <w:rPr>
          <w:rFonts w:eastAsia="Malgun Gothic"/>
          <w:szCs w:val="24"/>
          <w:lang w:eastAsia="x-none"/>
        </w:rPr>
        <w:t xml:space="preserve">. </w:t>
      </w:r>
    </w:p>
    <w:p w14:paraId="7732423A" w14:textId="35204229" w:rsidR="007B2EE2" w:rsidRDefault="00EF3EE5" w:rsidP="00EF3EE5">
      <w:pPr>
        <w:jc w:val="both"/>
      </w:pPr>
      <w:r>
        <w:t xml:space="preserve">Thus, </w:t>
      </w:r>
      <w:r w:rsidR="00585E76">
        <w:t xml:space="preserve">we prefer to have </w:t>
      </w:r>
      <w:r w:rsidR="00585E76">
        <w:rPr>
          <w:rFonts w:eastAsia="微软雅黑"/>
          <w:lang w:eastAsia="zh-CN"/>
        </w:rPr>
        <w:t>cell-specific SBFD subband frequency location indication only</w:t>
      </w:r>
      <w:r w:rsidR="007B2EE2">
        <w:t>.</w:t>
      </w:r>
      <w:r w:rsidR="00A67698" w:rsidRPr="00A67698">
        <w:rPr>
          <w:rFonts w:eastAsia="Malgun Gothic"/>
          <w:szCs w:val="24"/>
          <w:lang w:eastAsia="x-none"/>
        </w:rPr>
        <w:t xml:space="preserve"> </w:t>
      </w:r>
    </w:p>
    <w:p w14:paraId="4D57D932" w14:textId="565870E0" w:rsidR="00BA5DD8" w:rsidRDefault="00DC3A89" w:rsidP="008915A2">
      <w:pPr>
        <w:pStyle w:val="aff8"/>
        <w:widowControl w:val="0"/>
        <w:numPr>
          <w:ilvl w:val="0"/>
          <w:numId w:val="24"/>
        </w:numPr>
        <w:spacing w:beforeLines="50" w:before="120" w:after="0"/>
        <w:ind w:leftChars="0"/>
        <w:jc w:val="both"/>
        <w:rPr>
          <w:b/>
          <w:i/>
        </w:rPr>
      </w:pPr>
      <w:r>
        <w:rPr>
          <w:b/>
          <w:i/>
        </w:rPr>
        <w:t xml:space="preserve">Only </w:t>
      </w:r>
      <w:r w:rsidR="00AD4723">
        <w:rPr>
          <w:b/>
          <w:i/>
        </w:rPr>
        <w:t>c</w:t>
      </w:r>
      <w:r w:rsidR="00AD4723" w:rsidRPr="003F5B51">
        <w:rPr>
          <w:b/>
          <w:i/>
        </w:rPr>
        <w:t>ell</w:t>
      </w:r>
      <w:r w:rsidR="00BA5DD8" w:rsidRPr="003F5B51">
        <w:rPr>
          <w:b/>
          <w:i/>
        </w:rPr>
        <w:t>-specific configuration on frequency location of SBFD subbands is supported within a TDD carrier.</w:t>
      </w:r>
    </w:p>
    <w:p w14:paraId="24116012" w14:textId="77777777" w:rsidR="007E209D" w:rsidRPr="007E209D" w:rsidRDefault="007E209D" w:rsidP="007E209D">
      <w:pPr>
        <w:widowControl w:val="0"/>
        <w:spacing w:beforeLines="50" w:before="120" w:after="0"/>
        <w:jc w:val="both"/>
        <w:rPr>
          <w:b/>
          <w:i/>
        </w:rPr>
      </w:pPr>
    </w:p>
    <w:p w14:paraId="16468D1C" w14:textId="6CF1D658" w:rsidR="00CA1816" w:rsidRDefault="00A95EC1" w:rsidP="007D3CC7">
      <w:pPr>
        <w:jc w:val="both"/>
        <w:rPr>
          <w:rFonts w:eastAsia="Malgun Gothic"/>
          <w:lang w:eastAsia="ko-KR"/>
        </w:rPr>
      </w:pPr>
      <w:r w:rsidRPr="007E209D">
        <w:rPr>
          <w:rFonts w:eastAsia="Malgun Gothic"/>
          <w:lang w:eastAsia="ko-KR"/>
        </w:rPr>
        <w:t>T</w:t>
      </w:r>
      <w:r w:rsidR="00B76273" w:rsidRPr="007E209D">
        <w:rPr>
          <w:rFonts w:eastAsia="Malgun Gothic"/>
          <w:lang w:eastAsia="ko-KR"/>
        </w:rPr>
        <w:t xml:space="preserve">he signaling design of time </w:t>
      </w:r>
      <w:r w:rsidR="002710FF" w:rsidRPr="007E209D">
        <w:rPr>
          <w:rFonts w:eastAsia="Malgun Gothic"/>
          <w:lang w:eastAsia="ko-KR"/>
        </w:rPr>
        <w:t xml:space="preserve">and frequency </w:t>
      </w:r>
      <w:r w:rsidR="00B76273" w:rsidRPr="007E209D">
        <w:rPr>
          <w:rFonts w:eastAsia="Malgun Gothic"/>
          <w:lang w:eastAsia="ko-KR"/>
        </w:rPr>
        <w:t xml:space="preserve">locations was </w:t>
      </w:r>
      <w:r w:rsidR="00CA1816">
        <w:rPr>
          <w:rFonts w:eastAsia="Malgun Gothic"/>
          <w:lang w:eastAsia="ko-KR"/>
        </w:rPr>
        <w:t>agreed</w:t>
      </w:r>
      <w:r w:rsidR="00CA1816" w:rsidRPr="007E209D">
        <w:rPr>
          <w:rFonts w:eastAsia="Malgun Gothic"/>
          <w:lang w:eastAsia="ko-KR"/>
        </w:rPr>
        <w:t xml:space="preserve"> </w:t>
      </w:r>
      <w:r w:rsidR="002710FF" w:rsidRPr="007E209D">
        <w:rPr>
          <w:rFonts w:eastAsia="Malgun Gothic"/>
          <w:lang w:eastAsia="ko-KR"/>
        </w:rPr>
        <w:t>in RAN</w:t>
      </w:r>
      <w:r w:rsidR="00CA1816">
        <w:rPr>
          <w:rFonts w:eastAsia="Malgun Gothic"/>
          <w:lang w:eastAsia="ko-KR"/>
        </w:rPr>
        <w:t>2</w:t>
      </w:r>
      <w:r w:rsidR="002710FF" w:rsidRPr="007E209D">
        <w:rPr>
          <w:rFonts w:eastAsia="Malgun Gothic"/>
          <w:lang w:eastAsia="ko-KR"/>
        </w:rPr>
        <w:t>#1</w:t>
      </w:r>
      <w:r w:rsidR="00CA1816">
        <w:rPr>
          <w:rFonts w:eastAsia="Malgun Gothic"/>
          <w:lang w:eastAsia="ko-KR"/>
        </w:rPr>
        <w:t>27</w:t>
      </w:r>
      <w:r w:rsidR="002710FF" w:rsidRPr="007E209D">
        <w:rPr>
          <w:rFonts w:eastAsia="Malgun Gothic"/>
          <w:lang w:eastAsia="ko-KR"/>
        </w:rPr>
        <w:t xml:space="preserve"> meeting</w:t>
      </w:r>
      <w:r w:rsidR="00B76273" w:rsidRPr="00BA5DD8">
        <w:rPr>
          <w:rFonts w:eastAsia="Malgun Gothic"/>
          <w:lang w:eastAsia="ko-KR"/>
        </w:rPr>
        <w:t xml:space="preserve">. </w:t>
      </w:r>
    </w:p>
    <w:tbl>
      <w:tblPr>
        <w:tblStyle w:val="aff"/>
        <w:tblW w:w="0" w:type="auto"/>
        <w:tblLook w:val="04A0" w:firstRow="1" w:lastRow="0" w:firstColumn="1" w:lastColumn="0" w:noHBand="0" w:noVBand="1"/>
      </w:tblPr>
      <w:tblGrid>
        <w:gridCol w:w="9630"/>
      </w:tblGrid>
      <w:tr w:rsidR="00CA1816" w14:paraId="1FB8FB8B" w14:textId="77777777" w:rsidTr="00CA1816">
        <w:tc>
          <w:tcPr>
            <w:tcW w:w="9630" w:type="dxa"/>
          </w:tcPr>
          <w:p w14:paraId="0D200052" w14:textId="52E77F2A" w:rsidR="00CA1816" w:rsidRPr="00CA1816" w:rsidRDefault="00CA1816" w:rsidP="007921A1">
            <w:pPr>
              <w:pStyle w:val="Agreement"/>
              <w:tabs>
                <w:tab w:val="clear" w:pos="1619"/>
                <w:tab w:val="clear" w:pos="6191"/>
                <w:tab w:val="num" w:pos="-765"/>
                <w:tab w:val="num" w:pos="284"/>
              </w:tabs>
              <w:adjustRightInd w:val="0"/>
              <w:snapToGrid w:val="0"/>
              <w:spacing w:before="0" w:after="120"/>
              <w:ind w:left="284" w:firstLine="440"/>
              <w:rPr>
                <w:rFonts w:eastAsia="Malgun Gothic"/>
                <w:lang w:eastAsia="ko-KR"/>
              </w:rPr>
            </w:pPr>
            <w:r w:rsidRPr="00E8742F">
              <w:rPr>
                <w:rFonts w:ascii="Times New Roman" w:hAnsi="Times New Roman"/>
                <w:b w:val="0"/>
                <w:bCs/>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3C43B504" w14:textId="77777777" w:rsidR="00CA1816" w:rsidRDefault="00CA1816" w:rsidP="007D3CC7">
      <w:pPr>
        <w:jc w:val="both"/>
        <w:rPr>
          <w:rFonts w:eastAsia="Malgun Gothic"/>
          <w:lang w:eastAsia="ko-KR"/>
        </w:rPr>
      </w:pPr>
    </w:p>
    <w:p w14:paraId="75867BC1" w14:textId="7E0CBB0A" w:rsidR="00A16A96" w:rsidRPr="00C643BE" w:rsidRDefault="00941D3E" w:rsidP="000558EE">
      <w:pPr>
        <w:pStyle w:val="aff8"/>
        <w:numPr>
          <w:ilvl w:val="0"/>
          <w:numId w:val="36"/>
        </w:numPr>
        <w:ind w:leftChars="0"/>
        <w:jc w:val="both"/>
        <w:rPr>
          <w:rFonts w:eastAsia="Malgun Gothic"/>
          <w:lang w:eastAsia="ko-KR"/>
        </w:rPr>
      </w:pPr>
      <w:r>
        <w:rPr>
          <w:rFonts w:eastAsia="Malgun Gothic"/>
          <w:lang w:eastAsia="ko-KR"/>
        </w:rPr>
        <w:t>The</w:t>
      </w:r>
      <w:r w:rsidR="00412319" w:rsidRPr="00C643BE">
        <w:rPr>
          <w:rFonts w:eastAsia="Malgun Gothic"/>
          <w:lang w:eastAsia="ko-KR"/>
        </w:rPr>
        <w:t xml:space="preserve"> time domain can be configured </w:t>
      </w:r>
      <w:r w:rsidR="00412319">
        <w:rPr>
          <w:rFonts w:eastAsia="Malgun Gothic"/>
          <w:lang w:eastAsia="ko-KR"/>
        </w:rPr>
        <w:t>within</w:t>
      </w:r>
      <w:r w:rsidR="00412319" w:rsidRPr="00C643BE">
        <w:rPr>
          <w:rFonts w:eastAsia="Malgun Gothic"/>
          <w:lang w:eastAsia="ko-KR"/>
        </w:rPr>
        <w:t>/together with tdd-UL-DL-ConfigurationCommon</w:t>
      </w:r>
      <w:r w:rsidR="00B76273" w:rsidRPr="00C643BE">
        <w:rPr>
          <w:rFonts w:eastAsia="Malgun Gothic"/>
          <w:lang w:eastAsia="ko-KR"/>
        </w:rPr>
        <w:t>.</w:t>
      </w:r>
    </w:p>
    <w:p w14:paraId="05840EC6" w14:textId="3AAE1E66" w:rsidR="00313F14" w:rsidRPr="00C643BE" w:rsidRDefault="00A5230F" w:rsidP="000558EE">
      <w:pPr>
        <w:pStyle w:val="aff8"/>
        <w:numPr>
          <w:ilvl w:val="0"/>
          <w:numId w:val="36"/>
        </w:numPr>
        <w:ind w:leftChars="0"/>
        <w:jc w:val="both"/>
        <w:rPr>
          <w:rFonts w:eastAsia="Malgun Gothic"/>
          <w:lang w:eastAsia="ko-KR"/>
        </w:rPr>
      </w:pPr>
      <w:r>
        <w:rPr>
          <w:rFonts w:eastAsia="Malgun Gothic"/>
          <w:lang w:eastAsia="ko-KR"/>
        </w:rPr>
        <w:t>T</w:t>
      </w:r>
      <w:r w:rsidR="00F116D1" w:rsidRPr="00C643BE">
        <w:rPr>
          <w:rFonts w:eastAsia="Malgun Gothic"/>
          <w:lang w:eastAsia="ko-KR"/>
        </w:rPr>
        <w:t>he frequency location of SBFD subband</w:t>
      </w:r>
      <w:r w:rsidR="00FB41A5">
        <w:rPr>
          <w:rFonts w:eastAsia="Malgun Gothic"/>
          <w:lang w:eastAsia="ko-KR"/>
        </w:rPr>
        <w:t xml:space="preserve"> can use</w:t>
      </w:r>
      <w:r w:rsidR="00A16A96">
        <w:rPr>
          <w:rFonts w:eastAsia="Malgun Gothic"/>
          <w:lang w:eastAsia="ko-KR"/>
        </w:rPr>
        <w:t xml:space="preserve"> </w:t>
      </w:r>
      <w:r>
        <w:rPr>
          <w:rFonts w:eastAsia="Malgun Gothic"/>
          <w:lang w:eastAsia="ko-KR"/>
        </w:rPr>
        <w:t xml:space="preserve">similar </w:t>
      </w:r>
      <w:r w:rsidR="00FB41A5">
        <w:rPr>
          <w:rFonts w:eastAsia="Malgun Gothic"/>
          <w:lang w:eastAsia="ko-KR"/>
        </w:rPr>
        <w:t xml:space="preserve">structure of </w:t>
      </w:r>
      <w:r w:rsidR="00E71EA1" w:rsidRPr="0095250E">
        <w:t>Fr</w:t>
      </w:r>
      <w:r w:rsidR="00E71EA1" w:rsidRPr="0005282B">
        <w:t xml:space="preserve">equencyInfoDL-SIB </w:t>
      </w:r>
      <w:r w:rsidR="00E71EA1" w:rsidRPr="00C643BE">
        <w:t xml:space="preserve">and </w:t>
      </w:r>
      <w:bookmarkStart w:id="9" w:name="OLE_LINK68"/>
      <w:bookmarkStart w:id="10" w:name="OLE_LINK69"/>
      <w:r w:rsidR="00E71EA1" w:rsidRPr="0005282B">
        <w:t>FrequencyInfoUL</w:t>
      </w:r>
      <w:bookmarkEnd w:id="9"/>
      <w:bookmarkEnd w:id="10"/>
      <w:r w:rsidR="00E71EA1" w:rsidRPr="0005282B">
        <w:t>-SIB</w:t>
      </w:r>
      <w:r>
        <w:t xml:space="preserve">. </w:t>
      </w:r>
    </w:p>
    <w:p w14:paraId="3EED1110" w14:textId="77777777" w:rsidR="00412319" w:rsidRPr="007921A1" w:rsidRDefault="00FB41A5" w:rsidP="008915A2">
      <w:pPr>
        <w:pStyle w:val="aff8"/>
        <w:widowControl w:val="0"/>
        <w:numPr>
          <w:ilvl w:val="0"/>
          <w:numId w:val="24"/>
        </w:numPr>
        <w:spacing w:beforeLines="50" w:before="120" w:after="0"/>
        <w:ind w:leftChars="0"/>
        <w:jc w:val="both"/>
        <w:rPr>
          <w:b/>
          <w:i/>
        </w:rPr>
      </w:pPr>
      <w:r w:rsidRPr="007921A1">
        <w:rPr>
          <w:b/>
          <w:bCs/>
          <w:i/>
          <w:lang w:eastAsia="zh-CN"/>
        </w:rPr>
        <w:t>For Cell-specific SBFD time/frequency configuration is provided by SIB1</w:t>
      </w:r>
      <w:r w:rsidR="00BA6078" w:rsidRPr="007921A1">
        <w:rPr>
          <w:b/>
          <w:bCs/>
          <w:i/>
          <w:lang w:eastAsia="zh-CN"/>
        </w:rPr>
        <w:t xml:space="preserve">, </w:t>
      </w:r>
    </w:p>
    <w:p w14:paraId="4BA97A49" w14:textId="3F833021" w:rsidR="00412319" w:rsidRPr="007921A1" w:rsidRDefault="00412319" w:rsidP="000558EE">
      <w:pPr>
        <w:pStyle w:val="aff8"/>
        <w:numPr>
          <w:ilvl w:val="0"/>
          <w:numId w:val="52"/>
        </w:numPr>
        <w:ind w:leftChars="0"/>
        <w:jc w:val="both"/>
        <w:rPr>
          <w:rFonts w:eastAsia="Malgun Gothic"/>
          <w:b/>
          <w:i/>
          <w:lang w:eastAsia="ko-KR"/>
        </w:rPr>
      </w:pPr>
      <w:r>
        <w:rPr>
          <w:rFonts w:eastAsia="Malgun Gothic"/>
          <w:b/>
          <w:i/>
          <w:lang w:eastAsia="ko-KR"/>
        </w:rPr>
        <w:t>T</w:t>
      </w:r>
      <w:r w:rsidRPr="007921A1">
        <w:rPr>
          <w:rFonts w:eastAsia="Malgun Gothic"/>
          <w:b/>
          <w:i/>
          <w:lang w:eastAsia="ko-KR"/>
        </w:rPr>
        <w:t>ime domain can be configured within/together wit</w:t>
      </w:r>
      <w:r w:rsidR="00CA7E8C">
        <w:rPr>
          <w:rFonts w:eastAsia="Malgun Gothic"/>
          <w:b/>
          <w:i/>
          <w:lang w:eastAsia="ko-KR"/>
        </w:rPr>
        <w:t>h tdd-UL-DL-ConfigurationCommon</w:t>
      </w:r>
    </w:p>
    <w:p w14:paraId="38467720" w14:textId="3BEF7FC7" w:rsidR="00212BE6" w:rsidRPr="00255469" w:rsidRDefault="00412319" w:rsidP="000558EE">
      <w:pPr>
        <w:pStyle w:val="aff8"/>
        <w:widowControl w:val="0"/>
        <w:numPr>
          <w:ilvl w:val="0"/>
          <w:numId w:val="52"/>
        </w:numPr>
        <w:spacing w:beforeLines="50" w:before="120" w:after="0"/>
        <w:ind w:leftChars="0"/>
        <w:jc w:val="both"/>
        <w:rPr>
          <w:b/>
          <w:i/>
        </w:rPr>
      </w:pPr>
      <w:r>
        <w:rPr>
          <w:rFonts w:eastAsia="Malgun Gothic"/>
          <w:b/>
          <w:i/>
          <w:lang w:eastAsia="ko-KR"/>
        </w:rPr>
        <w:t>F</w:t>
      </w:r>
      <w:r w:rsidRPr="007921A1">
        <w:rPr>
          <w:rFonts w:eastAsia="Malgun Gothic"/>
          <w:b/>
          <w:i/>
          <w:lang w:eastAsia="ko-KR"/>
        </w:rPr>
        <w:t xml:space="preserve">requency location of SBFD subband can use similar structure of </w:t>
      </w:r>
      <w:r w:rsidRPr="007921A1">
        <w:rPr>
          <w:b/>
          <w:i/>
        </w:rPr>
        <w:t>FrequencyInf</w:t>
      </w:r>
      <w:r w:rsidR="00CA7E8C">
        <w:rPr>
          <w:b/>
          <w:i/>
        </w:rPr>
        <w:t>oDL-SIB and FrequencyInfoUL-SIB</w:t>
      </w:r>
    </w:p>
    <w:p w14:paraId="07D45A8D" w14:textId="68413C1D" w:rsidR="00630E75" w:rsidRDefault="00630E75" w:rsidP="002C3E74">
      <w:pPr>
        <w:pStyle w:val="3"/>
      </w:pPr>
      <w:bookmarkStart w:id="11" w:name="OLE_LINK2"/>
      <w:bookmarkStart w:id="12" w:name="OLE_LINK9"/>
      <w:r w:rsidRPr="002C3E74">
        <w:t xml:space="preserve">Subband time </w:t>
      </w:r>
      <w:bookmarkStart w:id="13" w:name="OLE_LINK3"/>
      <w:bookmarkStart w:id="14" w:name="OLE_LINK8"/>
      <w:r w:rsidRPr="002C3E74">
        <w:t xml:space="preserve">location </w:t>
      </w:r>
      <w:bookmarkEnd w:id="11"/>
      <w:bookmarkEnd w:id="12"/>
      <w:bookmarkEnd w:id="13"/>
      <w:bookmarkEnd w:id="14"/>
      <w:r w:rsidR="001B761B">
        <w:t>indication</w:t>
      </w:r>
    </w:p>
    <w:p w14:paraId="3132790C" w14:textId="37E8D7B5" w:rsidR="0024437F" w:rsidRPr="00B76273" w:rsidRDefault="00670935" w:rsidP="00B76273">
      <w:pPr>
        <w:jc w:val="both"/>
        <w:rPr>
          <w:b/>
          <w:u w:val="single"/>
        </w:rPr>
      </w:pPr>
      <w:r w:rsidRPr="00425B92">
        <w:rPr>
          <w:b/>
          <w:u w:val="single"/>
        </w:rPr>
        <w:t>Subband time location configuration</w:t>
      </w:r>
    </w:p>
    <w:p w14:paraId="1A048A09" w14:textId="012FD193" w:rsidR="00556B7A" w:rsidRPr="009E3CD1" w:rsidRDefault="00B012DB" w:rsidP="00556B7A">
      <w:pPr>
        <w:tabs>
          <w:tab w:val="left" w:pos="0"/>
        </w:tabs>
        <w:spacing w:after="0"/>
        <w:rPr>
          <w:rFonts w:ascii="Times" w:eastAsiaTheme="minorEastAsia" w:hAnsi="Times"/>
          <w:szCs w:val="24"/>
          <w:lang w:eastAsia="zh-CN"/>
        </w:rPr>
      </w:pPr>
      <w:r>
        <w:rPr>
          <w:rFonts w:eastAsiaTheme="minorEastAsia"/>
          <w:lang w:eastAsia="zh-CN"/>
        </w:rPr>
        <w:t>In RAN1#11</w:t>
      </w:r>
      <w:r w:rsidR="009E3CD1">
        <w:rPr>
          <w:rFonts w:eastAsiaTheme="minorEastAsia" w:hint="eastAsia"/>
          <w:lang w:eastAsia="zh-CN"/>
        </w:rPr>
        <w:t>8</w:t>
      </w:r>
      <w:r>
        <w:rPr>
          <w:rFonts w:eastAsiaTheme="minorEastAsia"/>
          <w:lang w:eastAsia="zh-CN"/>
        </w:rPr>
        <w:t xml:space="preserve"> meeting, the following agreement was achieved. </w:t>
      </w:r>
      <w:r w:rsidR="00556B7A">
        <w:rPr>
          <w:rFonts w:eastAsiaTheme="minorEastAsia"/>
          <w:lang w:eastAsia="zh-CN"/>
        </w:rPr>
        <w:t xml:space="preserve">Based on the agreement, the </w:t>
      </w:r>
      <w:r w:rsidR="00556B7A" w:rsidRPr="009E3CD1">
        <w:rPr>
          <w:rFonts w:ascii="Times" w:eastAsia="Malgun Gothic" w:hAnsi="Times" w:cs="Times" w:hint="eastAsia"/>
          <w:szCs w:val="24"/>
          <w:lang w:eastAsia="zh-CN"/>
        </w:rPr>
        <w:t>s</w:t>
      </w:r>
      <w:r w:rsidR="00556B7A" w:rsidRPr="009E3CD1">
        <w:rPr>
          <w:rFonts w:ascii="Times" w:eastAsia="Malgun Gothic" w:hAnsi="Times" w:hint="eastAsia"/>
          <w:szCs w:val="24"/>
        </w:rPr>
        <w:t>tarting slot index</w:t>
      </w:r>
      <w:r w:rsidR="00556B7A">
        <w:rPr>
          <w:rFonts w:ascii="Times" w:eastAsia="Malgun Gothic" w:hAnsi="Times"/>
          <w:szCs w:val="24"/>
        </w:rPr>
        <w:t xml:space="preserve">, </w:t>
      </w:r>
      <w:r w:rsidR="00556B7A" w:rsidRPr="009E3CD1">
        <w:rPr>
          <w:rFonts w:ascii="Times" w:eastAsia="Malgun Gothic" w:hAnsi="Times" w:hint="eastAsia"/>
          <w:szCs w:val="24"/>
          <w:lang w:eastAsia="zh-CN"/>
        </w:rPr>
        <w:t>s</w:t>
      </w:r>
      <w:r w:rsidR="00556B7A" w:rsidRPr="009E3CD1">
        <w:rPr>
          <w:rFonts w:ascii="Times" w:eastAsia="Malgun Gothic" w:hAnsi="Times" w:hint="eastAsia"/>
          <w:szCs w:val="24"/>
        </w:rPr>
        <w:t>tarting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starting slot</w:t>
      </w:r>
      <w:r w:rsidR="00556B7A">
        <w:rPr>
          <w:rFonts w:ascii="Times" w:eastAsia="Malgun Gothic" w:hAnsi="Times"/>
          <w:szCs w:val="24"/>
        </w:rPr>
        <w:t xml:space="preserve">, an </w:t>
      </w:r>
      <w:r w:rsidR="00556B7A" w:rsidRPr="009E3CD1">
        <w:rPr>
          <w:rFonts w:ascii="Times" w:eastAsia="Malgun Gothic" w:hAnsi="Times" w:hint="eastAsia"/>
          <w:szCs w:val="24"/>
          <w:lang w:eastAsia="zh-CN"/>
        </w:rPr>
        <w:t>e</w:t>
      </w:r>
      <w:r w:rsidR="00556B7A" w:rsidRPr="009E3CD1">
        <w:rPr>
          <w:rFonts w:ascii="Times" w:eastAsia="Malgun Gothic" w:hAnsi="Times" w:hint="eastAsia"/>
          <w:szCs w:val="24"/>
        </w:rPr>
        <w:t>nding slot index</w:t>
      </w:r>
      <w:r w:rsidR="00556B7A">
        <w:rPr>
          <w:rFonts w:ascii="Times" w:eastAsia="Malgun Gothic" w:hAnsi="Times"/>
          <w:szCs w:val="24"/>
        </w:rPr>
        <w:t xml:space="preserve"> and </w:t>
      </w:r>
      <w:r w:rsidR="00556B7A">
        <w:rPr>
          <w:rFonts w:ascii="Times" w:eastAsia="Malgun Gothic" w:hAnsi="Times"/>
          <w:szCs w:val="24"/>
          <w:lang w:eastAsia="zh-CN"/>
        </w:rPr>
        <w:t>a</w:t>
      </w:r>
      <w:r w:rsidR="00556B7A" w:rsidRPr="009E3CD1">
        <w:rPr>
          <w:rFonts w:ascii="Times" w:eastAsia="Malgun Gothic" w:hAnsi="Times" w:hint="eastAsia"/>
          <w:szCs w:val="24"/>
          <w:lang w:eastAsia="zh-CN"/>
        </w:rPr>
        <w:t>n e</w:t>
      </w:r>
      <w:r w:rsidR="00556B7A" w:rsidRPr="009E3CD1">
        <w:rPr>
          <w:rFonts w:ascii="Times" w:eastAsia="Malgun Gothic" w:hAnsi="Times" w:hint="eastAsia"/>
          <w:szCs w:val="24"/>
        </w:rPr>
        <w:t>nding symbol index within</w:t>
      </w:r>
      <w:r w:rsidR="00556B7A" w:rsidRPr="009E3CD1">
        <w:rPr>
          <w:rFonts w:ascii="Times" w:eastAsia="Malgun Gothic" w:hAnsi="Times" w:hint="eastAsia"/>
          <w:szCs w:val="24"/>
          <w:lang w:eastAsia="zh-CN"/>
        </w:rPr>
        <w:t xml:space="preserve"> the</w:t>
      </w:r>
      <w:r w:rsidR="00556B7A" w:rsidRPr="009E3CD1">
        <w:rPr>
          <w:rFonts w:ascii="Times" w:eastAsia="Malgun Gothic" w:hAnsi="Times" w:hint="eastAsia"/>
          <w:szCs w:val="24"/>
        </w:rPr>
        <w:t xml:space="preserve"> ending slot</w:t>
      </w:r>
      <w:r w:rsidR="00556B7A">
        <w:rPr>
          <w:rFonts w:ascii="Times" w:eastAsiaTheme="minorEastAsia" w:hAnsi="Times" w:hint="eastAsia"/>
          <w:szCs w:val="24"/>
          <w:lang w:eastAsia="zh-CN"/>
        </w:rPr>
        <w:t xml:space="preserve"> </w:t>
      </w:r>
      <w:r w:rsidR="00556B7A">
        <w:rPr>
          <w:rFonts w:ascii="Times" w:eastAsiaTheme="minorEastAsia" w:hAnsi="Times"/>
          <w:szCs w:val="24"/>
          <w:lang w:eastAsia="zh-CN"/>
        </w:rPr>
        <w:t xml:space="preserve">can be configured. </w:t>
      </w:r>
    </w:p>
    <w:p w14:paraId="353696E5" w14:textId="4517B484" w:rsidR="00B012DB" w:rsidRPr="00556B7A" w:rsidRDefault="00B012DB" w:rsidP="00B012DB">
      <w:pPr>
        <w:jc w:val="both"/>
        <w:rPr>
          <w:rFonts w:eastAsiaTheme="minorEastAsia"/>
          <w:lang w:eastAsia="zh-CN"/>
        </w:rPr>
      </w:pPr>
    </w:p>
    <w:tbl>
      <w:tblPr>
        <w:tblStyle w:val="aff"/>
        <w:tblW w:w="0" w:type="auto"/>
        <w:tblLook w:val="04A0" w:firstRow="1" w:lastRow="0" w:firstColumn="1" w:lastColumn="0" w:noHBand="0" w:noVBand="1"/>
      </w:tblPr>
      <w:tblGrid>
        <w:gridCol w:w="9286"/>
      </w:tblGrid>
      <w:tr w:rsidR="009E3CD1" w:rsidRPr="00AA02D1" w14:paraId="0DA007EE" w14:textId="77777777" w:rsidTr="00795861">
        <w:tc>
          <w:tcPr>
            <w:tcW w:w="9286" w:type="dxa"/>
          </w:tcPr>
          <w:p w14:paraId="59C82C71" w14:textId="77777777" w:rsidR="009E3CD1" w:rsidRPr="000E4448" w:rsidRDefault="009E3CD1" w:rsidP="00795861">
            <w:pPr>
              <w:spacing w:after="0"/>
              <w:rPr>
                <w:rFonts w:ascii="Times" w:eastAsia="Malgun Gothic" w:hAnsi="Times" w:cs="Times"/>
                <w:b/>
                <w:highlight w:val="green"/>
                <w:lang w:eastAsia="zh-CN"/>
              </w:rPr>
            </w:pPr>
            <w:r w:rsidRPr="000E4448">
              <w:rPr>
                <w:rFonts w:ascii="Times" w:eastAsia="Malgun Gothic" w:hAnsi="Times" w:cs="Times"/>
                <w:b/>
                <w:highlight w:val="green"/>
                <w:lang w:eastAsia="zh-CN"/>
              </w:rPr>
              <w:t>Agreement</w:t>
            </w:r>
          </w:p>
          <w:p w14:paraId="1FC1CB37" w14:textId="77777777" w:rsidR="009E3CD1" w:rsidRPr="009E3CD1" w:rsidRDefault="009E3CD1" w:rsidP="009E3CD1">
            <w:pPr>
              <w:tabs>
                <w:tab w:val="left" w:pos="0"/>
              </w:tabs>
              <w:spacing w:after="0"/>
              <w:rPr>
                <w:rFonts w:ascii="Times" w:eastAsia="Malgun Gothic" w:hAnsi="Times" w:cs="Times"/>
                <w:szCs w:val="24"/>
                <w:lang w:eastAsia="x-none"/>
              </w:rPr>
            </w:pPr>
            <w:r w:rsidRPr="009E3CD1">
              <w:rPr>
                <w:rFonts w:ascii="Times" w:eastAsia="Malgun Gothic" w:hAnsi="Times" w:hint="eastAsia"/>
                <w:szCs w:val="24"/>
                <w:lang w:eastAsia="x-none"/>
              </w:rPr>
              <w:t xml:space="preserve">For configuration of SBFD symbols </w:t>
            </w:r>
            <w:r w:rsidRPr="009E3CD1">
              <w:rPr>
                <w:rFonts w:ascii="Times" w:eastAsia="Malgun Gothic" w:hAnsi="Times" w:cs="Times"/>
                <w:szCs w:val="24"/>
                <w:lang w:eastAsia="x-none"/>
              </w:rPr>
              <w:t>within a TDD-UL-DL pattern period</w:t>
            </w:r>
            <w:r w:rsidRPr="009E3CD1">
              <w:rPr>
                <w:rFonts w:ascii="Times" w:eastAsia="Malgun Gothic" w:hAnsi="Times" w:cs="Times" w:hint="eastAsia"/>
                <w:szCs w:val="24"/>
                <w:lang w:eastAsia="x-none"/>
              </w:rPr>
              <w:t xml:space="preserve">, the following parameters </w:t>
            </w:r>
            <w:r w:rsidRPr="009E3CD1">
              <w:rPr>
                <w:rFonts w:ascii="Times" w:eastAsia="Malgun Gothic" w:hAnsi="Times" w:cs="Times"/>
                <w:szCs w:val="24"/>
                <w:lang w:eastAsia="x-none"/>
              </w:rPr>
              <w:t>are supported</w:t>
            </w:r>
          </w:p>
          <w:p w14:paraId="689DBE17"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cs="Times" w:hint="eastAsia"/>
                <w:szCs w:val="24"/>
                <w:lang w:eastAsia="zh-CN"/>
              </w:rPr>
              <w:t>A s</w:t>
            </w:r>
            <w:r w:rsidRPr="009E3CD1">
              <w:rPr>
                <w:rFonts w:ascii="Times" w:eastAsia="Malgun Gothic" w:hAnsi="Times" w:hint="eastAsia"/>
                <w:szCs w:val="24"/>
              </w:rPr>
              <w:t>tarting slot index</w:t>
            </w:r>
            <w:r w:rsidRPr="009E3CD1">
              <w:rPr>
                <w:rFonts w:ascii="Times" w:eastAsia="Malgun Gothic" w:hAnsi="Times" w:hint="eastAsia"/>
                <w:szCs w:val="24"/>
                <w:lang w:eastAsia="zh-CN"/>
              </w:rPr>
              <w:t xml:space="preserve"> </w:t>
            </w:r>
          </w:p>
          <w:p w14:paraId="069272A4"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 s</w:t>
            </w:r>
            <w:r w:rsidRPr="009E3CD1">
              <w:rPr>
                <w:rFonts w:ascii="Times" w:eastAsia="Malgun Gothic" w:hAnsi="Times" w:hint="eastAsia"/>
                <w:szCs w:val="24"/>
              </w:rPr>
              <w:t>tarting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starting slot</w:t>
            </w:r>
          </w:p>
          <w:p w14:paraId="3B44C1D7"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 xml:space="preserve">nding slot index </w:t>
            </w:r>
          </w:p>
          <w:p w14:paraId="57CD1ACA" w14:textId="77777777" w:rsidR="009E3CD1" w:rsidRPr="009E3CD1" w:rsidRDefault="009E3CD1" w:rsidP="000558EE">
            <w:pPr>
              <w:numPr>
                <w:ilvl w:val="0"/>
                <w:numId w:val="43"/>
              </w:numPr>
              <w:spacing w:after="0"/>
              <w:rPr>
                <w:rFonts w:ascii="Times" w:eastAsia="Malgun Gothic" w:hAnsi="Times"/>
                <w:szCs w:val="24"/>
              </w:rPr>
            </w:pPr>
            <w:r w:rsidRPr="009E3CD1">
              <w:rPr>
                <w:rFonts w:ascii="Times" w:eastAsia="Malgun Gothic" w:hAnsi="Times" w:hint="eastAsia"/>
                <w:szCs w:val="24"/>
                <w:lang w:eastAsia="zh-CN"/>
              </w:rPr>
              <w:t>An e</w:t>
            </w:r>
            <w:r w:rsidRPr="009E3CD1">
              <w:rPr>
                <w:rFonts w:ascii="Times" w:eastAsia="Malgun Gothic" w:hAnsi="Times" w:hint="eastAsia"/>
                <w:szCs w:val="24"/>
              </w:rPr>
              <w:t>nding symbol index within</w:t>
            </w:r>
            <w:r w:rsidRPr="009E3CD1">
              <w:rPr>
                <w:rFonts w:ascii="Times" w:eastAsia="Malgun Gothic" w:hAnsi="Times" w:hint="eastAsia"/>
                <w:szCs w:val="24"/>
                <w:lang w:eastAsia="zh-CN"/>
              </w:rPr>
              <w:t xml:space="preserve"> the</w:t>
            </w:r>
            <w:r w:rsidRPr="009E3CD1">
              <w:rPr>
                <w:rFonts w:ascii="Times" w:eastAsia="Malgun Gothic" w:hAnsi="Times" w:hint="eastAsia"/>
                <w:szCs w:val="24"/>
              </w:rPr>
              <w:t xml:space="preserve"> ending slot</w:t>
            </w:r>
          </w:p>
          <w:p w14:paraId="29110957" w14:textId="43106C27" w:rsidR="009E3CD1" w:rsidRPr="009E3CD1" w:rsidRDefault="009E3CD1" w:rsidP="009E3CD1">
            <w:pPr>
              <w:tabs>
                <w:tab w:val="left" w:pos="0"/>
              </w:tabs>
              <w:spacing w:after="0"/>
              <w:ind w:left="720"/>
              <w:rPr>
                <w:rFonts w:eastAsia="Malgun Gothic"/>
                <w:lang w:eastAsia="zh-CN"/>
              </w:rPr>
            </w:pPr>
          </w:p>
        </w:tc>
      </w:tr>
    </w:tbl>
    <w:p w14:paraId="24428D54" w14:textId="2DA37102" w:rsidR="00B012DB" w:rsidRDefault="00B012DB" w:rsidP="006C3354">
      <w:pPr>
        <w:jc w:val="both"/>
        <w:rPr>
          <w:rFonts w:ascii="Times" w:eastAsiaTheme="minorEastAsia" w:hAnsi="Times" w:cs="Times"/>
          <w:lang w:eastAsia="zh-CN"/>
        </w:rPr>
      </w:pPr>
    </w:p>
    <w:p w14:paraId="122DC46B" w14:textId="3E232A6A" w:rsidR="006A6319" w:rsidRPr="009D24EB" w:rsidRDefault="003577CD" w:rsidP="009D24EB">
      <w:pPr>
        <w:jc w:val="both"/>
      </w:pPr>
      <w:r>
        <w:rPr>
          <w:rFonts w:ascii="Times" w:eastAsiaTheme="minorEastAsia" w:hAnsi="Times" w:cs="Times" w:hint="eastAsia"/>
          <w:lang w:eastAsia="zh-CN"/>
        </w:rPr>
        <w:t>T</w:t>
      </w:r>
      <w:r>
        <w:rPr>
          <w:rFonts w:ascii="Times" w:eastAsiaTheme="minorEastAsia" w:hAnsi="Times" w:cs="Times"/>
          <w:lang w:eastAsia="zh-CN"/>
        </w:rPr>
        <w:t xml:space="preserve">he remaing open issue is </w:t>
      </w:r>
      <w:r>
        <w:rPr>
          <w:rFonts w:ascii="Times" w:eastAsiaTheme="minorEastAsia" w:hAnsi="Times" w:cs="Times" w:hint="eastAsia"/>
          <w:lang w:eastAsia="zh-CN"/>
        </w:rPr>
        <w:t>w</w:t>
      </w:r>
      <w:r w:rsidRPr="003577CD">
        <w:rPr>
          <w:rFonts w:ascii="Times" w:eastAsiaTheme="minorEastAsia" w:hAnsi="Times" w:cs="Times"/>
          <w:lang w:eastAsia="zh-CN"/>
        </w:rPr>
        <w:t xml:space="preserve">hether or not to </w:t>
      </w:r>
      <w:r w:rsidR="0005220D" w:rsidRPr="0005220D">
        <w:rPr>
          <w:rFonts w:ascii="Times" w:eastAsiaTheme="minorEastAsia" w:hAnsi="Times" w:cs="Times"/>
          <w:lang w:eastAsia="zh-CN"/>
        </w:rPr>
        <w:t>explicitly configure guard periods between SBFD and non-SBFD symbols.</w:t>
      </w:r>
      <w:r w:rsidR="0005220D">
        <w:rPr>
          <w:rFonts w:ascii="Times" w:eastAsiaTheme="minorEastAsia" w:hAnsi="Times" w:cs="Times"/>
          <w:lang w:eastAsia="zh-CN"/>
        </w:rPr>
        <w:t xml:space="preserve"> </w:t>
      </w:r>
      <w:r w:rsidR="00427AC2">
        <w:rPr>
          <w:rFonts w:ascii="Times" w:eastAsiaTheme="minorEastAsia" w:hAnsi="Times" w:cs="Times"/>
          <w:lang w:eastAsia="zh-CN"/>
        </w:rPr>
        <w:t xml:space="preserve">According to the following agreements in RAN4, </w:t>
      </w:r>
      <w:r w:rsidR="007C63E7">
        <w:t>i</w:t>
      </w:r>
      <w:r w:rsidR="00506EF9">
        <w:t>t</w:t>
      </w:r>
      <w:r w:rsidR="008B2804">
        <w:t xml:space="preserve"> </w:t>
      </w:r>
      <w:r w:rsidR="007C63E7">
        <w:t>is fixed length and fixed location of transient period</w:t>
      </w:r>
      <w:r w:rsidR="008B2804">
        <w:t xml:space="preserve">. </w:t>
      </w:r>
      <w:r w:rsidR="007C63E7">
        <w:t xml:space="preserve">Thus, it does not need to explicitly configure transient period. But it may need to captured in RAN1 to clarify the </w:t>
      </w:r>
      <w:r w:rsidR="00130A9E">
        <w:t>impact to UE’s behaviour. It can be done after more progress in RAN4.</w:t>
      </w:r>
    </w:p>
    <w:tbl>
      <w:tblPr>
        <w:tblStyle w:val="aff"/>
        <w:tblW w:w="0" w:type="auto"/>
        <w:tblLook w:val="04A0" w:firstRow="1" w:lastRow="0" w:firstColumn="1" w:lastColumn="0" w:noHBand="0" w:noVBand="1"/>
      </w:tblPr>
      <w:tblGrid>
        <w:gridCol w:w="9286"/>
      </w:tblGrid>
      <w:tr w:rsidR="006A6319" w:rsidRPr="00AA02D1" w14:paraId="3EDE3D73" w14:textId="77777777" w:rsidTr="007921A1">
        <w:trPr>
          <w:trHeight w:val="1058"/>
        </w:trPr>
        <w:tc>
          <w:tcPr>
            <w:tcW w:w="9286" w:type="dxa"/>
          </w:tcPr>
          <w:p w14:paraId="33E7EDF0" w14:textId="77777777" w:rsidR="00634CBE" w:rsidRPr="00CD1FC1" w:rsidRDefault="00634CBE" w:rsidP="00634CBE">
            <w:pPr>
              <w:spacing w:after="0"/>
              <w:rPr>
                <w:highlight w:val="green"/>
              </w:rPr>
            </w:pPr>
            <w:r w:rsidRPr="00CD1FC1">
              <w:rPr>
                <w:highlight w:val="green"/>
              </w:rPr>
              <w:lastRenderedPageBreak/>
              <w:t xml:space="preserve">Agreement: </w:t>
            </w:r>
          </w:p>
          <w:p w14:paraId="639FDA71" w14:textId="77777777" w:rsidR="00634CBE" w:rsidRPr="00B32634" w:rsidRDefault="00634CBE" w:rsidP="000558EE">
            <w:pPr>
              <w:pStyle w:val="aff8"/>
              <w:numPr>
                <w:ilvl w:val="0"/>
                <w:numId w:val="48"/>
              </w:numPr>
              <w:spacing w:after="0"/>
              <w:ind w:leftChars="0"/>
            </w:pPr>
            <w:r w:rsidRPr="00B32634">
              <w:t xml:space="preserve">Transient period length between SBFD and non-SBFD: </w:t>
            </w:r>
          </w:p>
          <w:p w14:paraId="068BFB1E" w14:textId="77777777" w:rsidR="00634CBE" w:rsidRDefault="00634CBE" w:rsidP="000558EE">
            <w:pPr>
              <w:pStyle w:val="aff8"/>
              <w:numPr>
                <w:ilvl w:val="1"/>
                <w:numId w:val="48"/>
              </w:numPr>
              <w:tabs>
                <w:tab w:val="left" w:pos="992"/>
              </w:tabs>
              <w:spacing w:after="0"/>
              <w:ind w:leftChars="0"/>
            </w:pPr>
            <w:r w:rsidRPr="00B32634">
              <w:t>The existing TDD BS transmitter transient period reused, i.e., 10us for FR1 and 3us for FR2-1.</w:t>
            </w:r>
          </w:p>
          <w:p w14:paraId="3A4B493C" w14:textId="77777777" w:rsidR="00427AC2" w:rsidRPr="00CD1FC1" w:rsidRDefault="00427AC2" w:rsidP="00427AC2">
            <w:pPr>
              <w:spacing w:after="0"/>
              <w:rPr>
                <w:highlight w:val="green"/>
              </w:rPr>
            </w:pPr>
            <w:r w:rsidRPr="00CD1FC1">
              <w:rPr>
                <w:highlight w:val="green"/>
              </w:rPr>
              <w:t xml:space="preserve">Agreement: </w:t>
            </w:r>
          </w:p>
          <w:p w14:paraId="75454661" w14:textId="77777777" w:rsidR="00427AC2" w:rsidRPr="00B32634" w:rsidRDefault="00427AC2" w:rsidP="000558EE">
            <w:pPr>
              <w:pStyle w:val="aff8"/>
              <w:numPr>
                <w:ilvl w:val="0"/>
                <w:numId w:val="48"/>
              </w:numPr>
              <w:spacing w:after="0"/>
              <w:ind w:leftChars="0"/>
            </w:pPr>
            <w:r w:rsidRPr="00B32634">
              <w:t xml:space="preserve">Location of transient period between SBFD and non-SBFD in RAN4 RF requirement: </w:t>
            </w:r>
          </w:p>
          <w:p w14:paraId="7DA9F14B" w14:textId="77777777" w:rsidR="00427AC2" w:rsidRDefault="00427AC2" w:rsidP="000558EE">
            <w:pPr>
              <w:pStyle w:val="aff8"/>
              <w:numPr>
                <w:ilvl w:val="1"/>
                <w:numId w:val="48"/>
              </w:numPr>
              <w:spacing w:after="0"/>
              <w:ind w:leftChars="0"/>
            </w:pPr>
            <w:r w:rsidRPr="00B32634">
              <w:rPr>
                <w:lang w:val="en-AU"/>
              </w:rPr>
              <w:t xml:space="preserve">FFS the </w:t>
            </w:r>
            <w:r w:rsidRPr="00B32634">
              <w:t>location of transient period between SBFD and non-SBFD shall be located within the SBFD slot/symbol if it needs to be decided.</w:t>
            </w:r>
          </w:p>
          <w:p w14:paraId="55C9EEE2" w14:textId="77777777" w:rsidR="006A6319" w:rsidRPr="006A6319" w:rsidRDefault="006A6319" w:rsidP="007921A1">
            <w:pPr>
              <w:rPr>
                <w:lang w:val="en-US" w:eastAsia="zh-CN"/>
              </w:rPr>
            </w:pPr>
          </w:p>
        </w:tc>
      </w:tr>
    </w:tbl>
    <w:p w14:paraId="67D14D79" w14:textId="766D8419" w:rsidR="006A6319" w:rsidRPr="00F360AB" w:rsidRDefault="006A6319" w:rsidP="00E67481">
      <w:pPr>
        <w:jc w:val="both"/>
      </w:pPr>
    </w:p>
    <w:p w14:paraId="3BA9F6C8" w14:textId="6C7349FB" w:rsidR="00C12198" w:rsidRDefault="00672109" w:rsidP="00130A9E">
      <w:pPr>
        <w:pStyle w:val="aff8"/>
        <w:widowControl w:val="0"/>
        <w:numPr>
          <w:ilvl w:val="0"/>
          <w:numId w:val="24"/>
        </w:numPr>
        <w:spacing w:beforeLines="50" w:before="120" w:after="0"/>
        <w:ind w:leftChars="0"/>
        <w:jc w:val="both"/>
        <w:rPr>
          <w:b/>
          <w:i/>
        </w:rPr>
      </w:pPr>
      <w:r>
        <w:rPr>
          <w:b/>
          <w:i/>
        </w:rPr>
        <w:t xml:space="preserve"> </w:t>
      </w:r>
      <w:r w:rsidR="00F27658" w:rsidRPr="0093524D">
        <w:rPr>
          <w:b/>
          <w:i/>
        </w:rPr>
        <w:t>For</w:t>
      </w:r>
      <w:r w:rsidR="00130A9E" w:rsidRPr="007921A1">
        <w:rPr>
          <w:b/>
          <w:i/>
        </w:rPr>
        <w:t xml:space="preserve"> t</w:t>
      </w:r>
      <w:r w:rsidR="00130A9E" w:rsidRPr="00130A9E">
        <w:rPr>
          <w:b/>
          <w:i/>
        </w:rPr>
        <w:t>ransient period</w:t>
      </w:r>
      <w:r w:rsidR="00130A9E">
        <w:rPr>
          <w:b/>
          <w:i/>
        </w:rPr>
        <w:t xml:space="preserve"> in</w:t>
      </w:r>
      <w:r w:rsidR="00F27658" w:rsidRPr="0093524D">
        <w:rPr>
          <w:b/>
          <w:i/>
        </w:rPr>
        <w:t xml:space="preserve"> SBFD operation</w:t>
      </w:r>
      <w:r w:rsidR="00F27658">
        <w:rPr>
          <w:b/>
          <w:i/>
        </w:rPr>
        <w:t xml:space="preserve">, </w:t>
      </w:r>
      <w:r w:rsidR="00130A9E" w:rsidRPr="00130A9E">
        <w:rPr>
          <w:b/>
          <w:i/>
        </w:rPr>
        <w:t>it does not need to explicitly configure transient period</w:t>
      </w:r>
      <w:r w:rsidR="00130A9E">
        <w:rPr>
          <w:b/>
          <w:i/>
        </w:rPr>
        <w:t>.</w:t>
      </w:r>
    </w:p>
    <w:p w14:paraId="3C7C1F6C" w14:textId="1DEA0CF5" w:rsidR="00F27658" w:rsidRDefault="00F27658" w:rsidP="007921A1"/>
    <w:p w14:paraId="73A65A4F" w14:textId="21CBEB32" w:rsidR="00495337" w:rsidRDefault="00576FF0" w:rsidP="00576FF0">
      <w:pPr>
        <w:rPr>
          <w:rFonts w:eastAsiaTheme="minorEastAsia"/>
          <w:b/>
          <w:u w:val="single"/>
          <w:lang w:eastAsia="zh-CN"/>
        </w:rPr>
      </w:pPr>
      <w:r w:rsidRPr="00A036A3">
        <w:rPr>
          <w:rFonts w:eastAsiaTheme="minorEastAsia"/>
          <w:b/>
          <w:u w:val="single"/>
          <w:lang w:eastAsia="zh-CN"/>
        </w:rPr>
        <w:t>Interaction with TDD-UL-DL-ConfigDedicated and dyamic SFI</w:t>
      </w:r>
    </w:p>
    <w:p w14:paraId="05C6FBBA" w14:textId="77777777" w:rsidR="00576FF0" w:rsidRDefault="00576FF0" w:rsidP="00576FF0">
      <w:pPr>
        <w:tabs>
          <w:tab w:val="left" w:pos="0"/>
        </w:tabs>
        <w:spacing w:after="0"/>
        <w:jc w:val="both"/>
        <w:rPr>
          <w:rFonts w:ascii="Times" w:eastAsia="Malgun Gothic" w:hAnsi="Times"/>
          <w:szCs w:val="24"/>
          <w:lang w:eastAsia="x-none"/>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r>
        <w:rPr>
          <w:rFonts w:eastAsiaTheme="minorEastAsia"/>
          <w:lang w:eastAsia="zh-CN"/>
        </w:rPr>
        <w:t xml:space="preserve"> It was agreed </w:t>
      </w:r>
      <w:r w:rsidRPr="00D97E15">
        <w:rPr>
          <w:rFonts w:ascii="Times" w:eastAsia="Malgun Gothic" w:hAnsi="Times"/>
          <w:szCs w:val="24"/>
          <w:lang w:eastAsia="zh-CN"/>
        </w:rPr>
        <w:t xml:space="preserve">CLI measurement </w:t>
      </w:r>
      <w:r w:rsidRPr="00D97E15">
        <w:rPr>
          <w:rFonts w:ascii="Times" w:eastAsia="宋体" w:hAnsi="Times"/>
          <w:szCs w:val="24"/>
          <w:lang w:eastAsia="zh-CN"/>
        </w:rPr>
        <w:t>behaviours for SBFD-aware UE are discussed in agenda item 9.3.3.</w:t>
      </w:r>
      <w:r>
        <w:rPr>
          <w:rFonts w:ascii="Times" w:eastAsia="宋体" w:hAnsi="Times"/>
          <w:szCs w:val="24"/>
          <w:lang w:eastAsia="zh-CN"/>
        </w:rPr>
        <w:t xml:space="preserve"> </w:t>
      </w:r>
      <w:r w:rsidRPr="00D97E15">
        <w:rPr>
          <w:rFonts w:ascii="Times" w:eastAsia="Malgun Gothic" w:hAnsi="Times"/>
          <w:szCs w:val="24"/>
          <w:lang w:eastAsia="x-none"/>
        </w:rPr>
        <w:t xml:space="preserve">SBFD aware UE behaviors in SBFD symbols with interaction with TDD-UL-DL-ConfigDedicated and SFI </w:t>
      </w:r>
      <w:r>
        <w:rPr>
          <w:rFonts w:ascii="Times" w:eastAsia="Malgun Gothic" w:hAnsi="Times"/>
          <w:szCs w:val="24"/>
          <w:lang w:eastAsia="x-none"/>
        </w:rPr>
        <w:t xml:space="preserve">was discussed but no </w:t>
      </w:r>
      <w:r w:rsidRPr="00493B1D">
        <w:rPr>
          <w:rFonts w:ascii="Times" w:eastAsia="Malgun Gothic" w:hAnsi="Times"/>
          <w:szCs w:val="24"/>
          <w:lang w:eastAsia="x-none"/>
        </w:rPr>
        <w:t>consensus</w:t>
      </w:r>
      <w:r>
        <w:rPr>
          <w:rFonts w:ascii="Times" w:eastAsia="Malgun Gothic" w:hAnsi="Times"/>
          <w:szCs w:val="24"/>
          <w:lang w:eastAsia="x-none"/>
        </w:rPr>
        <w:t xml:space="preserve"> reached.</w:t>
      </w:r>
    </w:p>
    <w:p w14:paraId="3DB3BDB3" w14:textId="77777777" w:rsidR="00576FF0" w:rsidRPr="00493B1D" w:rsidRDefault="00576FF0" w:rsidP="00576FF0">
      <w:pPr>
        <w:tabs>
          <w:tab w:val="left" w:pos="0"/>
        </w:tabs>
        <w:spacing w:after="0"/>
        <w:rPr>
          <w:rFonts w:ascii="Times" w:eastAsia="Malgun Gothic" w:hAnsi="Times"/>
          <w:szCs w:val="24"/>
          <w:lang w:eastAsia="x-none"/>
        </w:rPr>
      </w:pPr>
    </w:p>
    <w:tbl>
      <w:tblPr>
        <w:tblStyle w:val="TableGrid7"/>
        <w:tblW w:w="0" w:type="auto"/>
        <w:tblLook w:val="04A0" w:firstRow="1" w:lastRow="0" w:firstColumn="1" w:lastColumn="0" w:noHBand="0" w:noVBand="1"/>
      </w:tblPr>
      <w:tblGrid>
        <w:gridCol w:w="9060"/>
      </w:tblGrid>
      <w:tr w:rsidR="00576FF0" w:rsidRPr="00D97E15" w14:paraId="6932F03C" w14:textId="77777777" w:rsidTr="00E07029">
        <w:tc>
          <w:tcPr>
            <w:tcW w:w="9060" w:type="dxa"/>
          </w:tcPr>
          <w:p w14:paraId="33815F88"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053AC6A4" w14:textId="77777777" w:rsidR="00576FF0" w:rsidRPr="00D97E15" w:rsidRDefault="00576FF0" w:rsidP="00E07029">
            <w:pPr>
              <w:tabs>
                <w:tab w:val="left" w:pos="720"/>
                <w:tab w:val="left" w:pos="2160"/>
              </w:tabs>
              <w:spacing w:after="0"/>
              <w:ind w:right="-99"/>
              <w:rPr>
                <w:rFonts w:ascii="Times" w:eastAsia="Malgun Gothic" w:hAnsi="Times"/>
                <w:szCs w:val="24"/>
                <w:lang w:eastAsia="zh-CN"/>
              </w:rPr>
            </w:pPr>
            <w:r w:rsidRPr="00D97E15">
              <w:rPr>
                <w:rFonts w:ascii="Times" w:eastAsia="Malgun Gothic" w:hAnsi="Times"/>
                <w:szCs w:val="24"/>
                <w:lang w:eastAsia="ko-KR"/>
              </w:rPr>
              <w:t>For SBFD-aware UE transmission</w:t>
            </w:r>
            <w:r w:rsidRPr="00D97E15">
              <w:rPr>
                <w:rFonts w:ascii="Times" w:eastAsia="Malgun Gothic" w:hAnsi="Times"/>
                <w:szCs w:val="24"/>
                <w:lang w:eastAsia="zh-CN"/>
              </w:rPr>
              <w:t xml:space="preserve"> and</w:t>
            </w:r>
            <w:r w:rsidRPr="00D97E15">
              <w:rPr>
                <w:rFonts w:ascii="Times" w:eastAsia="Malgun Gothic" w:hAnsi="Times"/>
                <w:szCs w:val="24"/>
                <w:lang w:eastAsia="ko-KR"/>
              </w:rPr>
              <w:t xml:space="preserve"> reception in the SBFD symbols configured in DL and/or flexible </w:t>
            </w:r>
            <w:r w:rsidRPr="00D97E15">
              <w:rPr>
                <w:rFonts w:ascii="Times" w:eastAsia="Malgun Gothic" w:hAnsi="Times"/>
                <w:szCs w:val="24"/>
                <w:lang w:eastAsia="zh-CN"/>
              </w:rPr>
              <w:t>in</w:t>
            </w:r>
            <w:r w:rsidRPr="00D97E15">
              <w:rPr>
                <w:rFonts w:ascii="Times" w:eastAsia="Malgun Gothic" w:hAnsi="Times"/>
                <w:szCs w:val="24"/>
                <w:lang w:eastAsia="ko-KR"/>
              </w:rPr>
              <w:t xml:space="preserve"> </w:t>
            </w:r>
            <w:r w:rsidRPr="00D97E15">
              <w:rPr>
                <w:rFonts w:ascii="Times" w:eastAsia="Malgun Gothic" w:hAnsi="Times"/>
                <w:i/>
                <w:szCs w:val="24"/>
                <w:lang w:eastAsia="ko-KR"/>
              </w:rPr>
              <w:t>TDD-UL-DL-ConfigCommon</w:t>
            </w:r>
            <w:r w:rsidRPr="00D97E15">
              <w:rPr>
                <w:rFonts w:ascii="Times" w:eastAsia="Malgun Gothic" w:hAnsi="Times"/>
                <w:szCs w:val="24"/>
                <w:lang w:eastAsia="ko-KR"/>
              </w:rPr>
              <w:t xml:space="preserve">, </w:t>
            </w:r>
          </w:p>
          <w:p w14:paraId="3AE33A13"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within UL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A37C318" w14:textId="77777777" w:rsidR="00576FF0" w:rsidRPr="00D97E15" w:rsidRDefault="00576FF0" w:rsidP="000558EE">
            <w:pPr>
              <w:numPr>
                <w:ilvl w:val="1"/>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FFS SSB symbols</w:t>
            </w:r>
          </w:p>
          <w:p w14:paraId="0844418B"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within DL usable </w:t>
            </w:r>
            <w:r w:rsidRPr="00D97E15">
              <w:rPr>
                <w:rFonts w:ascii="Times" w:eastAsia="Malgun Gothic" w:hAnsi="Times" w:cs="Times" w:hint="eastAsia"/>
                <w:lang w:eastAsia="zh-CN"/>
              </w:rPr>
              <w:t>PRB</w:t>
            </w:r>
            <w:r w:rsidRPr="00D97E15">
              <w:rPr>
                <w:rFonts w:ascii="Times" w:eastAsia="Malgun Gothic" w:hAnsi="Times" w:cs="Times"/>
                <w:lang w:eastAsia="zh-CN"/>
              </w:rPr>
              <w:t>s are allowed</w:t>
            </w:r>
          </w:p>
          <w:p w14:paraId="3D933276"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UL transmissions outside UL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53039ED9" w14:textId="77777777" w:rsidR="00576FF0" w:rsidRPr="00D97E15" w:rsidRDefault="00576FF0" w:rsidP="000558EE">
            <w:pPr>
              <w:numPr>
                <w:ilvl w:val="0"/>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 xml:space="preserve">DL receptions outside DL usable </w:t>
            </w:r>
            <w:r w:rsidRPr="00D97E15">
              <w:rPr>
                <w:rFonts w:ascii="Times" w:eastAsia="Malgun Gothic" w:hAnsi="Times" w:cs="Times" w:hint="eastAsia"/>
                <w:lang w:eastAsia="zh-CN"/>
              </w:rPr>
              <w:t>PRB</w:t>
            </w:r>
            <w:r w:rsidRPr="00D97E15">
              <w:rPr>
                <w:rFonts w:ascii="Times" w:eastAsia="Malgun Gothic" w:hAnsi="Times" w:cs="Times"/>
                <w:lang w:eastAsia="zh-CN"/>
              </w:rPr>
              <w:t>s are not allowed</w:t>
            </w:r>
          </w:p>
          <w:p w14:paraId="4CF1DDB2" w14:textId="77777777" w:rsidR="00576FF0" w:rsidRPr="00D97E15" w:rsidRDefault="00576FF0" w:rsidP="000558EE">
            <w:pPr>
              <w:numPr>
                <w:ilvl w:val="1"/>
                <w:numId w:val="33"/>
              </w:numPr>
              <w:spacing w:after="0" w:line="259" w:lineRule="auto"/>
              <w:jc w:val="both"/>
              <w:rPr>
                <w:rFonts w:ascii="Times" w:eastAsia="Malgun Gothic" w:hAnsi="Times" w:cs="Times"/>
                <w:lang w:eastAsia="zh-CN"/>
              </w:rPr>
            </w:pPr>
            <w:r w:rsidRPr="00D97E15">
              <w:rPr>
                <w:rFonts w:ascii="Times" w:eastAsia="Malgun Gothic" w:hAnsi="Times" w:cs="Times"/>
                <w:lang w:eastAsia="zh-CN"/>
              </w:rPr>
              <w:t>This restriction is not applicable for CLI measurement</w:t>
            </w:r>
          </w:p>
          <w:p w14:paraId="75D2E0F5" w14:textId="77777777" w:rsidR="00576FF0" w:rsidRPr="00D97E15" w:rsidRDefault="00576FF0" w:rsidP="00E07029">
            <w:pPr>
              <w:spacing w:after="0"/>
              <w:rPr>
                <w:rFonts w:ascii="Times" w:hAnsi="Times"/>
                <w:szCs w:val="24"/>
                <w:lang w:eastAsia="zh-CN"/>
              </w:rPr>
            </w:pPr>
            <w:r w:rsidRPr="00D97E15">
              <w:rPr>
                <w:rFonts w:ascii="Times" w:eastAsia="Malgun Gothic" w:hAnsi="Times"/>
                <w:szCs w:val="24"/>
                <w:lang w:eastAsia="zh-CN"/>
              </w:rPr>
              <w:t xml:space="preserve">CLI measurement </w:t>
            </w:r>
            <w:r w:rsidRPr="00D97E15">
              <w:rPr>
                <w:rFonts w:ascii="Times" w:hAnsi="Times"/>
                <w:szCs w:val="24"/>
                <w:lang w:eastAsia="zh-CN"/>
              </w:rPr>
              <w:t>behaviours for SBFD-aware UE are discussed in agenda item 9.3.3.</w:t>
            </w:r>
          </w:p>
          <w:p w14:paraId="360D1B67" w14:textId="77777777" w:rsidR="00576FF0" w:rsidRPr="00D97E15" w:rsidRDefault="00576FF0" w:rsidP="00E07029">
            <w:pPr>
              <w:tabs>
                <w:tab w:val="left" w:pos="0"/>
              </w:tabs>
              <w:spacing w:after="0"/>
              <w:rPr>
                <w:rFonts w:ascii="Times" w:eastAsia="Malgun Gothic" w:hAnsi="Times"/>
                <w:szCs w:val="24"/>
                <w:lang w:eastAsia="x-none"/>
              </w:rPr>
            </w:pPr>
            <w:r w:rsidRPr="00D97E15">
              <w:rPr>
                <w:rFonts w:ascii="Times" w:eastAsia="Malgun Gothic" w:hAnsi="Times"/>
                <w:szCs w:val="24"/>
                <w:lang w:eastAsia="x-none"/>
              </w:rPr>
              <w:t xml:space="preserve">RAN1 to discuss SBFD aware UE behaviors in SBFD symbols with interaction with legacy TDD slot configuration indications via </w:t>
            </w:r>
            <w:r w:rsidRPr="00D97E15">
              <w:rPr>
                <w:rFonts w:ascii="Times" w:eastAsia="Malgun Gothic" w:hAnsi="Times"/>
                <w:i/>
                <w:szCs w:val="24"/>
                <w:lang w:eastAsia="x-none"/>
              </w:rPr>
              <w:t>TDD-UL-DL-ConfigDedicated</w:t>
            </w:r>
            <w:r w:rsidRPr="00D97E15">
              <w:rPr>
                <w:rFonts w:ascii="Times" w:eastAsia="Malgun Gothic" w:hAnsi="Times"/>
                <w:szCs w:val="24"/>
                <w:lang w:eastAsia="x-none"/>
              </w:rPr>
              <w:t xml:space="preserve"> and SFI in DCI format 2_0</w:t>
            </w:r>
          </w:p>
          <w:p w14:paraId="2FE116C2" w14:textId="77777777" w:rsidR="00576FF0" w:rsidRPr="00BB3F52" w:rsidRDefault="00576FF0" w:rsidP="000558EE">
            <w:pPr>
              <w:numPr>
                <w:ilvl w:val="0"/>
                <w:numId w:val="33"/>
              </w:numPr>
              <w:spacing w:after="0" w:line="259" w:lineRule="auto"/>
              <w:jc w:val="both"/>
              <w:rPr>
                <w:rFonts w:eastAsia="Times New Roman"/>
              </w:rPr>
            </w:pPr>
            <w:r w:rsidRPr="00D97E15">
              <w:rPr>
                <w:rFonts w:ascii="Times" w:eastAsia="Malgun Gothic" w:hAnsi="Times" w:cs="Times"/>
                <w:lang w:eastAsia="zh-CN"/>
              </w:rPr>
              <w:t>DCI format 2_0 cannot be used to revert SBFD symbol to non-SBFD symbol</w:t>
            </w:r>
          </w:p>
        </w:tc>
      </w:tr>
    </w:tbl>
    <w:p w14:paraId="62370CE1" w14:textId="77777777" w:rsidR="00576FF0" w:rsidRDefault="00576FF0" w:rsidP="00576FF0">
      <w:pPr>
        <w:rPr>
          <w:rFonts w:eastAsiaTheme="minorEastAsia"/>
          <w:b/>
          <w:u w:val="single"/>
          <w:lang w:val="en-US" w:eastAsia="zh-CN"/>
        </w:rPr>
      </w:pPr>
    </w:p>
    <w:p w14:paraId="74F600D5" w14:textId="77777777" w:rsidR="00576FF0" w:rsidRDefault="00576FF0" w:rsidP="00576FF0">
      <w:pPr>
        <w:rPr>
          <w:rFonts w:eastAsiaTheme="minorEastAsia"/>
          <w:lang w:eastAsia="zh-CN"/>
        </w:rPr>
      </w:pPr>
      <w:r w:rsidRPr="00685D11">
        <w:rPr>
          <w:rFonts w:eastAsiaTheme="minorEastAsia"/>
          <w:lang w:eastAsia="zh-CN"/>
        </w:rPr>
        <w:t>In RAN1#116 meet</w:t>
      </w:r>
      <w:r>
        <w:rPr>
          <w:rFonts w:eastAsiaTheme="minorEastAsia"/>
          <w:lang w:eastAsia="zh-CN"/>
        </w:rPr>
        <w:t>i</w:t>
      </w:r>
      <w:r w:rsidRPr="00685D11">
        <w:rPr>
          <w:rFonts w:eastAsiaTheme="minorEastAsia"/>
          <w:lang w:eastAsia="zh-CN"/>
        </w:rPr>
        <w:t>ng, following agreement was achieved.</w:t>
      </w:r>
    </w:p>
    <w:tbl>
      <w:tblPr>
        <w:tblStyle w:val="TableGrid7"/>
        <w:tblW w:w="0" w:type="auto"/>
        <w:tblLook w:val="04A0" w:firstRow="1" w:lastRow="0" w:firstColumn="1" w:lastColumn="0" w:noHBand="0" w:noVBand="1"/>
      </w:tblPr>
      <w:tblGrid>
        <w:gridCol w:w="9060"/>
      </w:tblGrid>
      <w:tr w:rsidR="00576FF0" w:rsidRPr="00D97E15" w14:paraId="01F07041" w14:textId="77777777" w:rsidTr="00E07029">
        <w:tc>
          <w:tcPr>
            <w:tcW w:w="9060" w:type="dxa"/>
          </w:tcPr>
          <w:p w14:paraId="1C8AD734" w14:textId="77777777" w:rsidR="00576FF0" w:rsidRPr="00D97E15" w:rsidRDefault="00576FF0" w:rsidP="00E07029">
            <w:pPr>
              <w:spacing w:after="0"/>
              <w:rPr>
                <w:rFonts w:ascii="Times" w:eastAsia="Malgun Gothic" w:hAnsi="Times"/>
                <w:b/>
                <w:szCs w:val="24"/>
                <w:highlight w:val="green"/>
                <w:lang w:eastAsia="zh-CN"/>
              </w:rPr>
            </w:pPr>
            <w:r w:rsidRPr="00D97E15">
              <w:rPr>
                <w:rFonts w:ascii="Times" w:eastAsia="Malgun Gothic" w:hAnsi="Times"/>
                <w:b/>
                <w:szCs w:val="24"/>
                <w:highlight w:val="green"/>
                <w:lang w:eastAsia="zh-CN"/>
              </w:rPr>
              <w:t>Agreement</w:t>
            </w:r>
          </w:p>
          <w:p w14:paraId="156EA80E" w14:textId="77777777" w:rsidR="00576FF0" w:rsidRPr="00390B43" w:rsidRDefault="00576FF0" w:rsidP="00E07029">
            <w:pPr>
              <w:tabs>
                <w:tab w:val="left" w:pos="720"/>
                <w:tab w:val="left" w:pos="2160"/>
              </w:tabs>
              <w:spacing w:after="0"/>
              <w:ind w:right="-99"/>
              <w:rPr>
                <w:rFonts w:ascii="Times" w:eastAsia="Malgun Gothic" w:hAnsi="Times"/>
                <w:szCs w:val="24"/>
                <w:lang w:eastAsia="ko-KR"/>
              </w:rPr>
            </w:pPr>
            <w:r w:rsidRPr="00390B43">
              <w:rPr>
                <w:rFonts w:ascii="Times" w:eastAsia="Malgun Gothic" w:hAnsi="Times"/>
                <w:szCs w:val="24"/>
                <w:lang w:eastAsia="ko-KR"/>
              </w:rPr>
              <w:t>A symbol configured as SBFD symbol via cell-specific configuration cannot be reverted to a non-SBFD symbol via any UE-specific configuration or group-common signaling.</w:t>
            </w:r>
          </w:p>
          <w:p w14:paraId="5131E379" w14:textId="77777777" w:rsidR="00576FF0" w:rsidRPr="00BB3F52" w:rsidRDefault="00576FF0" w:rsidP="00E07029">
            <w:pPr>
              <w:tabs>
                <w:tab w:val="left" w:pos="720"/>
                <w:tab w:val="left" w:pos="2160"/>
              </w:tabs>
              <w:spacing w:after="0"/>
              <w:ind w:right="-99"/>
              <w:rPr>
                <w:rFonts w:eastAsia="Times New Roman"/>
              </w:rPr>
            </w:pPr>
            <w:r w:rsidRPr="00390B43">
              <w:rPr>
                <w:rFonts w:ascii="Times" w:eastAsia="Malgun Gothic" w:hAnsi="Times"/>
                <w:szCs w:val="24"/>
                <w:lang w:eastAsia="ko-KR"/>
              </w:rPr>
              <w:t>A symbol not configured as SBFD symbol via cell-specific configuration cannot be reverted to an SBFD symbol via any UE-specific configuration or group-common signaling.</w:t>
            </w:r>
          </w:p>
        </w:tc>
      </w:tr>
    </w:tbl>
    <w:p w14:paraId="000F122F" w14:textId="77777777" w:rsidR="00576FF0" w:rsidRPr="00D97E15" w:rsidRDefault="00576FF0" w:rsidP="00576FF0">
      <w:pPr>
        <w:rPr>
          <w:rFonts w:eastAsiaTheme="minorEastAsia"/>
          <w:b/>
          <w:u w:val="single"/>
          <w:lang w:val="en-US" w:eastAsia="zh-CN"/>
        </w:rPr>
      </w:pPr>
    </w:p>
    <w:p w14:paraId="779049AF" w14:textId="77777777" w:rsidR="00576FF0" w:rsidRDefault="00576FF0" w:rsidP="00576FF0">
      <w:pPr>
        <w:jc w:val="both"/>
        <w:rPr>
          <w:rFonts w:eastAsiaTheme="minorEastAsia"/>
          <w:lang w:eastAsia="zh-CN"/>
        </w:rPr>
      </w:pPr>
      <w:r>
        <w:rPr>
          <w:rFonts w:eastAsiaTheme="minorEastAsia"/>
          <w:lang w:eastAsia="zh-CN"/>
        </w:rPr>
        <w:t xml:space="preserve">In [5], some alternatives were summarized for the interaction with </w:t>
      </w:r>
      <w:r>
        <w:rPr>
          <w:rFonts w:eastAsiaTheme="minorEastAsia"/>
          <w:i/>
          <w:lang w:eastAsia="zh-CN"/>
        </w:rPr>
        <w:t>TDD-UL-DL-ConfigDedicated</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576FF0" w14:paraId="1388F9DA" w14:textId="77777777" w:rsidTr="00E07029">
        <w:tc>
          <w:tcPr>
            <w:tcW w:w="9630" w:type="dxa"/>
          </w:tcPr>
          <w:p w14:paraId="7567C1B2" w14:textId="77777777" w:rsidR="00576FF0" w:rsidRDefault="00576FF0" w:rsidP="00E07029">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287EC513"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lang w:eastAsia="zh-CN"/>
              </w:rPr>
              <w:t>.</w:t>
            </w:r>
          </w:p>
          <w:p w14:paraId="225B23AD"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1D74590D" w14:textId="77777777" w:rsidR="00576FF0" w:rsidRPr="00CA4C6B"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 and</w:t>
            </w:r>
            <w:r>
              <w:rPr>
                <w:rFonts w:eastAsiaTheme="minorEastAsia"/>
                <w:lang w:eastAsia="zh-CN"/>
              </w:rPr>
              <w:t xml:space="preserve"> </w:t>
            </w:r>
            <w:r>
              <w:rPr>
                <w:rFonts w:eastAsiaTheme="minorEastAsia" w:hint="eastAsia"/>
                <w:lang w:eastAsia="zh-CN"/>
              </w:rPr>
              <w:t xml:space="preserve">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08E5E788" w14:textId="77777777" w:rsidR="00576FF0" w:rsidRPr="001D09B5" w:rsidRDefault="00576FF0" w:rsidP="00576FF0">
      <w:pPr>
        <w:jc w:val="both"/>
        <w:rPr>
          <w:rFonts w:eastAsiaTheme="minorEastAsia"/>
          <w:lang w:eastAsia="zh-CN"/>
        </w:rPr>
      </w:pPr>
    </w:p>
    <w:p w14:paraId="76EFFCE2" w14:textId="33A9E328" w:rsidR="00576FF0" w:rsidRDefault="00576FF0" w:rsidP="00576FF0">
      <w:pPr>
        <w:jc w:val="both"/>
      </w:pPr>
      <w:r>
        <w:t xml:space="preserve">Alt1 is not a good idea, since </w:t>
      </w:r>
      <w:r>
        <w:rPr>
          <w:rFonts w:eastAsiaTheme="minorEastAsia"/>
          <w:i/>
          <w:lang w:eastAsia="zh-CN"/>
        </w:rPr>
        <w:t>TDD-UL-DL-ConfigDedicated</w:t>
      </w:r>
      <w:r>
        <w:t xml:space="preserve"> is a legacy signalling and it can provide more accurate DL/UL symbols for a UE according to TA information. Even in SBFD, this function is still work. Furthermore, even with this signalling, UE behaviour can be same as legacy such as</w:t>
      </w:r>
      <w:r w:rsidRPr="007F4A77">
        <w:t xml:space="preserve"> </w:t>
      </w:r>
      <w:r>
        <w:t xml:space="preserve">flexible symbol can be change into UL or DL symbol by </w:t>
      </w:r>
      <w:r>
        <w:rPr>
          <w:rFonts w:eastAsiaTheme="minorEastAsia"/>
          <w:i/>
          <w:lang w:eastAsia="zh-CN"/>
        </w:rPr>
        <w:t xml:space="preserve">TDD-UL-DL-ConfigDedicated </w:t>
      </w:r>
      <w:r w:rsidRPr="004B0133">
        <w:t>as in legacy</w:t>
      </w:r>
      <w:r>
        <w:t xml:space="preserve"> without extra effort, only with a small restriction. Alt2 also has its disavantages. </w:t>
      </w:r>
      <w:r w:rsidR="00937A38">
        <w:t>Firstly, it is hard to understand what is “</w:t>
      </w:r>
      <w:r w:rsidR="00937A38">
        <w:rPr>
          <w:rFonts w:eastAsiaTheme="minorEastAsia"/>
          <w:i/>
          <w:lang w:eastAsia="zh-CN"/>
        </w:rPr>
        <w:t>TDD-UL-DL-ConfigDedicated</w:t>
      </w:r>
      <w:r w:rsidR="00937A38">
        <w:rPr>
          <w:rFonts w:eastAsiaTheme="minorEastAsia" w:hint="eastAsia"/>
          <w:i/>
          <w:lang w:eastAsia="zh-CN"/>
        </w:rPr>
        <w:t xml:space="preserve"> </w:t>
      </w:r>
      <w:r w:rsidR="00937A38">
        <w:rPr>
          <w:rFonts w:eastAsiaTheme="minorEastAsia" w:hint="eastAsia"/>
          <w:lang w:eastAsia="zh-CN"/>
        </w:rPr>
        <w:t>is not applicable to SBFD symbols</w:t>
      </w:r>
      <w:r w:rsidR="00937A38">
        <w:t xml:space="preserve">”. </w:t>
      </w:r>
      <w:r>
        <w:lastRenderedPageBreak/>
        <w:t xml:space="preserve">In DL or  flexible symbol configured by </w:t>
      </w:r>
      <w:r>
        <w:rPr>
          <w:rFonts w:eastAsiaTheme="minorEastAsia"/>
          <w:i/>
          <w:lang w:eastAsia="zh-CN"/>
        </w:rPr>
        <w:t xml:space="preserve">TDD-UL-DL-ConfigDedicated </w:t>
      </w:r>
      <w:r w:rsidRPr="001D09B5">
        <w:rPr>
          <w:rFonts w:eastAsiaTheme="minorEastAsia"/>
          <w:lang w:eastAsia="zh-CN"/>
        </w:rPr>
        <w:t>with SBFD</w:t>
      </w:r>
      <w:r>
        <w:t xml:space="preserve">, it  is still SBFD symbol, and keeps UL transmission in UL subband and DL reception in DL subband.  According to the previous agreement, </w:t>
      </w:r>
      <w:r w:rsidRPr="00A453D8">
        <w:t xml:space="preserve">SBFD </w:t>
      </w:r>
      <w:r w:rsidRPr="00A453D8">
        <w:rPr>
          <w:rFonts w:hint="eastAsia"/>
        </w:rPr>
        <w:t>operation</w:t>
      </w:r>
      <w:r w:rsidRPr="00A453D8">
        <w:t xml:space="preserve"> has the highest priority and cannot be modified by subsequent configurations or indication.</w:t>
      </w:r>
      <w:r>
        <w:rPr>
          <w:rFonts w:eastAsiaTheme="minorEastAsia"/>
          <w:lang w:eastAsia="zh-CN"/>
        </w:rPr>
        <w:t xml:space="preserve"> </w:t>
      </w:r>
      <w:r>
        <w:t xml:space="preserve">Flexible symbol configured with </w:t>
      </w:r>
      <w:r w:rsidRPr="00A453D8">
        <w:t xml:space="preserve">SBFD </w:t>
      </w:r>
      <w:r w:rsidRPr="00A453D8">
        <w:rPr>
          <w:rFonts w:hint="eastAsia"/>
        </w:rPr>
        <w:t xml:space="preserve">operation </w:t>
      </w:r>
      <w:r w:rsidRPr="00A453D8">
        <w:t>cannot be modified to UL symbols by tdd-UL-DL-ConfigurationDedicated.</w:t>
      </w:r>
      <w:r>
        <w:t xml:space="preserve"> Although DL symbol with SBFD has same UE behaviour as flexible symbol with SBFD in Rel-19 until now, it may be different in the futher. So it is unfair to not apply </w:t>
      </w:r>
      <w:r>
        <w:rPr>
          <w:rFonts w:eastAsiaTheme="minorEastAsia"/>
          <w:i/>
          <w:lang w:eastAsia="zh-CN"/>
        </w:rPr>
        <w:t>TDD-UL-DL-ConfigDedicated</w:t>
      </w:r>
      <w:r>
        <w:rPr>
          <w:rFonts w:eastAsiaTheme="minorEastAsia" w:hint="eastAsia"/>
          <w:lang w:eastAsia="zh-CN"/>
        </w:rPr>
        <w:t xml:space="preserve"> to SBFD symbols</w:t>
      </w:r>
      <w:r>
        <w:t xml:space="preserve">. </w:t>
      </w:r>
    </w:p>
    <w:p w14:paraId="6FC557F2" w14:textId="77777777" w:rsidR="00576FF0" w:rsidRDefault="00576FF0" w:rsidP="00576FF0">
      <w:pPr>
        <w:jc w:val="both"/>
      </w:pPr>
      <w:r w:rsidRPr="001D09B5">
        <w:rPr>
          <w:rFonts w:eastAsiaTheme="minorEastAsia"/>
          <w:lang w:eastAsia="zh-CN"/>
        </w:rPr>
        <w:t>Alt3 can be considered</w:t>
      </w:r>
      <w:r>
        <w:rPr>
          <w:rFonts w:eastAsiaTheme="minorEastAsia"/>
          <w:lang w:eastAsia="zh-CN"/>
        </w:rPr>
        <w:t xml:space="preserve"> with some changes</w:t>
      </w:r>
      <w:r w:rsidRPr="001D09B5">
        <w:rPr>
          <w:rFonts w:eastAsiaTheme="minorEastAsia"/>
          <w:lang w:eastAsia="zh-CN"/>
        </w:rPr>
        <w:t xml:space="preserve">. </w:t>
      </w: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applicable to both non-SBFD and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w:t>
      </w:r>
      <w:r>
        <w:rPr>
          <w:rFonts w:eastAsiaTheme="minorEastAsia"/>
          <w:lang w:eastAsia="zh-CN"/>
        </w:rPr>
        <w:t xml:space="preserve"> and SBFD</w:t>
      </w:r>
      <w:r>
        <w:rPr>
          <w:rFonts w:eastAsiaTheme="minorEastAsia" w:hint="eastAsia"/>
          <w:lang w:eastAsia="zh-CN"/>
        </w:rPr>
        <w:t xml:space="preserve"> symbols</w:t>
      </w:r>
      <w:r>
        <w:rPr>
          <w:rFonts w:eastAsiaTheme="minorEastAsia"/>
          <w:lang w:eastAsia="zh-CN"/>
        </w:rPr>
        <w:t xml:space="preserve"> if without link direction. If link direction is supported, it can further discuss whether or not to </w:t>
      </w:r>
      <w:r>
        <w:rPr>
          <w:rFonts w:eastAsiaTheme="minorEastAsia" w:hint="eastAsia"/>
          <w:lang w:eastAsia="zh-CN"/>
        </w:rPr>
        <w:t xml:space="preserve">interpret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 xml:space="preserve">. </w:t>
      </w:r>
    </w:p>
    <w:p w14:paraId="00CBC3D9" w14:textId="77777777" w:rsidR="00576FF0" w:rsidRDefault="00576FF0" w:rsidP="00576FF0">
      <w:pPr>
        <w:jc w:val="both"/>
      </w:pPr>
      <w:r w:rsidRPr="00425B92">
        <w:t xml:space="preserve">The following </w:t>
      </w:r>
      <w:r>
        <w:t xml:space="preserve">gives </w:t>
      </w:r>
      <w:r w:rsidRPr="00425B92">
        <w:t xml:space="preserve">the interpretation between SBFD </w:t>
      </w:r>
      <w:r>
        <w:t>confgur</w:t>
      </w:r>
      <w:r w:rsidRPr="00425B92">
        <w:t>ation and UE dedicated slot format signalling</w:t>
      </w:r>
      <w:r>
        <w:t xml:space="preserve">. </w:t>
      </w:r>
      <w:r w:rsidRPr="00425B92">
        <w:t xml:space="preserve"> </w:t>
      </w:r>
    </w:p>
    <w:p w14:paraId="242502B9" w14:textId="77777777" w:rsidR="00576FF0" w:rsidRDefault="00576FF0" w:rsidP="000558EE">
      <w:pPr>
        <w:pStyle w:val="aff8"/>
        <w:numPr>
          <w:ilvl w:val="0"/>
          <w:numId w:val="37"/>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sidRPr="007C0897">
        <w:rPr>
          <w:rFonts w:ascii="Times" w:eastAsia="Malgun Gothic" w:hAnsi="Times"/>
          <w:i/>
          <w:szCs w:val="24"/>
          <w:lang w:eastAsia="ko-KR"/>
        </w:rPr>
        <w:t>TDD-UL-DL-ConfigCommon</w:t>
      </w:r>
      <w:r>
        <w:t xml:space="preserve"> can be configured into DL or flexible symbol by </w:t>
      </w:r>
      <w:r>
        <w:rPr>
          <w:rFonts w:eastAsiaTheme="minorEastAsia"/>
          <w:i/>
          <w:lang w:eastAsia="zh-CN"/>
        </w:rPr>
        <w:t>TDD-UL-DL-ConfigDedicated</w:t>
      </w:r>
      <w:r>
        <w:t xml:space="preserve">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3AE6311A" w14:textId="77777777" w:rsidR="00576FF0" w:rsidRDefault="00576FF0" w:rsidP="000558EE">
      <w:pPr>
        <w:pStyle w:val="aff8"/>
        <w:numPr>
          <w:ilvl w:val="0"/>
          <w:numId w:val="37"/>
        </w:numPr>
        <w:ind w:leftChars="0"/>
        <w:jc w:val="both"/>
      </w:pPr>
      <w:r>
        <w:t xml:space="preserve">UE behaviour in DL or Flexible configured by  </w:t>
      </w:r>
      <w:r>
        <w:rPr>
          <w:rFonts w:eastAsiaTheme="minorEastAsia"/>
          <w:i/>
          <w:lang w:eastAsia="zh-CN"/>
        </w:rPr>
        <w:t>TDD-UL-DL-ConfigDedicated</w:t>
      </w:r>
      <w:r w:rsidRPr="001D09B5">
        <w:rPr>
          <w:rFonts w:eastAsiaTheme="minorEastAsia"/>
          <w:lang w:eastAsia="zh-CN"/>
        </w:rPr>
        <w:t xml:space="preserve"> is same as DL/flexible configured by </w:t>
      </w:r>
      <w:r w:rsidRPr="007C0897">
        <w:rPr>
          <w:rFonts w:ascii="Times" w:eastAsia="Malgun Gothic" w:hAnsi="Times"/>
          <w:i/>
          <w:szCs w:val="24"/>
          <w:lang w:eastAsia="ko-KR"/>
        </w:rPr>
        <w:t>TDD-UL-DL-ConfigCommon</w:t>
      </w:r>
    </w:p>
    <w:p w14:paraId="2BF672C6" w14:textId="77777777" w:rsidR="00576FF0" w:rsidRPr="002913BF" w:rsidRDefault="00576FF0" w:rsidP="000558EE">
      <w:pPr>
        <w:numPr>
          <w:ilvl w:val="1"/>
          <w:numId w:val="37"/>
        </w:numPr>
        <w:tabs>
          <w:tab w:val="left" w:pos="0"/>
        </w:tabs>
        <w:spacing w:after="0" w:line="259" w:lineRule="auto"/>
        <w:jc w:val="both"/>
        <w:rPr>
          <w:rFonts w:ascii="Times" w:eastAsia="Malgun Gothic" w:hAnsi="Times" w:cs="Times"/>
          <w:lang w:eastAsia="zh-CN"/>
        </w:rPr>
      </w:pPr>
      <w:r w:rsidRPr="009A3E8A">
        <w:rPr>
          <w:rFonts w:ascii="Times" w:eastAsia="Malgun Gothic" w:hAnsi="Times" w:cs="Times"/>
          <w:lang w:eastAsia="zh-CN"/>
        </w:rPr>
        <w:t xml:space="preserve">UL transmissions within UL usable </w:t>
      </w:r>
      <w:r w:rsidRPr="009A3E8A">
        <w:rPr>
          <w:rFonts w:ascii="Times" w:eastAsia="Malgun Gothic" w:hAnsi="Times" w:cs="Times" w:hint="eastAsia"/>
          <w:lang w:eastAsia="zh-CN"/>
        </w:rPr>
        <w:t>PRB</w:t>
      </w:r>
      <w:r w:rsidRPr="009A3E8A">
        <w:rPr>
          <w:rFonts w:ascii="Times" w:eastAsia="Malgun Gothic" w:hAnsi="Times" w:cs="Times"/>
          <w:lang w:eastAsia="zh-CN"/>
        </w:rPr>
        <w:t xml:space="preserve">s are allowed, DL receptions within DL usable </w:t>
      </w:r>
      <w:r w:rsidRPr="009A3E8A">
        <w:rPr>
          <w:rFonts w:ascii="Times" w:eastAsia="Malgun Gothic" w:hAnsi="Times" w:cs="Times" w:hint="eastAsia"/>
          <w:lang w:eastAsia="zh-CN"/>
        </w:rPr>
        <w:t>PRB</w:t>
      </w:r>
      <w:r w:rsidRPr="002913BF">
        <w:rPr>
          <w:rFonts w:ascii="Times" w:eastAsia="Malgun Gothic" w:hAnsi="Times" w:cs="Times"/>
          <w:lang w:eastAsia="zh-CN"/>
        </w:rPr>
        <w:t>s are allowed</w:t>
      </w:r>
    </w:p>
    <w:p w14:paraId="289DDA44" w14:textId="77777777" w:rsidR="00576FF0" w:rsidRPr="006E19D1" w:rsidRDefault="00576FF0" w:rsidP="000558EE">
      <w:pPr>
        <w:numPr>
          <w:ilvl w:val="1"/>
          <w:numId w:val="37"/>
        </w:numPr>
        <w:tabs>
          <w:tab w:val="left" w:pos="0"/>
        </w:tabs>
        <w:spacing w:after="0" w:line="259" w:lineRule="auto"/>
        <w:jc w:val="both"/>
        <w:rPr>
          <w:rFonts w:ascii="Times" w:eastAsia="Malgun Gothic" w:hAnsi="Times" w:cs="Times"/>
          <w:lang w:eastAsia="zh-CN"/>
        </w:rPr>
      </w:pPr>
      <w:r w:rsidRPr="002913BF">
        <w:rPr>
          <w:rFonts w:ascii="Times" w:eastAsia="Malgun Gothic" w:hAnsi="Times" w:cs="Times"/>
          <w:lang w:eastAsia="zh-CN"/>
        </w:rPr>
        <w:t xml:space="preserve">UL transmissions outside UL usable </w:t>
      </w:r>
      <w:r w:rsidRPr="002913BF">
        <w:rPr>
          <w:rFonts w:ascii="Times" w:eastAsia="Malgun Gothic" w:hAnsi="Times" w:cs="Times" w:hint="eastAsia"/>
          <w:lang w:eastAsia="zh-CN"/>
        </w:rPr>
        <w:t>PRB</w:t>
      </w:r>
      <w:r w:rsidRPr="002E0C8D">
        <w:rPr>
          <w:rFonts w:ascii="Times" w:eastAsia="Malgun Gothic" w:hAnsi="Times" w:cs="Times"/>
          <w:lang w:eastAsia="zh-CN"/>
        </w:rPr>
        <w:t xml:space="preserve">s are not allowed, DL receptions outside DL usable </w:t>
      </w:r>
      <w:r w:rsidRPr="006E19D1">
        <w:rPr>
          <w:rFonts w:ascii="Times" w:eastAsia="Malgun Gothic" w:hAnsi="Times" w:cs="Times" w:hint="eastAsia"/>
          <w:lang w:eastAsia="zh-CN"/>
        </w:rPr>
        <w:t>PRB</w:t>
      </w:r>
      <w:r w:rsidRPr="006E19D1">
        <w:rPr>
          <w:rFonts w:ascii="Times" w:eastAsia="Malgun Gothic" w:hAnsi="Times" w:cs="Times"/>
          <w:lang w:eastAsia="zh-CN"/>
        </w:rPr>
        <w:t>s are not allowed</w:t>
      </w:r>
    </w:p>
    <w:p w14:paraId="4ACB2F5B" w14:textId="77777777" w:rsidR="00576FF0" w:rsidRDefault="00576FF0" w:rsidP="00576FF0">
      <w:pPr>
        <w:rPr>
          <w:rFonts w:eastAsiaTheme="minorEastAsia"/>
          <w:lang w:eastAsia="zh-CN"/>
        </w:rPr>
      </w:pPr>
    </w:p>
    <w:p w14:paraId="6FE488ED" w14:textId="77777777" w:rsidR="00576FF0" w:rsidRDefault="00576FF0" w:rsidP="00576FF0">
      <w:pPr>
        <w:rPr>
          <w:rFonts w:eastAsiaTheme="minorEastAsia"/>
          <w:lang w:eastAsia="zh-CN"/>
        </w:rPr>
      </w:pPr>
      <w:r>
        <w:rPr>
          <w:rFonts w:eastAsiaTheme="minorEastAsia" w:hint="eastAsia"/>
          <w:lang w:eastAsia="zh-CN"/>
        </w:rPr>
        <w:t>F</w:t>
      </w:r>
      <w:r>
        <w:rPr>
          <w:rFonts w:eastAsiaTheme="minorEastAsia"/>
          <w:lang w:eastAsia="zh-CN"/>
        </w:rPr>
        <w:t xml:space="preserve">or SFI in DCI format 2_0, the following alternaives were provided in [5]. The intention of SFI was introduced in Rel-15 was to fast cancel DL or UL, e.g. cancel configured UL transmission or DL reception. This still valid in SBFD. And there is no difference </w:t>
      </w:r>
    </w:p>
    <w:tbl>
      <w:tblPr>
        <w:tblStyle w:val="aff"/>
        <w:tblW w:w="0" w:type="auto"/>
        <w:tblLook w:val="04A0" w:firstRow="1" w:lastRow="0" w:firstColumn="1" w:lastColumn="0" w:noHBand="0" w:noVBand="1"/>
      </w:tblPr>
      <w:tblGrid>
        <w:gridCol w:w="9630"/>
      </w:tblGrid>
      <w:tr w:rsidR="00576FF0" w14:paraId="381C16D7" w14:textId="77777777" w:rsidTr="00E07029">
        <w:tc>
          <w:tcPr>
            <w:tcW w:w="9630" w:type="dxa"/>
          </w:tcPr>
          <w:p w14:paraId="2D65E841"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1: </w:t>
            </w: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398BDEB4"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hint="eastAsia"/>
                <w:lang w:eastAsia="zh-CN"/>
              </w:rPr>
              <w:t>Alt. 1a: 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45EB781B" w14:textId="77777777" w:rsidR="00576FF0"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Alt. 2:</w:t>
            </w:r>
            <w:r>
              <w:rPr>
                <w:rFonts w:eastAsiaTheme="minorEastAsia" w:hint="eastAsia"/>
                <w:lang w:eastAsia="zh-CN"/>
              </w:rPr>
              <w:t xml:space="preserve"> 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w:t>
            </w:r>
            <w:r>
              <w:rPr>
                <w:rFonts w:eastAsiaTheme="minorEastAsia"/>
                <w:lang w:eastAsia="zh-CN"/>
              </w:rPr>
              <w:t>.</w:t>
            </w:r>
          </w:p>
          <w:p w14:paraId="756B800B" w14:textId="77777777" w:rsidR="00576FF0" w:rsidRPr="009A3E8A" w:rsidRDefault="00576FF0" w:rsidP="000558EE">
            <w:pPr>
              <w:numPr>
                <w:ilvl w:val="0"/>
                <w:numId w:val="45"/>
              </w:numPr>
              <w:overflowPunct w:val="0"/>
              <w:autoSpaceDE w:val="0"/>
              <w:autoSpaceDN w:val="0"/>
              <w:adjustRightInd w:val="0"/>
              <w:spacing w:after="0"/>
              <w:ind w:left="426" w:hanging="425"/>
              <w:contextualSpacing/>
              <w:jc w:val="both"/>
              <w:textAlignment w:val="baseline"/>
              <w:rPr>
                <w:rFonts w:eastAsiaTheme="minorEastAsia"/>
                <w:lang w:eastAsia="zh-CN"/>
              </w:rPr>
            </w:pPr>
            <w:r>
              <w:rPr>
                <w:rFonts w:eastAsiaTheme="minorEastAsia"/>
                <w:lang w:eastAsia="zh-CN"/>
              </w:rPr>
              <w:t xml:space="preserve">Alt. </w:t>
            </w:r>
            <w:r>
              <w:rPr>
                <w:rFonts w:eastAsiaTheme="minorEastAsia" w:hint="eastAsia"/>
                <w:lang w:eastAsia="zh-CN"/>
              </w:rPr>
              <w:t>3</w:t>
            </w:r>
            <w:r>
              <w:rPr>
                <w:rFonts w:eastAsiaTheme="minorEastAsia"/>
                <w:lang w:eastAsia="zh-CN"/>
              </w:rPr>
              <w:t>:</w:t>
            </w:r>
            <w:r>
              <w:rPr>
                <w:rFonts w:eastAsiaTheme="minorEastAsia" w:hint="eastAsia"/>
                <w:lang w:eastAsia="zh-CN"/>
              </w:rPr>
              <w:t xml:space="preserve"> SFI in DCI format 2_0 is applicable to both non-SBFD and SBFD symbols. An SBFD aware</w:t>
            </w:r>
            <w:r>
              <w:rPr>
                <w:rFonts w:eastAsiaTheme="minorEastAsia"/>
                <w:lang w:eastAsia="zh-CN"/>
              </w:rPr>
              <w:t xml:space="preserve"> UE</w:t>
            </w:r>
            <w:r>
              <w:rPr>
                <w:rFonts w:eastAsiaTheme="minorEastAsia" w:hint="eastAsia"/>
                <w:lang w:eastAsia="zh-CN"/>
              </w:rPr>
              <w:t xml:space="preserve"> interprets SFI in DCI format 2_0 as legacy for non-SBFD symbols, and</w:t>
            </w:r>
            <w:r>
              <w:rPr>
                <w:rFonts w:eastAsiaTheme="minorEastAsia"/>
                <w:lang w:eastAsia="zh-CN"/>
              </w:rPr>
              <w:t xml:space="preserve"> </w:t>
            </w:r>
            <w:r>
              <w:rPr>
                <w:rFonts w:eastAsiaTheme="minorEastAsia" w:hint="eastAsia"/>
                <w:lang w:eastAsia="zh-CN"/>
              </w:rPr>
              <w:t>interprets SFI in DCI format 2_0 as link direction for SBFD symbols,</w:t>
            </w:r>
            <w:r>
              <w:rPr>
                <w:rFonts w:ascii="Times" w:eastAsia="Malgun Gothic" w:hAnsi="Times"/>
                <w:szCs w:val="24"/>
                <w:lang w:eastAsia="zh-CN"/>
              </w:rPr>
              <w:t xml:space="preserve"> i.e. whether to transmit</w:t>
            </w:r>
            <w:r>
              <w:rPr>
                <w:rFonts w:ascii="Times" w:eastAsia="Malgun Gothic" w:hAnsi="Times" w:cs="Times"/>
                <w:lang w:eastAsia="zh-CN"/>
              </w:rPr>
              <w:t xml:space="preserve"> within UL usable PRBs</w:t>
            </w:r>
            <w:r>
              <w:rPr>
                <w:rFonts w:ascii="Times" w:eastAsia="Malgun Gothic" w:hAnsi="Times"/>
                <w:szCs w:val="24"/>
                <w:lang w:eastAsia="zh-CN"/>
              </w:rPr>
              <w:t xml:space="preserve"> or to receive</w:t>
            </w:r>
            <w:r>
              <w:rPr>
                <w:rFonts w:ascii="Times" w:eastAsia="Malgun Gothic" w:hAnsi="Times" w:cs="Times"/>
                <w:lang w:eastAsia="zh-CN"/>
              </w:rPr>
              <w:t xml:space="preserve"> within DL usable PRBs</w:t>
            </w:r>
            <w:r>
              <w:rPr>
                <w:rFonts w:eastAsiaTheme="minorEastAsia"/>
                <w:lang w:eastAsia="zh-CN"/>
              </w:rPr>
              <w:t>.</w:t>
            </w:r>
          </w:p>
        </w:tc>
      </w:tr>
    </w:tbl>
    <w:p w14:paraId="28A4FEDD" w14:textId="77777777" w:rsidR="00576FF0" w:rsidRPr="001D09B5" w:rsidRDefault="00576FF0" w:rsidP="00576FF0">
      <w:pPr>
        <w:rPr>
          <w:rFonts w:eastAsiaTheme="minorEastAsia"/>
          <w:lang w:eastAsia="zh-CN"/>
        </w:rPr>
      </w:pPr>
    </w:p>
    <w:p w14:paraId="5CD22612" w14:textId="77777777" w:rsidR="00576FF0" w:rsidRPr="00C643BE" w:rsidRDefault="00576FF0" w:rsidP="00576FF0">
      <w:r w:rsidRPr="003D3FE9">
        <w:t>Similarly, the interpretation between SBFD confi</w:t>
      </w:r>
      <w:r>
        <w:t>gur</w:t>
      </w:r>
      <w:r w:rsidRPr="003D3FE9">
        <w:t>ation and SFI in DCI format 2</w:t>
      </w:r>
      <w:r w:rsidRPr="00C643BE">
        <w:t>_0 includes:</w:t>
      </w:r>
    </w:p>
    <w:p w14:paraId="050B6CD0" w14:textId="77777777" w:rsidR="00576FF0" w:rsidRDefault="00576FF0" w:rsidP="000558EE">
      <w:pPr>
        <w:pStyle w:val="aff8"/>
        <w:numPr>
          <w:ilvl w:val="0"/>
          <w:numId w:val="38"/>
        </w:numPr>
        <w:ind w:leftChars="0"/>
        <w:jc w:val="both"/>
      </w:pPr>
      <w:r>
        <w:t xml:space="preserve">Flexible </w:t>
      </w:r>
      <w:r w:rsidRPr="007C0897">
        <w:rPr>
          <w:rFonts w:ascii="Times" w:eastAsia="Malgun Gothic" w:hAnsi="Times"/>
          <w:szCs w:val="24"/>
          <w:lang w:eastAsia="zh-CN"/>
        </w:rPr>
        <w:t>in</w:t>
      </w:r>
      <w:r w:rsidRPr="007C0897">
        <w:rPr>
          <w:rFonts w:ascii="Times" w:eastAsia="Malgun Gothic" w:hAnsi="Times"/>
          <w:szCs w:val="24"/>
          <w:lang w:eastAsia="ko-KR"/>
        </w:rPr>
        <w:t xml:space="preserve"> </w:t>
      </w:r>
      <w:r>
        <w:rPr>
          <w:rFonts w:ascii="Times" w:eastAsia="Malgun Gothic" w:hAnsi="Times"/>
          <w:i/>
          <w:szCs w:val="24"/>
          <w:lang w:eastAsia="ko-KR"/>
        </w:rPr>
        <w:t>TDD-UL-DL-ConfigCommon/TDD-UL-DL-ConfigDedicated</w:t>
      </w:r>
      <w:r>
        <w:t xml:space="preserve"> can be configured into DL or flexible symbol if it is configured with SBFD</w:t>
      </w:r>
      <w:r w:rsidRPr="007C0897">
        <w:rPr>
          <w:rFonts w:asciiTheme="minorEastAsia" w:eastAsiaTheme="minorEastAsia" w:hAnsiTheme="minorEastAsia" w:hint="eastAsia"/>
          <w:lang w:eastAsia="zh-CN"/>
        </w:rPr>
        <w:t>.</w:t>
      </w:r>
      <w:r>
        <w:t>However, it cannot be UL symbol</w:t>
      </w:r>
      <w:r w:rsidRPr="007C0897">
        <w:rPr>
          <w:rFonts w:eastAsiaTheme="minorEastAsia"/>
          <w:lang w:eastAsia="zh-CN"/>
        </w:rPr>
        <w:t>, which will invalidate the SBFD operation.</w:t>
      </w:r>
      <w:r>
        <w:t xml:space="preserve"> </w:t>
      </w:r>
    </w:p>
    <w:p w14:paraId="225A2D19" w14:textId="77777777" w:rsidR="00576FF0" w:rsidRDefault="00576FF0" w:rsidP="00576FF0">
      <w:pPr>
        <w:jc w:val="both"/>
      </w:pPr>
      <w:r w:rsidRPr="00264F32">
        <w:t>SBFD aware UE behaviors in SBFD symbols with interaction with flexible in SFI</w:t>
      </w:r>
    </w:p>
    <w:p w14:paraId="7880E122" w14:textId="77777777" w:rsidR="00576FF0" w:rsidRPr="009A3E8A" w:rsidRDefault="00576FF0" w:rsidP="000558EE">
      <w:pPr>
        <w:pStyle w:val="aff8"/>
        <w:numPr>
          <w:ilvl w:val="0"/>
          <w:numId w:val="37"/>
        </w:numPr>
        <w:ind w:leftChars="0"/>
        <w:jc w:val="both"/>
        <w:rPr>
          <w:rFonts w:eastAsiaTheme="minorEastAsia"/>
          <w:lang w:eastAsia="zh-CN"/>
        </w:rPr>
      </w:pPr>
      <w:r w:rsidRPr="009A3E8A">
        <w:rPr>
          <w:rFonts w:eastAsiaTheme="minorEastAsia"/>
          <w:lang w:eastAsia="zh-CN"/>
        </w:rPr>
        <w:t xml:space="preserve">Dynamic UL transmissions within UL usable PRBs are allowed if it </w:t>
      </w:r>
      <w:r w:rsidRPr="002913BF">
        <w:rPr>
          <w:rFonts w:eastAsiaTheme="minorEastAsia"/>
          <w:lang w:eastAsia="zh-CN"/>
        </w:rPr>
        <w:t>does not overlap with SSB;</w:t>
      </w:r>
      <w:r>
        <w:rPr>
          <w:rFonts w:eastAsiaTheme="minorEastAsia"/>
          <w:lang w:eastAsia="zh-CN"/>
        </w:rPr>
        <w:t xml:space="preserve"> </w:t>
      </w:r>
      <w:r w:rsidRPr="009A3E8A">
        <w:rPr>
          <w:rFonts w:eastAsiaTheme="minorEastAsia"/>
          <w:lang w:eastAsia="zh-CN"/>
        </w:rPr>
        <w:t>Dynamic DL receptions within DL usable PRBs are allowed</w:t>
      </w:r>
    </w:p>
    <w:p w14:paraId="56ECD0CB" w14:textId="32D8F63C" w:rsidR="00495337" w:rsidRPr="003B49B4" w:rsidRDefault="00576FF0" w:rsidP="000558EE">
      <w:pPr>
        <w:pStyle w:val="aff8"/>
        <w:numPr>
          <w:ilvl w:val="0"/>
          <w:numId w:val="37"/>
        </w:numPr>
        <w:ind w:leftChars="0"/>
        <w:jc w:val="both"/>
        <w:rPr>
          <w:rFonts w:eastAsiaTheme="minorEastAsia"/>
          <w:lang w:eastAsia="zh-CN"/>
        </w:rPr>
      </w:pPr>
      <w:r w:rsidRPr="009A3E8A">
        <w:rPr>
          <w:rFonts w:eastAsiaTheme="minorEastAsia"/>
          <w:lang w:eastAsia="zh-CN"/>
        </w:rPr>
        <w:t>UL transmissions outside UL usable PRBs, and semi-static UL transmission within UL usable PRBs are not allowed;</w:t>
      </w:r>
      <w:r w:rsidRPr="002913BF">
        <w:rPr>
          <w:rFonts w:eastAsiaTheme="minorEastAsia"/>
          <w:lang w:eastAsia="zh-CN"/>
        </w:rPr>
        <w:t xml:space="preserve"> </w:t>
      </w:r>
      <w:r w:rsidRPr="009A3E8A">
        <w:rPr>
          <w:rFonts w:eastAsiaTheme="minorEastAsia"/>
          <w:lang w:eastAsia="zh-CN"/>
        </w:rPr>
        <w:t>DL receptions outside DL usable PRBs, and semi-static DL transmission within DL usable PRBs are not allowed, CLI measurement can be separately discussed.</w:t>
      </w:r>
    </w:p>
    <w:p w14:paraId="0075E78A" w14:textId="6F6D80A3" w:rsidR="00576FF0" w:rsidRDefault="00576FF0" w:rsidP="00576FF0">
      <w:pPr>
        <w:pStyle w:val="aff8"/>
        <w:widowControl w:val="0"/>
        <w:numPr>
          <w:ilvl w:val="0"/>
          <w:numId w:val="24"/>
        </w:numPr>
        <w:spacing w:beforeLines="50" w:before="120" w:after="0"/>
        <w:ind w:leftChars="0"/>
        <w:jc w:val="both"/>
        <w:rPr>
          <w:b/>
          <w:i/>
        </w:rPr>
      </w:pPr>
      <w:r w:rsidRPr="00EC6B30">
        <w:rPr>
          <w:b/>
          <w:i/>
        </w:rPr>
        <w:t xml:space="preserve">For interpretation between SBFD confiugation and </w:t>
      </w:r>
      <w:r w:rsidRPr="00495710">
        <w:rPr>
          <w:b/>
          <w:i/>
        </w:rPr>
        <w:t>TDD-UL-DL-ConfigDedicated</w:t>
      </w:r>
      <w:r>
        <w:rPr>
          <w:b/>
          <w:i/>
        </w:rPr>
        <w:t xml:space="preserve">: </w:t>
      </w:r>
    </w:p>
    <w:p w14:paraId="46403C80" w14:textId="77777777" w:rsidR="00576FF0" w:rsidRPr="001D09B5" w:rsidRDefault="00576FF0" w:rsidP="000558EE">
      <w:pPr>
        <w:pStyle w:val="aff8"/>
        <w:numPr>
          <w:ilvl w:val="0"/>
          <w:numId w:val="46"/>
        </w:numPr>
        <w:ind w:leftChars="0"/>
        <w:rPr>
          <w:b/>
          <w:i/>
        </w:rPr>
      </w:pPr>
      <w:r w:rsidRPr="001D09B5">
        <w:rPr>
          <w:b/>
          <w:i/>
        </w:rPr>
        <w:t>TDD-UL-DL-ConfigDedicated is applicable to both non-SBFD and SBFD symbols. An SBFD aware UE interprets TDD-UL-DL-ConfigDedicated as legacy for non-SBFD and SBFD symbols if without link direction. FFS: link direction is supported</w:t>
      </w:r>
    </w:p>
    <w:p w14:paraId="295DCA27" w14:textId="77777777" w:rsidR="00576FF0" w:rsidRPr="001D09B5" w:rsidRDefault="00576FF0" w:rsidP="000558EE">
      <w:pPr>
        <w:pStyle w:val="aff8"/>
        <w:numPr>
          <w:ilvl w:val="1"/>
          <w:numId w:val="46"/>
        </w:numPr>
        <w:ind w:leftChars="0"/>
        <w:rPr>
          <w:b/>
          <w:i/>
        </w:rPr>
      </w:pPr>
      <w:r w:rsidRPr="001D09B5">
        <w:rPr>
          <w:b/>
          <w:i/>
        </w:rPr>
        <w:t>For DL or  flexible symbol configured by TDD-UL-DL-ConfigDedicated with SBFD, it  is DL symbol with SBFD symbol, or flexible symbol with SBFD</w:t>
      </w:r>
    </w:p>
    <w:p w14:paraId="0E20FC55" w14:textId="77777777" w:rsidR="00576FF0" w:rsidRPr="001D09B5" w:rsidRDefault="00576FF0" w:rsidP="000558EE">
      <w:pPr>
        <w:pStyle w:val="aff8"/>
        <w:numPr>
          <w:ilvl w:val="2"/>
          <w:numId w:val="46"/>
        </w:numPr>
        <w:ind w:leftChars="0"/>
        <w:rPr>
          <w:b/>
          <w:i/>
        </w:rPr>
      </w:pPr>
      <w:r w:rsidRPr="002913BF">
        <w:rPr>
          <w:b/>
          <w:i/>
        </w:rPr>
        <w:t xml:space="preserve">UL transmissions within UL usable PRBs are allowed if it does not overlap with SSB, </w:t>
      </w:r>
      <w:r w:rsidRPr="001D09B5">
        <w:rPr>
          <w:b/>
          <w:i/>
        </w:rPr>
        <w:t>DL receptions within DL usable PRBs are allowed</w:t>
      </w:r>
    </w:p>
    <w:p w14:paraId="227D0B44" w14:textId="77777777" w:rsidR="00576FF0" w:rsidRPr="001D09B5" w:rsidRDefault="00576FF0" w:rsidP="000558EE">
      <w:pPr>
        <w:pStyle w:val="aff8"/>
        <w:numPr>
          <w:ilvl w:val="2"/>
          <w:numId w:val="46"/>
        </w:numPr>
        <w:ind w:leftChars="0"/>
        <w:rPr>
          <w:b/>
          <w:i/>
        </w:rPr>
      </w:pPr>
      <w:r w:rsidRPr="001D09B5">
        <w:rPr>
          <w:b/>
          <w:i/>
        </w:rPr>
        <w:lastRenderedPageBreak/>
        <w:t>UL transmissions outside UL usable PRBs are not all</w:t>
      </w:r>
      <w:r w:rsidRPr="002913BF">
        <w:rPr>
          <w:b/>
          <w:i/>
        </w:rPr>
        <w:t xml:space="preserve">owed, </w:t>
      </w:r>
      <w:r w:rsidRPr="001D09B5">
        <w:rPr>
          <w:b/>
          <w:i/>
        </w:rPr>
        <w:t>DL receptions outside DL usable PRBs are not allowed, CLI measurement can be separately discussed.</w:t>
      </w:r>
    </w:p>
    <w:p w14:paraId="322606FF" w14:textId="77777777" w:rsidR="00576FF0" w:rsidRPr="00DA5F48" w:rsidRDefault="00576FF0" w:rsidP="00576FF0">
      <w:pPr>
        <w:pStyle w:val="aff8"/>
        <w:widowControl w:val="0"/>
        <w:numPr>
          <w:ilvl w:val="0"/>
          <w:numId w:val="24"/>
        </w:numPr>
        <w:spacing w:beforeLines="50" w:before="120" w:after="0"/>
        <w:ind w:leftChars="0"/>
        <w:jc w:val="both"/>
        <w:rPr>
          <w:b/>
          <w:i/>
        </w:rPr>
      </w:pPr>
      <w:r w:rsidRPr="009A3E8A">
        <w:rPr>
          <w:b/>
          <w:i/>
        </w:rPr>
        <w:t xml:space="preserve">For interpretation between SBFD confiugation and </w:t>
      </w:r>
      <w:r>
        <w:rPr>
          <w:b/>
          <w:i/>
        </w:rPr>
        <w:t>SFI in DCI format 2_0</w:t>
      </w:r>
      <w:r w:rsidRPr="00B00801" w:rsidDel="009A3E8A">
        <w:rPr>
          <w:b/>
          <w:i/>
        </w:rPr>
        <w:t xml:space="preserve"> </w:t>
      </w:r>
    </w:p>
    <w:p w14:paraId="77E72F90" w14:textId="77777777" w:rsidR="00576FF0" w:rsidRPr="001D09B5" w:rsidRDefault="00576FF0" w:rsidP="000558EE">
      <w:pPr>
        <w:pStyle w:val="aff8"/>
        <w:numPr>
          <w:ilvl w:val="0"/>
          <w:numId w:val="46"/>
        </w:numPr>
        <w:ind w:leftChars="0"/>
        <w:rPr>
          <w:b/>
          <w:i/>
        </w:rPr>
      </w:pPr>
      <w:r w:rsidRPr="001D09B5">
        <w:rPr>
          <w:b/>
          <w:i/>
        </w:rPr>
        <w:t>SFI is applicable to both non-SBFD and SBFD symbols. An SBFD aware UE interprets SFI as legacy for non-SBFD and SBFD symbols if without link direction. FFS: link direction is supported</w:t>
      </w:r>
    </w:p>
    <w:p w14:paraId="7B1899BA" w14:textId="77777777" w:rsidR="00576FF0" w:rsidRPr="00B135AC" w:rsidRDefault="00576FF0" w:rsidP="000558EE">
      <w:pPr>
        <w:pStyle w:val="aff8"/>
        <w:numPr>
          <w:ilvl w:val="1"/>
          <w:numId w:val="46"/>
        </w:numPr>
        <w:ind w:leftChars="0"/>
        <w:rPr>
          <w:b/>
          <w:i/>
        </w:rPr>
      </w:pPr>
      <w:r w:rsidRPr="00B135AC">
        <w:rPr>
          <w:b/>
          <w:i/>
        </w:rPr>
        <w:t xml:space="preserve">For DL or  flexible symbol configured by </w:t>
      </w:r>
      <w:r w:rsidRPr="00DC2533">
        <w:rPr>
          <w:rFonts w:hint="eastAsia"/>
          <w:b/>
          <w:i/>
        </w:rPr>
        <w:t>SFI</w:t>
      </w:r>
      <w:r w:rsidRPr="00B135AC">
        <w:rPr>
          <w:b/>
          <w:i/>
        </w:rPr>
        <w:t xml:space="preserve"> with SBFD, it  is DL symbol with SBFD symbol, or flexible symbol with SBFD</w:t>
      </w:r>
    </w:p>
    <w:p w14:paraId="79CE5C7E" w14:textId="77777777" w:rsidR="00576FF0" w:rsidRPr="001D09B5" w:rsidRDefault="00576FF0" w:rsidP="000558EE">
      <w:pPr>
        <w:pStyle w:val="aff8"/>
        <w:numPr>
          <w:ilvl w:val="2"/>
          <w:numId w:val="46"/>
        </w:numPr>
        <w:ind w:leftChars="0"/>
        <w:rPr>
          <w:b/>
          <w:i/>
        </w:rPr>
      </w:pPr>
      <w:r w:rsidRPr="001D09B5">
        <w:rPr>
          <w:b/>
          <w:i/>
        </w:rPr>
        <w:t>Dynamic UL transmissions within UL usable PRBs are allow</w:t>
      </w:r>
      <w:r w:rsidRPr="002913BF">
        <w:rPr>
          <w:b/>
          <w:i/>
        </w:rPr>
        <w:t xml:space="preserve">ed if it does not overlap with SSB, </w:t>
      </w:r>
      <w:r w:rsidRPr="001D09B5">
        <w:rPr>
          <w:b/>
          <w:i/>
        </w:rPr>
        <w:t>Dynamic DL receptions within DL usable PRBs are allowed</w:t>
      </w:r>
    </w:p>
    <w:p w14:paraId="7CBF4B93" w14:textId="77777777" w:rsidR="00576FF0" w:rsidRPr="001D09B5" w:rsidRDefault="00576FF0" w:rsidP="000558EE">
      <w:pPr>
        <w:pStyle w:val="aff8"/>
        <w:numPr>
          <w:ilvl w:val="2"/>
          <w:numId w:val="46"/>
        </w:numPr>
        <w:ind w:leftChars="0"/>
        <w:rPr>
          <w:b/>
          <w:i/>
        </w:rPr>
      </w:pPr>
      <w:r w:rsidRPr="001D09B5">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13570ADD" w14:textId="77777777" w:rsidR="00CA72B3" w:rsidRDefault="00CA72B3" w:rsidP="00CA72B3">
      <w:pPr>
        <w:pStyle w:val="3"/>
      </w:pPr>
      <w:r w:rsidRPr="002C3E74">
        <w:t>Subband frequency location indication</w:t>
      </w:r>
    </w:p>
    <w:p w14:paraId="637F4F10" w14:textId="77777777" w:rsidR="0013388D" w:rsidRDefault="0013388D" w:rsidP="008E3C97">
      <w:pPr>
        <w:jc w:val="both"/>
      </w:pPr>
    </w:p>
    <w:p w14:paraId="7B945E24" w14:textId="270A96C9" w:rsidR="008E3C97" w:rsidRPr="00DA5A00" w:rsidRDefault="008E3C97" w:rsidP="008E3C97">
      <w:pPr>
        <w:jc w:val="both"/>
      </w:pPr>
      <w:r w:rsidRPr="00DA5A00">
        <w:rPr>
          <w:rFonts w:ascii="Times" w:eastAsia="Malgun Gothic" w:hAnsi="Times"/>
          <w:szCs w:val="24"/>
        </w:rPr>
        <w:t xml:space="preserve">For </w:t>
      </w:r>
      <w:r w:rsidR="0013388D">
        <w:rPr>
          <w:rFonts w:ascii="Times" w:eastAsia="Malgun Gothic" w:hAnsi="Times"/>
          <w:szCs w:val="24"/>
          <w:lang w:eastAsia="zh-CN"/>
        </w:rPr>
        <w:t>explicit</w:t>
      </w:r>
      <w:r w:rsidRPr="00DA5A00">
        <w:rPr>
          <w:rFonts w:ascii="Times" w:eastAsia="Malgun Gothic" w:hAnsi="Times"/>
          <w:szCs w:val="24"/>
        </w:rPr>
        <w:t xml:space="preserve"> configuration of frequency locations</w:t>
      </w:r>
      <w:r w:rsidRPr="00DA5A00">
        <w:rPr>
          <w:rFonts w:ascii="Times" w:eastAsia="Malgun Gothic" w:hAnsi="Times" w:hint="eastAsia"/>
          <w:szCs w:val="24"/>
          <w:lang w:eastAsia="zh-CN"/>
        </w:rPr>
        <w:t xml:space="preserve"> of UL subband</w:t>
      </w:r>
      <w:r>
        <w:rPr>
          <w:rFonts w:ascii="Times" w:eastAsia="Malgun Gothic" w:hAnsi="Times"/>
          <w:szCs w:val="24"/>
          <w:lang w:eastAsia="zh-CN"/>
        </w:rPr>
        <w:t xml:space="preserve"> and DL subband</w:t>
      </w:r>
      <w:r>
        <w:t xml:space="preserve">, </w:t>
      </w:r>
      <w:r w:rsidRPr="00DA5A00">
        <w:t xml:space="preserve">the following </w:t>
      </w:r>
      <w:r>
        <w:t>w</w:t>
      </w:r>
      <w:r w:rsidRPr="00DA5A00">
        <w:t xml:space="preserve">orking </w:t>
      </w:r>
      <w:r>
        <w:t>a</w:t>
      </w:r>
      <w:r w:rsidRPr="00DA5A00">
        <w:t>ssumption were made in RAN1#11</w:t>
      </w:r>
      <w:r>
        <w:t>8</w:t>
      </w:r>
      <w:r w:rsidRPr="00DA5A00">
        <w:t>.</w:t>
      </w:r>
      <w:r w:rsidRPr="008239DF">
        <w:t xml:space="preserve"> </w:t>
      </w:r>
      <w:r w:rsidR="00981D1B">
        <w:t>E</w:t>
      </w:r>
      <w:r w:rsidR="0083606B" w:rsidRPr="005E0A54">
        <w:rPr>
          <w:rFonts w:ascii="Times" w:eastAsia="Malgun Gothic" w:hAnsi="Times" w:cs="Times"/>
          <w:lang w:eastAsia="zh-CN"/>
        </w:rPr>
        <w:t xml:space="preserve">xplicit </w:t>
      </w:r>
      <w:r w:rsidR="00892848" w:rsidRPr="00DA5A00">
        <w:rPr>
          <w:rFonts w:ascii="Times" w:eastAsia="Malgun Gothic" w:hAnsi="Times"/>
          <w:szCs w:val="24"/>
        </w:rPr>
        <w:t>configuration of</w:t>
      </w:r>
      <w:r w:rsidR="00892848" w:rsidRPr="00DA5A00">
        <w:rPr>
          <w:rFonts w:ascii="Times" w:eastAsia="Malgun Gothic" w:hAnsi="Times" w:hint="eastAsia"/>
          <w:szCs w:val="24"/>
          <w:lang w:eastAsia="zh-CN"/>
        </w:rPr>
        <w:t xml:space="preserve"> starting RB and bandwidth of SBFD UL</w:t>
      </w:r>
      <w:r w:rsidR="00892848">
        <w:rPr>
          <w:rFonts w:ascii="Times" w:eastAsia="Malgun Gothic" w:hAnsi="Times"/>
          <w:szCs w:val="24"/>
          <w:lang w:eastAsia="zh-CN"/>
        </w:rPr>
        <w:t>/DL</w:t>
      </w:r>
      <w:r w:rsidR="00892848" w:rsidRPr="00DA5A00">
        <w:rPr>
          <w:rFonts w:ascii="Times" w:eastAsia="Malgun Gothic" w:hAnsi="Times" w:hint="eastAsia"/>
          <w:szCs w:val="24"/>
          <w:lang w:eastAsia="zh-CN"/>
        </w:rPr>
        <w:t xml:space="preserve"> subband</w:t>
      </w:r>
      <w:r w:rsidR="004A560E">
        <w:rPr>
          <w:rFonts w:ascii="Times" w:eastAsia="Malgun Gothic" w:hAnsi="Times"/>
          <w:szCs w:val="24"/>
          <w:lang w:eastAsia="zh-CN"/>
        </w:rPr>
        <w:t xml:space="preserve"> was agreed</w:t>
      </w:r>
      <w:r w:rsidR="00981D1B">
        <w:rPr>
          <w:rFonts w:ascii="Times" w:eastAsia="Malgun Gothic" w:hAnsi="Times"/>
          <w:szCs w:val="24"/>
          <w:lang w:eastAsia="zh-CN"/>
        </w:rPr>
        <w:t xml:space="preserve">. </w:t>
      </w:r>
      <w:r w:rsidR="00981D1B" w:rsidRPr="00981D1B">
        <w:rPr>
          <w:rFonts w:ascii="Times" w:eastAsia="Malgun Gothic" w:hAnsi="Times"/>
          <w:szCs w:val="24"/>
          <w:lang w:eastAsia="zh-CN"/>
        </w:rPr>
        <w:t xml:space="preserve">It </w:t>
      </w:r>
      <w:r w:rsidR="00061F49" w:rsidRPr="00981D1B">
        <w:rPr>
          <w:rFonts w:ascii="Times" w:eastAsia="Malgun Gothic" w:hAnsi="Times"/>
          <w:szCs w:val="24"/>
          <w:lang w:eastAsia="zh-CN"/>
        </w:rPr>
        <w:t>is f</w:t>
      </w:r>
      <w:r w:rsidR="00061F49">
        <w:rPr>
          <w:rFonts w:eastAsiaTheme="minorEastAsia"/>
          <w:lang w:eastAsia="zh-CN"/>
        </w:rPr>
        <w:t xml:space="preserve">uture-compatible for partial/fully overlapping SBFD operation. </w:t>
      </w:r>
      <w:r w:rsidR="004A560E">
        <w:rPr>
          <w:rFonts w:eastAsiaTheme="minorEastAsia"/>
          <w:lang w:eastAsia="zh-CN"/>
        </w:rPr>
        <w:t>Some compan</w:t>
      </w:r>
      <w:r w:rsidR="007D1B24">
        <w:rPr>
          <w:rFonts w:eastAsiaTheme="minorEastAsia"/>
          <w:lang w:eastAsia="zh-CN"/>
        </w:rPr>
        <w:t>ies</w:t>
      </w:r>
      <w:r w:rsidR="004A560E">
        <w:rPr>
          <w:rFonts w:eastAsiaTheme="minorEastAsia"/>
          <w:lang w:eastAsia="zh-CN"/>
        </w:rPr>
        <w:t xml:space="preserve"> think </w:t>
      </w:r>
      <w:r w:rsidR="00C94D11" w:rsidRPr="00DA5FA3">
        <w:rPr>
          <w:rFonts w:eastAsiaTheme="minorEastAsia"/>
          <w:lang w:eastAsia="zh-CN"/>
        </w:rPr>
        <w:t>DL/UL subband configuration is related to RAN</w:t>
      </w:r>
      <w:r w:rsidR="00C94D11" w:rsidRPr="00DA5FA3">
        <w:rPr>
          <w:rFonts w:eastAsiaTheme="minorEastAsia" w:hint="eastAsia"/>
          <w:lang w:eastAsia="zh-CN"/>
        </w:rPr>
        <w:t>4</w:t>
      </w:r>
      <w:r w:rsidR="00C94D11" w:rsidRPr="00DA5FA3">
        <w:rPr>
          <w:rFonts w:eastAsiaTheme="minorEastAsia"/>
          <w:lang w:eastAsia="zh-CN"/>
        </w:rPr>
        <w:t>’s discussion.</w:t>
      </w:r>
    </w:p>
    <w:tbl>
      <w:tblPr>
        <w:tblStyle w:val="TableGrid2"/>
        <w:tblW w:w="0" w:type="auto"/>
        <w:tblLook w:val="04A0" w:firstRow="1" w:lastRow="0" w:firstColumn="1" w:lastColumn="0" w:noHBand="0" w:noVBand="1"/>
      </w:tblPr>
      <w:tblGrid>
        <w:gridCol w:w="9630"/>
      </w:tblGrid>
      <w:tr w:rsidR="008E3C97" w:rsidRPr="0024437F" w14:paraId="753B3D0B" w14:textId="77777777" w:rsidTr="00795861">
        <w:tc>
          <w:tcPr>
            <w:tcW w:w="9856" w:type="dxa"/>
          </w:tcPr>
          <w:p w14:paraId="05EC82AB" w14:textId="77777777" w:rsidR="008E3C97" w:rsidRPr="00DA5A00" w:rsidRDefault="008E3C97" w:rsidP="00795861">
            <w:pPr>
              <w:spacing w:after="0"/>
              <w:rPr>
                <w:rFonts w:ascii="Times" w:eastAsia="Malgun Gothic" w:hAnsi="Times"/>
                <w:b/>
                <w:szCs w:val="24"/>
                <w:lang w:eastAsia="zh-CN"/>
              </w:rPr>
            </w:pPr>
            <w:r w:rsidRPr="00DA5A00">
              <w:rPr>
                <w:rFonts w:ascii="Times" w:eastAsia="Malgun Gothic" w:hAnsi="Times"/>
                <w:b/>
                <w:szCs w:val="24"/>
                <w:highlight w:val="darkYellow"/>
                <w:lang w:eastAsia="zh-CN"/>
              </w:rPr>
              <w:t>Working Assumption</w:t>
            </w:r>
          </w:p>
          <w:p w14:paraId="5D5D89B3" w14:textId="77777777" w:rsidR="008E3C97" w:rsidRPr="00DA5A00" w:rsidRDefault="008E3C97" w:rsidP="00795861">
            <w:pPr>
              <w:spacing w:after="0"/>
              <w:rPr>
                <w:rFonts w:ascii="Times" w:eastAsia="Malgun Gothic" w:hAnsi="Times"/>
                <w:szCs w:val="24"/>
                <w:lang w:eastAsia="zh-CN"/>
              </w:rPr>
            </w:pPr>
            <w:r w:rsidRPr="00DA5A00">
              <w:rPr>
                <w:rFonts w:ascii="Times" w:eastAsia="Malgun Gothic" w:hAnsi="Times"/>
                <w:szCs w:val="24"/>
              </w:rPr>
              <w:t>For cell-specific configuration of frequency locations</w:t>
            </w:r>
            <w:r w:rsidRPr="00DA5A00">
              <w:rPr>
                <w:rFonts w:ascii="Times" w:eastAsia="Malgun Gothic" w:hAnsi="Times" w:hint="eastAsia"/>
                <w:szCs w:val="24"/>
                <w:lang w:eastAsia="zh-CN"/>
              </w:rPr>
              <w:t xml:space="preserve"> of SBFD UL subband, </w:t>
            </w:r>
            <w:r w:rsidRPr="00DA5A00">
              <w:rPr>
                <w:rFonts w:ascii="Times" w:eastAsia="Malgun Gothic" w:hAnsi="Times"/>
                <w:szCs w:val="24"/>
                <w:lang w:eastAsia="zh-CN"/>
              </w:rPr>
              <w:t xml:space="preserve">for each SCS configuration in </w:t>
            </w:r>
            <w:r w:rsidRPr="00DA5A00">
              <w:rPr>
                <w:rFonts w:ascii="Times" w:eastAsia="Batang" w:hAnsi="Times"/>
                <w:i/>
                <w:szCs w:val="24"/>
                <w:lang w:eastAsia="zh-CN"/>
              </w:rPr>
              <w:t>SCS-SpecificCarrier</w:t>
            </w:r>
            <w:r w:rsidRPr="00DA5A00">
              <w:rPr>
                <w:rFonts w:ascii="Times" w:eastAsia="Malgun Gothic" w:hAnsi="Times"/>
                <w:i/>
                <w:szCs w:val="24"/>
                <w:lang w:eastAsia="zh-CN"/>
              </w:rPr>
              <w:t xml:space="preserve">List </w:t>
            </w:r>
            <w:r w:rsidRPr="00DA5A00">
              <w:rPr>
                <w:rFonts w:ascii="Times" w:eastAsia="Malgun Gothic" w:hAnsi="Times"/>
                <w:iCs/>
                <w:szCs w:val="24"/>
                <w:lang w:eastAsia="zh-CN"/>
              </w:rPr>
              <w:t>for UL</w:t>
            </w:r>
            <w:r w:rsidRPr="00DA5A00">
              <w:rPr>
                <w:rFonts w:ascii="Times" w:eastAsia="Malgun Gothic" w:hAnsi="Times" w:hint="eastAsia"/>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DA5A00">
              <w:rPr>
                <w:rFonts w:ascii="Times" w:eastAsia="Batang" w:hAnsi="Times"/>
                <w:szCs w:val="22"/>
                <w:lang w:eastAsia="sv-SE"/>
              </w:rPr>
              <w:t>=275</w:t>
            </w:r>
            <w:r w:rsidRPr="00DA5A00">
              <w:rPr>
                <w:rFonts w:ascii="Times" w:eastAsia="Malgun Gothic" w:hAnsi="Times" w:hint="eastAsia"/>
                <w:szCs w:val="22"/>
                <w:lang w:eastAsia="zh-CN"/>
              </w:rPr>
              <w:t>.</w:t>
            </w:r>
          </w:p>
          <w:p w14:paraId="68787EFA" w14:textId="77777777" w:rsidR="008E3C97" w:rsidRPr="00DA5A00" w:rsidRDefault="008E3C97" w:rsidP="00795861">
            <w:pPr>
              <w:spacing w:after="0"/>
              <w:rPr>
                <w:rFonts w:ascii="Times" w:eastAsia="Malgun Gothic" w:hAnsi="Times"/>
                <w:szCs w:val="24"/>
                <w:lang w:eastAsia="zh-CN"/>
              </w:rPr>
            </w:pPr>
            <w:r w:rsidRPr="00DA5A00">
              <w:rPr>
                <w:rFonts w:ascii="Times" w:eastAsia="Malgun Gothic" w:hAnsi="Times"/>
                <w:szCs w:val="24"/>
              </w:rPr>
              <w:t>For cell-specific configuration of frequency locations</w:t>
            </w:r>
            <w:r w:rsidRPr="00DA5A00">
              <w:rPr>
                <w:rFonts w:ascii="Times" w:eastAsia="Malgun Gothic" w:hAnsi="Times" w:hint="eastAsia"/>
                <w:szCs w:val="24"/>
                <w:lang w:eastAsia="zh-CN"/>
              </w:rPr>
              <w:t xml:space="preserve"> of SBFD DL subband(s), </w:t>
            </w:r>
            <w:r w:rsidRPr="00DA5A00">
              <w:rPr>
                <w:rFonts w:ascii="Times" w:eastAsia="Malgun Gothic" w:hAnsi="Times"/>
                <w:szCs w:val="24"/>
                <w:lang w:eastAsia="zh-CN"/>
              </w:rPr>
              <w:t xml:space="preserve">for each SCS configuration in </w:t>
            </w:r>
            <w:r w:rsidRPr="00DA5A00">
              <w:rPr>
                <w:rFonts w:ascii="Times" w:eastAsia="Batang" w:hAnsi="Times"/>
                <w:i/>
                <w:szCs w:val="24"/>
                <w:lang w:eastAsia="zh-CN"/>
              </w:rPr>
              <w:t>SCS-SpecificCarrier</w:t>
            </w:r>
            <w:r w:rsidRPr="00DA5A00">
              <w:rPr>
                <w:rFonts w:ascii="Times" w:eastAsia="Malgun Gothic" w:hAnsi="Times"/>
                <w:i/>
                <w:szCs w:val="24"/>
                <w:lang w:eastAsia="zh-CN"/>
              </w:rPr>
              <w:t xml:space="preserve">List </w:t>
            </w:r>
            <w:r w:rsidRPr="00DA5A00">
              <w:rPr>
                <w:rFonts w:ascii="Times" w:eastAsia="Malgun Gothic" w:hAnsi="Times"/>
                <w:iCs/>
                <w:szCs w:val="24"/>
                <w:lang w:eastAsia="zh-CN"/>
              </w:rPr>
              <w:t>for DL</w:t>
            </w:r>
            <w:r w:rsidRPr="00DA5A00">
              <w:rPr>
                <w:rFonts w:ascii="Times" w:eastAsia="Malgun Gothic" w:hAnsi="Times" w:hint="eastAsia"/>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Cs w:val="24"/>
                    </w:rPr>
                  </m:ctrlPr>
                </m:sSubSupPr>
                <m:e>
                  <m:r>
                    <w:rPr>
                      <w:rFonts w:ascii="Cambria Math" w:eastAsia="Batang" w:hAnsi="Cambria Math"/>
                      <w:szCs w:val="24"/>
                    </w:rPr>
                    <m:t>N</m:t>
                  </m:r>
                </m:e>
                <m:sub>
                  <m:r>
                    <m:rPr>
                      <m:nor/>
                    </m:rPr>
                    <w:rPr>
                      <w:rFonts w:ascii="Cambria Math" w:eastAsia="Batang" w:hAnsi="Cambria Math"/>
                      <w:szCs w:val="24"/>
                    </w:rPr>
                    <m:t>BWP</m:t>
                  </m:r>
                </m:sub>
                <m:sup>
                  <m:r>
                    <m:rPr>
                      <m:nor/>
                    </m:rPr>
                    <w:rPr>
                      <w:rFonts w:ascii="Cambria Math" w:eastAsia="Batang" w:hAnsi="Cambria Math"/>
                      <w:szCs w:val="24"/>
                    </w:rPr>
                    <m:t>size</m:t>
                  </m:r>
                </m:sup>
              </m:sSubSup>
            </m:oMath>
            <w:r w:rsidRPr="00DA5A00">
              <w:rPr>
                <w:rFonts w:ascii="Times" w:eastAsia="Batang" w:hAnsi="Times"/>
                <w:szCs w:val="22"/>
                <w:lang w:eastAsia="sv-SE"/>
              </w:rPr>
              <w:t>=275.</w:t>
            </w:r>
          </w:p>
          <w:p w14:paraId="71AC2CAF" w14:textId="77777777" w:rsidR="008E3C97" w:rsidRPr="00DA5A00" w:rsidRDefault="008E3C97" w:rsidP="00795861">
            <w:pPr>
              <w:spacing w:after="50" w:line="259" w:lineRule="auto"/>
              <w:jc w:val="both"/>
              <w:rPr>
                <w:rFonts w:eastAsia="Times New Roman"/>
              </w:rPr>
            </w:pPr>
          </w:p>
        </w:tc>
      </w:tr>
    </w:tbl>
    <w:p w14:paraId="70C0EF31" w14:textId="30816BE9" w:rsidR="00010A62" w:rsidRDefault="00010A62" w:rsidP="00115AD8">
      <w:pPr>
        <w:tabs>
          <w:tab w:val="left" w:pos="0"/>
        </w:tabs>
        <w:spacing w:after="0"/>
        <w:rPr>
          <w:color w:val="000000" w:themeColor="text1"/>
        </w:rPr>
      </w:pPr>
    </w:p>
    <w:p w14:paraId="6FB79A66" w14:textId="29FCC7AA" w:rsidR="00456841" w:rsidRDefault="00AD5BDF" w:rsidP="00456841">
      <w:pPr>
        <w:jc w:val="both"/>
        <w:rPr>
          <w:rFonts w:eastAsiaTheme="minorEastAsia"/>
          <w:color w:val="000000" w:themeColor="text1"/>
          <w:lang w:eastAsia="zh-CN"/>
        </w:rPr>
      </w:pPr>
      <w:r>
        <w:rPr>
          <w:rFonts w:eastAsiaTheme="minorEastAsia"/>
          <w:szCs w:val="22"/>
          <w:lang w:eastAsia="zh-CN"/>
        </w:rPr>
        <w:t>In RAN</w:t>
      </w:r>
      <w:r w:rsidR="00B94411">
        <w:rPr>
          <w:rFonts w:eastAsiaTheme="minorEastAsia"/>
          <w:szCs w:val="22"/>
          <w:lang w:eastAsia="zh-CN"/>
        </w:rPr>
        <w:t>4</w:t>
      </w:r>
      <w:r>
        <w:rPr>
          <w:rFonts w:eastAsiaTheme="minorEastAsia"/>
          <w:szCs w:val="22"/>
          <w:lang w:eastAsia="zh-CN"/>
        </w:rPr>
        <w:t xml:space="preserve">#112, </w:t>
      </w:r>
      <w:r>
        <w:rPr>
          <w:rFonts w:eastAsiaTheme="minorEastAsia" w:hint="eastAsia"/>
          <w:szCs w:val="22"/>
          <w:lang w:eastAsia="zh-CN"/>
        </w:rPr>
        <w:t>f</w:t>
      </w:r>
      <w:r>
        <w:rPr>
          <w:rFonts w:eastAsiaTheme="minorEastAsia"/>
          <w:szCs w:val="22"/>
          <w:lang w:eastAsia="zh-CN"/>
        </w:rPr>
        <w:t>ollowing agreement was made.</w:t>
      </w:r>
      <w:r w:rsidR="00456841">
        <w:rPr>
          <w:rFonts w:eastAsiaTheme="minorEastAsia"/>
          <w:szCs w:val="22"/>
          <w:lang w:eastAsia="zh-CN"/>
        </w:rPr>
        <w:t xml:space="preserve"> </w:t>
      </w:r>
      <w:r w:rsidR="00211504">
        <w:rPr>
          <w:rFonts w:eastAsiaTheme="minorEastAsia"/>
          <w:szCs w:val="22"/>
          <w:lang w:eastAsia="zh-CN"/>
        </w:rPr>
        <w:t xml:space="preserve">Three </w:t>
      </w:r>
      <w:r w:rsidR="00211504" w:rsidRPr="00493D37">
        <w:rPr>
          <w:szCs w:val="24"/>
          <w:lang w:eastAsia="zh-CN"/>
        </w:rPr>
        <w:t>options for DL/UL subband configuration are identified</w:t>
      </w:r>
      <w:r w:rsidR="00211504">
        <w:rPr>
          <w:szCs w:val="24"/>
          <w:lang w:eastAsia="zh-CN"/>
        </w:rPr>
        <w:t>.</w:t>
      </w:r>
      <w:r w:rsidR="00C94D11">
        <w:rPr>
          <w:szCs w:val="24"/>
          <w:lang w:eastAsia="zh-CN"/>
        </w:rPr>
        <w:t xml:space="preserve"> </w:t>
      </w:r>
      <w:r w:rsidR="00456841">
        <w:rPr>
          <w:rFonts w:eastAsiaTheme="minorEastAsia" w:hint="eastAsia"/>
          <w:color w:val="000000" w:themeColor="text1"/>
          <w:lang w:eastAsia="zh-CN"/>
        </w:rPr>
        <w:t>I</w:t>
      </w:r>
      <w:r w:rsidR="00456841">
        <w:rPr>
          <w:rFonts w:eastAsiaTheme="minorEastAsia"/>
          <w:color w:val="000000" w:themeColor="text1"/>
          <w:lang w:eastAsia="zh-CN"/>
        </w:rPr>
        <w:t xml:space="preserve">n </w:t>
      </w:r>
      <w:r w:rsidR="00456841">
        <w:rPr>
          <w:rFonts w:eastAsiaTheme="minorEastAsia"/>
          <w:szCs w:val="22"/>
          <w:lang w:eastAsia="zh-CN"/>
        </w:rPr>
        <w:t>RAN4#</w:t>
      </w:r>
      <w:r w:rsidR="00456841">
        <w:rPr>
          <w:rFonts w:eastAsiaTheme="minorEastAsia"/>
          <w:color w:val="000000" w:themeColor="text1"/>
          <w:lang w:eastAsia="zh-CN"/>
        </w:rPr>
        <w:t>112b</w:t>
      </w:r>
      <w:r w:rsidR="00456841">
        <w:rPr>
          <w:rFonts w:eastAsiaTheme="minorEastAsia" w:hint="eastAsia"/>
          <w:color w:val="000000" w:themeColor="text1"/>
          <w:lang w:eastAsia="zh-CN"/>
        </w:rPr>
        <w:t>is</w:t>
      </w:r>
      <w:r w:rsidR="00456841">
        <w:rPr>
          <w:rFonts w:eastAsiaTheme="minorEastAsia"/>
          <w:color w:val="000000" w:themeColor="text1"/>
          <w:lang w:eastAsia="zh-CN"/>
        </w:rPr>
        <w:t xml:space="preserve"> meeting, </w:t>
      </w:r>
      <w:r w:rsidR="00456841" w:rsidRPr="00D90F02">
        <w:rPr>
          <w:rFonts w:eastAsiaTheme="minorEastAsia"/>
          <w:color w:val="000000" w:themeColor="text1"/>
          <w:lang w:eastAsia="zh-CN"/>
        </w:rPr>
        <w:t>RAN4 to further study Option 2b by considering the below additional restrictions</w:t>
      </w:r>
      <w:r w:rsidR="00456841">
        <w:rPr>
          <w:rFonts w:eastAsiaTheme="minorEastAsia"/>
          <w:color w:val="000000" w:themeColor="text1"/>
          <w:lang w:eastAsia="zh-CN"/>
        </w:rPr>
        <w:t>.</w:t>
      </w:r>
    </w:p>
    <w:p w14:paraId="1B693043" w14:textId="06592FAE" w:rsidR="00AD5BDF" w:rsidRPr="00793057" w:rsidRDefault="00C94D11" w:rsidP="00AD5BDF">
      <w:pPr>
        <w:jc w:val="both"/>
      </w:pPr>
      <w:r w:rsidRPr="00C94D11">
        <w:rPr>
          <w:szCs w:val="24"/>
          <w:lang w:eastAsia="zh-CN"/>
        </w:rPr>
        <w:t xml:space="preserve">Regardless </w:t>
      </w:r>
      <w:r w:rsidRPr="00C94D11">
        <w:rPr>
          <w:rFonts w:eastAsiaTheme="minorEastAsia"/>
          <w:szCs w:val="22"/>
          <w:lang w:eastAsia="zh-CN"/>
        </w:rPr>
        <w:t xml:space="preserve">of which option is </w:t>
      </w:r>
      <w:r w:rsidRPr="00C94D11">
        <w:rPr>
          <w:rFonts w:eastAsiaTheme="minorEastAsia" w:hint="eastAsia"/>
          <w:szCs w:val="22"/>
          <w:lang w:eastAsia="zh-CN"/>
        </w:rPr>
        <w:t>agreed</w:t>
      </w:r>
      <w:r w:rsidRPr="00C94D11">
        <w:rPr>
          <w:rFonts w:eastAsiaTheme="minorEastAsia"/>
          <w:szCs w:val="22"/>
          <w:lang w:eastAsia="zh-CN"/>
        </w:rPr>
        <w:t xml:space="preserve">, the </w:t>
      </w:r>
      <w:r w:rsidR="00793057">
        <w:rPr>
          <w:rFonts w:eastAsiaTheme="minorEastAsia"/>
          <w:szCs w:val="22"/>
          <w:lang w:eastAsia="zh-CN"/>
        </w:rPr>
        <w:t>above working assumption</w:t>
      </w:r>
      <w:r w:rsidRPr="00C94D11">
        <w:rPr>
          <w:szCs w:val="24"/>
          <w:lang w:eastAsia="zh-CN"/>
        </w:rPr>
        <w:t xml:space="preserve"> </w:t>
      </w:r>
      <w:r w:rsidR="00793057">
        <w:rPr>
          <w:szCs w:val="24"/>
          <w:lang w:eastAsia="zh-CN"/>
        </w:rPr>
        <w:t>is applicable</w:t>
      </w:r>
      <w:r w:rsidR="00793057">
        <w:rPr>
          <w:rFonts w:eastAsiaTheme="minorEastAsia" w:hint="eastAsia"/>
          <w:szCs w:val="24"/>
          <w:lang w:eastAsia="zh-CN"/>
        </w:rPr>
        <w:t>.</w:t>
      </w:r>
      <w:r w:rsidR="00793057">
        <w:rPr>
          <w:rFonts w:eastAsiaTheme="minorEastAsia"/>
          <w:szCs w:val="24"/>
          <w:lang w:eastAsia="zh-CN"/>
        </w:rPr>
        <w:t xml:space="preserve"> Thus, </w:t>
      </w:r>
      <w:r w:rsidR="00793057">
        <w:rPr>
          <w:rFonts w:ascii="Times" w:eastAsia="Malgun Gothic" w:hAnsi="Times"/>
          <w:szCs w:val="24"/>
          <w:lang w:eastAsia="zh-CN"/>
        </w:rPr>
        <w:t xml:space="preserve">the working assumption for </w:t>
      </w:r>
      <w:r w:rsidR="00793057" w:rsidRPr="00493D37">
        <w:rPr>
          <w:szCs w:val="24"/>
          <w:lang w:eastAsia="zh-CN"/>
        </w:rPr>
        <w:t xml:space="preserve">DL/UL subband configuration </w:t>
      </w:r>
      <w:r w:rsidR="00793057">
        <w:rPr>
          <w:rFonts w:ascii="Times" w:eastAsia="Malgun Gothic" w:hAnsi="Times"/>
          <w:szCs w:val="24"/>
          <w:lang w:eastAsia="zh-CN"/>
        </w:rPr>
        <w:t xml:space="preserve">can be confirmed. </w:t>
      </w:r>
    </w:p>
    <w:tbl>
      <w:tblPr>
        <w:tblStyle w:val="TableGrid2"/>
        <w:tblW w:w="0" w:type="auto"/>
        <w:tblLook w:val="04A0" w:firstRow="1" w:lastRow="0" w:firstColumn="1" w:lastColumn="0" w:noHBand="0" w:noVBand="1"/>
      </w:tblPr>
      <w:tblGrid>
        <w:gridCol w:w="9630"/>
      </w:tblGrid>
      <w:tr w:rsidR="00AD5BDF" w:rsidRPr="0024437F" w14:paraId="4181A076" w14:textId="77777777" w:rsidTr="00B70A88">
        <w:tc>
          <w:tcPr>
            <w:tcW w:w="9856" w:type="dxa"/>
          </w:tcPr>
          <w:p w14:paraId="77DB28FF" w14:textId="25BA7648" w:rsidR="00493D37" w:rsidRPr="00493D37" w:rsidRDefault="00456841" w:rsidP="00456841">
            <w:pPr>
              <w:spacing w:after="120" w:line="259" w:lineRule="auto"/>
              <w:rPr>
                <w:highlight w:val="green"/>
                <w:lang w:val="en-US"/>
              </w:rPr>
            </w:pPr>
            <w:r>
              <w:rPr>
                <w:highlight w:val="green"/>
                <w:lang w:val="en-US"/>
              </w:rPr>
              <w:t>Agreement</w:t>
            </w:r>
            <w:r>
              <w:rPr>
                <w:lang w:val="en-US"/>
              </w:rPr>
              <w:t xml:space="preserve"> (</w:t>
            </w:r>
            <w:r>
              <w:rPr>
                <w:rFonts w:eastAsiaTheme="minorEastAsia"/>
                <w:szCs w:val="22"/>
                <w:lang w:eastAsia="zh-CN"/>
              </w:rPr>
              <w:t>RAN4#</w:t>
            </w:r>
            <w:r>
              <w:rPr>
                <w:rFonts w:eastAsiaTheme="minorEastAsia"/>
                <w:color w:val="000000" w:themeColor="text1"/>
                <w:lang w:eastAsia="zh-CN"/>
              </w:rPr>
              <w:t>112</w:t>
            </w:r>
            <w:r>
              <w:rPr>
                <w:lang w:val="en-US"/>
              </w:rPr>
              <w:t>)</w:t>
            </w:r>
          </w:p>
          <w:p w14:paraId="2DC0C6A2" w14:textId="77777777" w:rsidR="00493D37" w:rsidRPr="00493D37" w:rsidRDefault="00493D37" w:rsidP="000558EE">
            <w:pPr>
              <w:numPr>
                <w:ilvl w:val="1"/>
                <w:numId w:val="48"/>
              </w:numPr>
              <w:tabs>
                <w:tab w:val="left" w:pos="5954"/>
              </w:tabs>
              <w:spacing w:after="120" w:line="259" w:lineRule="auto"/>
              <w:rPr>
                <w:szCs w:val="24"/>
                <w:lang w:eastAsia="zh-CN"/>
              </w:rPr>
            </w:pPr>
            <w:r w:rsidRPr="00493D37">
              <w:rPr>
                <w:szCs w:val="24"/>
                <w:lang w:eastAsia="zh-CN"/>
              </w:rPr>
              <w:t xml:space="preserve">To specify DL/UL subband configuration in BS RF requirements, the following 3 options for DL/UL subband configuration are identified: </w:t>
            </w:r>
          </w:p>
          <w:p w14:paraId="57910267" w14:textId="77777777" w:rsidR="00493D37" w:rsidRPr="00493D37" w:rsidRDefault="00493D37" w:rsidP="000558EE">
            <w:pPr>
              <w:numPr>
                <w:ilvl w:val="2"/>
                <w:numId w:val="48"/>
              </w:numPr>
              <w:tabs>
                <w:tab w:val="left" w:pos="5954"/>
              </w:tabs>
              <w:spacing w:after="120" w:line="259" w:lineRule="auto"/>
              <w:rPr>
                <w:szCs w:val="24"/>
                <w:lang w:eastAsia="zh-CN"/>
              </w:rPr>
            </w:pPr>
            <w:r w:rsidRPr="00493D37">
              <w:t xml:space="preserve">Option-1 (with the least flexibility): </w:t>
            </w:r>
          </w:p>
          <w:p w14:paraId="7116032E"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Onl</w:t>
            </w:r>
            <w:r w:rsidRPr="00D90F02">
              <w:t>y a number of selected DL/UL subband configurations are specified for RAN4 BS RF requireme</w:t>
            </w:r>
            <w:r w:rsidRPr="00284075">
              <w:t xml:space="preserve">nt. </w:t>
            </w:r>
          </w:p>
          <w:p w14:paraId="7484ECC6"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 xml:space="preserve">Example (given in Nokia Tdoc R4-2413238): </w:t>
            </w:r>
          </w:p>
          <w:p w14:paraId="2A7C6BE1" w14:textId="5339F4ED" w:rsidR="00493D37" w:rsidRPr="00284075" w:rsidRDefault="00493D37" w:rsidP="000558EE">
            <w:pPr>
              <w:numPr>
                <w:ilvl w:val="4"/>
                <w:numId w:val="48"/>
              </w:numPr>
              <w:tabs>
                <w:tab w:val="left" w:pos="5954"/>
              </w:tabs>
              <w:overflowPunct w:val="0"/>
              <w:autoSpaceDE w:val="0"/>
              <w:autoSpaceDN w:val="0"/>
              <w:adjustRightInd w:val="0"/>
              <w:spacing w:after="120" w:line="259" w:lineRule="auto"/>
              <w:textAlignment w:val="baseline"/>
            </w:pPr>
            <w:r w:rsidRPr="00284075">
              <w:t>For FR1 DUD configuration in 100 MHz channel and 30 kHz SCS: &lt; N</w:t>
            </w:r>
            <w:r w:rsidRPr="00284075">
              <w:rPr>
                <w:vertAlign w:val="subscript"/>
              </w:rPr>
              <w:t>RB,SBFD,DL</w:t>
            </w:r>
            <w:r w:rsidRPr="00284075">
              <w:t>, N</w:t>
            </w:r>
            <w:r w:rsidRPr="00284075">
              <w:rPr>
                <w:vertAlign w:val="subscript"/>
              </w:rPr>
              <w:t>RB,SBFD,UL</w:t>
            </w:r>
            <w:r w:rsidRPr="00284075">
              <w:t>, N</w:t>
            </w:r>
            <w:r w:rsidRPr="00284075">
              <w:rPr>
                <w:vertAlign w:val="subscript"/>
              </w:rPr>
              <w:t>RB,SBFD,GB</w:t>
            </w:r>
            <w:r w:rsidRPr="00284075">
              <w:t xml:space="preserve"> &gt; = &lt;106, 51, 5&gt;</w:t>
            </w:r>
            <w:r w:rsidR="00B70A88" w:rsidRPr="00284075">
              <w:t xml:space="preserve"> </w:t>
            </w:r>
          </w:p>
          <w:p w14:paraId="02436BA3" w14:textId="77777777" w:rsidR="00493D37" w:rsidRPr="00284075" w:rsidRDefault="00493D37" w:rsidP="000558EE">
            <w:pPr>
              <w:numPr>
                <w:ilvl w:val="4"/>
                <w:numId w:val="48"/>
              </w:numPr>
              <w:tabs>
                <w:tab w:val="left" w:pos="5954"/>
              </w:tabs>
              <w:overflowPunct w:val="0"/>
              <w:autoSpaceDE w:val="0"/>
              <w:autoSpaceDN w:val="0"/>
              <w:adjustRightInd w:val="0"/>
              <w:spacing w:after="120" w:line="259" w:lineRule="auto"/>
              <w:textAlignment w:val="baseline"/>
            </w:pPr>
            <w:r w:rsidRPr="00284075">
              <w:t>For FR1 DU or UD configuration in 100 MHz channel and 30 kHz SCS: &lt; N</w:t>
            </w:r>
            <w:r w:rsidRPr="00284075">
              <w:rPr>
                <w:vertAlign w:val="subscript"/>
              </w:rPr>
              <w:t>RB,SBFD,DL</w:t>
            </w:r>
            <w:r w:rsidRPr="00284075">
              <w:t>, N</w:t>
            </w:r>
            <w:r w:rsidRPr="00284075">
              <w:rPr>
                <w:vertAlign w:val="subscript"/>
              </w:rPr>
              <w:t>RB,SBFD,UL</w:t>
            </w:r>
            <w:r w:rsidRPr="00284075">
              <w:t>, N</w:t>
            </w:r>
            <w:r w:rsidRPr="00284075">
              <w:rPr>
                <w:vertAlign w:val="subscript"/>
              </w:rPr>
              <w:t>RB,SBFD,GB</w:t>
            </w:r>
            <w:r w:rsidRPr="00284075">
              <w:t xml:space="preserve"> &gt; = &lt;217, 51, 5&gt;  </w:t>
            </w:r>
            <w:r w:rsidRPr="00284075">
              <w:rPr>
                <w:szCs w:val="24"/>
                <w:lang w:eastAsia="zh-CN"/>
              </w:rPr>
              <w:t xml:space="preserve"> </w:t>
            </w:r>
          </w:p>
          <w:p w14:paraId="6F84F7F8" w14:textId="77777777" w:rsidR="00493D37" w:rsidRPr="00284075" w:rsidRDefault="00493D37" w:rsidP="000558EE">
            <w:pPr>
              <w:numPr>
                <w:ilvl w:val="2"/>
                <w:numId w:val="48"/>
              </w:numPr>
              <w:tabs>
                <w:tab w:val="left" w:pos="5954"/>
              </w:tabs>
              <w:spacing w:after="120" w:line="259" w:lineRule="auto"/>
              <w:rPr>
                <w:szCs w:val="24"/>
                <w:lang w:eastAsia="zh-CN"/>
              </w:rPr>
            </w:pPr>
            <w:r w:rsidRPr="00284075">
              <w:t xml:space="preserve">Option-2 (with the middle flexibility): </w:t>
            </w:r>
          </w:p>
          <w:p w14:paraId="5B29E84B" w14:textId="77777777" w:rsidR="00493D37" w:rsidRPr="00284075" w:rsidRDefault="00493D37" w:rsidP="000558EE">
            <w:pPr>
              <w:numPr>
                <w:ilvl w:val="3"/>
                <w:numId w:val="48"/>
              </w:numPr>
              <w:tabs>
                <w:tab w:val="left" w:pos="5954"/>
              </w:tabs>
              <w:spacing w:after="120" w:line="259" w:lineRule="auto"/>
              <w:rPr>
                <w:szCs w:val="24"/>
                <w:lang w:eastAsia="zh-CN"/>
              </w:rPr>
            </w:pPr>
            <w:r w:rsidRPr="00284075">
              <w:t xml:space="preserve">Option-2a: </w:t>
            </w:r>
          </w:p>
          <w:p w14:paraId="71C1781C" w14:textId="77777777" w:rsidR="00493D37" w:rsidRPr="00493D37" w:rsidRDefault="00493D37" w:rsidP="000558EE">
            <w:pPr>
              <w:numPr>
                <w:ilvl w:val="4"/>
                <w:numId w:val="48"/>
              </w:numPr>
              <w:tabs>
                <w:tab w:val="left" w:pos="5954"/>
              </w:tabs>
              <w:spacing w:after="120" w:line="259" w:lineRule="auto"/>
              <w:rPr>
                <w:szCs w:val="24"/>
                <w:lang w:eastAsia="zh-CN"/>
              </w:rPr>
            </w:pPr>
            <w:r w:rsidRPr="00284075">
              <w:lastRenderedPageBreak/>
              <w:t>DL subband configuration shall be selected from the existing values of BS transmission bandwidth configuration, as provided in Table 5.3.2-1 for FR1 and</w:t>
            </w:r>
            <w:r w:rsidRPr="00493D37">
              <w:t xml:space="preserve"> Table 5.3.2-2 for FR2-1. </w:t>
            </w:r>
          </w:p>
          <w:p w14:paraId="2629B579" w14:textId="77777777" w:rsidR="00493D37" w:rsidRPr="00D90F02" w:rsidRDefault="00493D37" w:rsidP="000558EE">
            <w:pPr>
              <w:numPr>
                <w:ilvl w:val="4"/>
                <w:numId w:val="48"/>
              </w:numPr>
              <w:tabs>
                <w:tab w:val="left" w:pos="5954"/>
              </w:tabs>
              <w:spacing w:after="120" w:line="259" w:lineRule="auto"/>
              <w:rPr>
                <w:szCs w:val="24"/>
                <w:lang w:eastAsia="zh-CN"/>
              </w:rPr>
            </w:pPr>
            <w:r w:rsidRPr="00493D37">
              <w:t>U</w:t>
            </w:r>
            <w:r w:rsidRPr="00D90F02">
              <w:t>L subband size and guardband size(s) depends on BS implementation</w:t>
            </w:r>
          </w:p>
          <w:p w14:paraId="29239AA1" w14:textId="77777777" w:rsidR="00493D37" w:rsidRPr="00D90F02" w:rsidRDefault="00493D37" w:rsidP="000558EE">
            <w:pPr>
              <w:numPr>
                <w:ilvl w:val="4"/>
                <w:numId w:val="48"/>
              </w:numPr>
              <w:tabs>
                <w:tab w:val="left" w:pos="5954"/>
              </w:tabs>
              <w:spacing w:after="120" w:line="259" w:lineRule="auto"/>
              <w:rPr>
                <w:szCs w:val="24"/>
                <w:lang w:eastAsia="zh-CN"/>
              </w:rPr>
            </w:pPr>
            <w:r w:rsidRPr="00D90F02">
              <w:t>Example (FR1 DU or UD in 100MHz and 30</w:t>
            </w:r>
            <w:r w:rsidRPr="00D90F02">
              <w:rPr>
                <w:rFonts w:hint="eastAsia"/>
                <w:lang w:eastAsia="zh-CN"/>
              </w:rPr>
              <w:t>k</w:t>
            </w:r>
            <w:r w:rsidRPr="00D90F02">
              <w:t xml:space="preserve">Hz SCS, 80-20MHz case): As long as </w:t>
            </w:r>
            <w:r w:rsidRPr="00D90F02">
              <w:rPr>
                <w:lang w:val="en-AU" w:eastAsia="zh-CN"/>
              </w:rPr>
              <w:t>BS transmission configuration for SBFD shall be 273 (N</w:t>
            </w:r>
            <w:r w:rsidRPr="00D90F02">
              <w:rPr>
                <w:vertAlign w:val="subscript"/>
                <w:lang w:val="en-AU" w:eastAsia="zh-CN"/>
              </w:rPr>
              <w:t>RB,SBFD</w:t>
            </w:r>
            <w:r w:rsidRPr="00D90F02">
              <w:rPr>
                <w:lang w:val="en-AU" w:eastAsia="zh-CN"/>
              </w:rPr>
              <w:t xml:space="preserve"> for 100</w:t>
            </w:r>
            <w:r w:rsidRPr="00493D37">
              <w:rPr>
                <w:lang w:val="en-AU" w:eastAsia="zh-CN"/>
              </w:rPr>
              <w:t xml:space="preserve">MHz and 30kHz SCS) and </w:t>
            </w:r>
            <w:r w:rsidRPr="00493D37">
              <w:t>N</w:t>
            </w:r>
            <w:r w:rsidRPr="00493D37">
              <w:rPr>
                <w:vertAlign w:val="subscript"/>
              </w:rPr>
              <w:t>RB,SBFD,DL</w:t>
            </w:r>
            <w:r w:rsidRPr="00493D37">
              <w:rPr>
                <w:lang w:val="en-AU" w:eastAsia="zh-CN"/>
              </w:rPr>
              <w:t xml:space="preserve"> is selected from Table 5.3.2-1 (according to the 30kHz SCS), </w:t>
            </w:r>
            <w:r w:rsidRPr="00493D37">
              <w:rPr>
                <w:lang w:val="en-AU"/>
              </w:rPr>
              <w:t>f</w:t>
            </w:r>
            <w:r w:rsidRPr="00493D37">
              <w:t xml:space="preserve">rom BS </w:t>
            </w:r>
            <w:r w:rsidRPr="00D90F02">
              <w:t>RF requirement perspective, no limitation on the values</w:t>
            </w:r>
            <w:r w:rsidRPr="00D90F02">
              <w:rPr>
                <w:lang w:val="en-AU" w:eastAsia="zh-CN"/>
              </w:rPr>
              <w:t xml:space="preserve"> </w:t>
            </w:r>
            <w:r w:rsidRPr="00D90F02">
              <w:t>N</w:t>
            </w:r>
            <w:r w:rsidRPr="00D90F02">
              <w:rPr>
                <w:vertAlign w:val="subscript"/>
              </w:rPr>
              <w:t>RB,SBFD,UL</w:t>
            </w:r>
            <w:r w:rsidRPr="00D90F02">
              <w:t xml:space="preserve"> and N</w:t>
            </w:r>
            <w:r w:rsidRPr="00D90F02">
              <w:rPr>
                <w:vertAlign w:val="subscript"/>
              </w:rPr>
              <w:t>RB,SBFD,GB</w:t>
            </w:r>
            <w:r w:rsidRPr="00D90F02">
              <w:rPr>
                <w:lang w:val="en-AU" w:eastAsia="zh-CN"/>
              </w:rPr>
              <w:t>.</w:t>
            </w:r>
          </w:p>
          <w:p w14:paraId="55EFEAC1" w14:textId="77777777" w:rsidR="00493D37" w:rsidRPr="00D90F02" w:rsidRDefault="00493D37" w:rsidP="000558EE">
            <w:pPr>
              <w:numPr>
                <w:ilvl w:val="3"/>
                <w:numId w:val="48"/>
              </w:numPr>
              <w:tabs>
                <w:tab w:val="left" w:pos="5954"/>
              </w:tabs>
              <w:spacing w:after="120" w:line="259" w:lineRule="auto"/>
              <w:rPr>
                <w:szCs w:val="24"/>
                <w:lang w:eastAsia="zh-CN"/>
              </w:rPr>
            </w:pPr>
            <w:r w:rsidRPr="00D90F02">
              <w:t xml:space="preserve">Option-2b: </w:t>
            </w:r>
          </w:p>
          <w:p w14:paraId="700DC6E7" w14:textId="77777777" w:rsidR="00493D37" w:rsidRPr="00D90F02" w:rsidRDefault="00493D37" w:rsidP="000558EE">
            <w:pPr>
              <w:numPr>
                <w:ilvl w:val="4"/>
                <w:numId w:val="48"/>
              </w:numPr>
              <w:tabs>
                <w:tab w:val="left" w:pos="5954"/>
              </w:tabs>
              <w:spacing w:after="120" w:line="259" w:lineRule="auto"/>
              <w:rPr>
                <w:szCs w:val="24"/>
                <w:lang w:eastAsia="zh-CN"/>
              </w:rPr>
            </w:pPr>
            <w:r w:rsidRPr="00D90F02">
              <w:t xml:space="preserve">UL subband configuration shall be selected from the existing values of BS transmission bandwidth configuration, as provided in Table 5.3.2-1 for FR1 and Table 5.3.2-2 for FR2-1. </w:t>
            </w:r>
          </w:p>
          <w:p w14:paraId="5B946F1F" w14:textId="77777777" w:rsidR="00493D37" w:rsidRPr="00D90F02" w:rsidRDefault="00493D37" w:rsidP="000558EE">
            <w:pPr>
              <w:numPr>
                <w:ilvl w:val="4"/>
                <w:numId w:val="48"/>
              </w:numPr>
              <w:tabs>
                <w:tab w:val="left" w:pos="5954"/>
              </w:tabs>
              <w:spacing w:after="120" w:line="259" w:lineRule="auto"/>
              <w:rPr>
                <w:szCs w:val="24"/>
                <w:lang w:eastAsia="zh-CN"/>
              </w:rPr>
            </w:pPr>
            <w:r w:rsidRPr="00D90F02">
              <w:t xml:space="preserve">DL subband size(s) and guardband size(s) depends on BS implementation </w:t>
            </w:r>
          </w:p>
          <w:p w14:paraId="6877E4FB" w14:textId="77777777" w:rsidR="00493D37" w:rsidRPr="00D90F02" w:rsidRDefault="00493D37" w:rsidP="000558EE">
            <w:pPr>
              <w:numPr>
                <w:ilvl w:val="4"/>
                <w:numId w:val="48"/>
              </w:numPr>
              <w:tabs>
                <w:tab w:val="left" w:pos="5954"/>
              </w:tabs>
              <w:spacing w:after="120" w:line="259" w:lineRule="auto"/>
              <w:rPr>
                <w:szCs w:val="24"/>
                <w:lang w:eastAsia="zh-CN"/>
              </w:rPr>
            </w:pPr>
            <w:r w:rsidRPr="00D90F02">
              <w:t>Example (FR1 DU or UD in 100MHz and 30</w:t>
            </w:r>
            <w:r w:rsidRPr="00D90F02">
              <w:rPr>
                <w:rFonts w:hint="eastAsia"/>
                <w:lang w:eastAsia="zh-CN"/>
              </w:rPr>
              <w:t>k</w:t>
            </w:r>
            <w:r w:rsidRPr="00D90F02">
              <w:t xml:space="preserve">Hz SCS, 80-20MHz case): As long as </w:t>
            </w:r>
            <w:r w:rsidRPr="00D90F02">
              <w:rPr>
                <w:lang w:val="en-AU" w:eastAsia="zh-CN"/>
              </w:rPr>
              <w:t>BS transmission configuration for SBFD shall be 273 (N</w:t>
            </w:r>
            <w:r w:rsidRPr="00D90F02">
              <w:rPr>
                <w:vertAlign w:val="subscript"/>
                <w:lang w:val="en-AU" w:eastAsia="zh-CN"/>
              </w:rPr>
              <w:t>RB,SBFD</w:t>
            </w:r>
            <w:r w:rsidRPr="00D90F02">
              <w:rPr>
                <w:lang w:val="en-AU" w:eastAsia="zh-CN"/>
              </w:rPr>
              <w:t xml:space="preserve"> for 100MHz and 30kHz SCS) and the value of </w:t>
            </w:r>
            <w:r w:rsidRPr="00D90F02">
              <w:t>N</w:t>
            </w:r>
            <w:r w:rsidRPr="00D90F02">
              <w:rPr>
                <w:vertAlign w:val="subscript"/>
              </w:rPr>
              <w:t>RB,SBFD,UL</w:t>
            </w:r>
            <w:r w:rsidRPr="00D90F02">
              <w:rPr>
                <w:lang w:val="en-AU" w:eastAsia="zh-CN"/>
              </w:rPr>
              <w:t xml:space="preserve"> is selected from Table 5.3.2-1 (according to the 30kHz SCS), </w:t>
            </w:r>
            <w:r w:rsidRPr="00D90F02">
              <w:rPr>
                <w:lang w:val="en-AU"/>
              </w:rPr>
              <w:t>f</w:t>
            </w:r>
            <w:r w:rsidRPr="00D90F02">
              <w:t>rom BS RF requirement perspective, no limitation on the values</w:t>
            </w:r>
            <w:r w:rsidRPr="00D90F02">
              <w:rPr>
                <w:lang w:val="en-AU" w:eastAsia="zh-CN"/>
              </w:rPr>
              <w:t xml:space="preserve"> </w:t>
            </w:r>
            <w:r w:rsidRPr="00D90F02">
              <w:t>N</w:t>
            </w:r>
            <w:r w:rsidRPr="00D90F02">
              <w:rPr>
                <w:vertAlign w:val="subscript"/>
              </w:rPr>
              <w:t>RB,SBFD,DL</w:t>
            </w:r>
            <w:r w:rsidRPr="00D90F02">
              <w:t xml:space="preserve"> and N</w:t>
            </w:r>
            <w:r w:rsidRPr="00D90F02">
              <w:rPr>
                <w:vertAlign w:val="subscript"/>
              </w:rPr>
              <w:t>RB,SBFD,GB</w:t>
            </w:r>
            <w:r w:rsidRPr="00D90F02">
              <w:rPr>
                <w:lang w:val="en-AU" w:eastAsia="zh-CN"/>
              </w:rPr>
              <w:t xml:space="preserve">. </w:t>
            </w:r>
          </w:p>
          <w:p w14:paraId="5A986087" w14:textId="77777777" w:rsidR="00493D37" w:rsidRPr="00493D37" w:rsidRDefault="00493D37" w:rsidP="000558EE">
            <w:pPr>
              <w:numPr>
                <w:ilvl w:val="2"/>
                <w:numId w:val="48"/>
              </w:numPr>
              <w:tabs>
                <w:tab w:val="left" w:pos="5954"/>
              </w:tabs>
              <w:spacing w:after="120" w:line="259" w:lineRule="auto"/>
              <w:rPr>
                <w:szCs w:val="24"/>
                <w:lang w:eastAsia="zh-CN"/>
              </w:rPr>
            </w:pPr>
            <w:r w:rsidRPr="00493D37">
              <w:t xml:space="preserve">Option-3 (with the highest flexibility): </w:t>
            </w:r>
          </w:p>
          <w:p w14:paraId="22BBF1BD" w14:textId="77777777" w:rsidR="00493D37" w:rsidRPr="00493D37" w:rsidRDefault="00493D37" w:rsidP="000558EE">
            <w:pPr>
              <w:numPr>
                <w:ilvl w:val="3"/>
                <w:numId w:val="48"/>
              </w:numPr>
              <w:tabs>
                <w:tab w:val="left" w:pos="5954"/>
              </w:tabs>
              <w:spacing w:after="120" w:line="259" w:lineRule="auto"/>
            </w:pPr>
            <w:r w:rsidRPr="00493D37">
              <w:t xml:space="preserve">No restriction on the subband sizes, i.e., RF requirement shall be specified to enable all DL and UL subband configurations (and implicitly guardband configurations).   </w:t>
            </w:r>
          </w:p>
          <w:p w14:paraId="1F359935" w14:textId="77777777" w:rsidR="00493D37" w:rsidRPr="00493D37" w:rsidRDefault="00493D37" w:rsidP="000558EE">
            <w:pPr>
              <w:numPr>
                <w:ilvl w:val="3"/>
                <w:numId w:val="48"/>
              </w:numPr>
              <w:tabs>
                <w:tab w:val="left" w:pos="5954"/>
              </w:tabs>
              <w:spacing w:after="120" w:line="259" w:lineRule="auto"/>
              <w:rPr>
                <w:szCs w:val="24"/>
                <w:lang w:eastAsia="zh-CN"/>
              </w:rPr>
            </w:pPr>
            <w:r w:rsidRPr="00493D37">
              <w:t>Example (FR1 DU or UD in 100MHz and 30</w:t>
            </w:r>
            <w:r w:rsidRPr="00493D37">
              <w:rPr>
                <w:rFonts w:hint="eastAsia"/>
                <w:lang w:eastAsia="zh-CN"/>
              </w:rPr>
              <w:t>k</w:t>
            </w:r>
            <w:r w:rsidRPr="00493D37">
              <w:t>Hz SCS): From BS RF requirement perspective, no limitation on the values of N</w:t>
            </w:r>
            <w:r w:rsidRPr="00493D37">
              <w:rPr>
                <w:vertAlign w:val="subscript"/>
              </w:rPr>
              <w:t>RB,SBFD,DL</w:t>
            </w:r>
            <w:r w:rsidRPr="00493D37">
              <w:t>, N</w:t>
            </w:r>
            <w:r w:rsidRPr="00493D37">
              <w:rPr>
                <w:vertAlign w:val="subscript"/>
              </w:rPr>
              <w:t>RB,SBFD,UL</w:t>
            </w:r>
            <w:r w:rsidRPr="00493D37">
              <w:t>, N</w:t>
            </w:r>
            <w:r w:rsidRPr="00493D37">
              <w:rPr>
                <w:vertAlign w:val="subscript"/>
              </w:rPr>
              <w:t>RB,SBFD,GB</w:t>
            </w:r>
          </w:p>
          <w:p w14:paraId="66434CE9" w14:textId="77777777" w:rsidR="00493D37" w:rsidRPr="00493D37" w:rsidRDefault="00493D37" w:rsidP="000558EE">
            <w:pPr>
              <w:numPr>
                <w:ilvl w:val="1"/>
                <w:numId w:val="48"/>
              </w:numPr>
              <w:tabs>
                <w:tab w:val="left" w:pos="5954"/>
              </w:tabs>
              <w:spacing w:after="120" w:line="259" w:lineRule="auto"/>
              <w:rPr>
                <w:szCs w:val="24"/>
                <w:lang w:eastAsia="zh-CN"/>
              </w:rPr>
            </w:pPr>
            <w:r w:rsidRPr="00493D37">
              <w:t xml:space="preserve">FFS how to implement BS RF requirements based on the above options for different levels of flexibility. </w:t>
            </w:r>
          </w:p>
          <w:p w14:paraId="3EEA6B80" w14:textId="77777777" w:rsidR="00493D37" w:rsidRPr="00493D37" w:rsidRDefault="00493D37" w:rsidP="000558EE">
            <w:pPr>
              <w:numPr>
                <w:ilvl w:val="1"/>
                <w:numId w:val="48"/>
              </w:numPr>
              <w:tabs>
                <w:tab w:val="left" w:pos="5954"/>
              </w:tabs>
              <w:spacing w:after="120" w:line="259" w:lineRule="auto"/>
              <w:rPr>
                <w:szCs w:val="24"/>
                <w:lang w:eastAsia="zh-CN"/>
              </w:rPr>
            </w:pPr>
            <w:r w:rsidRPr="00493D37">
              <w:rPr>
                <w:szCs w:val="24"/>
                <w:lang w:eastAsia="zh-CN"/>
              </w:rPr>
              <w:t>BS transmission configuration in BS RF requirements (</w:t>
            </w:r>
            <w:r w:rsidRPr="00493D37">
              <w:rPr>
                <w:i/>
                <w:iCs/>
                <w:szCs w:val="24"/>
                <w:lang w:eastAsia="zh-CN"/>
              </w:rPr>
              <w:t>for information only</w:t>
            </w:r>
            <w:r w:rsidRPr="00493D37">
              <w:rPr>
                <w:szCs w:val="24"/>
                <w:lang w:eastAsia="zh-CN"/>
              </w:rPr>
              <w:t xml:space="preserve">): </w:t>
            </w:r>
          </w:p>
          <w:p w14:paraId="068BEFF8" w14:textId="0AB535C8" w:rsidR="00AD5BDF" w:rsidRPr="00493D37" w:rsidRDefault="00AD5BDF" w:rsidP="00493D37">
            <w:pPr>
              <w:spacing w:after="0"/>
              <w:rPr>
                <w:rFonts w:eastAsia="Times New Roman"/>
              </w:rPr>
            </w:pPr>
          </w:p>
        </w:tc>
      </w:tr>
    </w:tbl>
    <w:p w14:paraId="76ADD339" w14:textId="4A57E432" w:rsidR="00D90F02" w:rsidRDefault="00D90F02" w:rsidP="00CA72B3">
      <w:pPr>
        <w:jc w:val="both"/>
        <w:rPr>
          <w:rFonts w:eastAsiaTheme="minorEastAsia"/>
          <w:color w:val="000000" w:themeColor="text1"/>
          <w:lang w:eastAsia="zh-CN"/>
        </w:rPr>
      </w:pPr>
    </w:p>
    <w:tbl>
      <w:tblPr>
        <w:tblStyle w:val="TableGrid2"/>
        <w:tblW w:w="0" w:type="auto"/>
        <w:tblLook w:val="04A0" w:firstRow="1" w:lastRow="0" w:firstColumn="1" w:lastColumn="0" w:noHBand="0" w:noVBand="1"/>
      </w:tblPr>
      <w:tblGrid>
        <w:gridCol w:w="9630"/>
      </w:tblGrid>
      <w:tr w:rsidR="00D90F02" w:rsidRPr="00493D37" w14:paraId="6819AC00" w14:textId="77777777" w:rsidTr="00D90F02">
        <w:tc>
          <w:tcPr>
            <w:tcW w:w="9856" w:type="dxa"/>
          </w:tcPr>
          <w:p w14:paraId="71501BF5" w14:textId="2C65E3C2" w:rsidR="00D90F02" w:rsidRPr="00D90F02" w:rsidRDefault="00D90F02" w:rsidP="00D90F02">
            <w:pPr>
              <w:autoSpaceDE w:val="0"/>
              <w:autoSpaceDN w:val="0"/>
              <w:adjustRightInd w:val="0"/>
              <w:snapToGrid w:val="0"/>
              <w:spacing w:after="120" w:line="259" w:lineRule="auto"/>
              <w:jc w:val="both"/>
              <w:rPr>
                <w:lang w:val="en-US"/>
              </w:rPr>
            </w:pPr>
            <w:r w:rsidRPr="00D90F02">
              <w:rPr>
                <w:lang w:val="en-US"/>
              </w:rPr>
              <w:t>Way Forward</w:t>
            </w:r>
            <w:r w:rsidR="00456841">
              <w:rPr>
                <w:lang w:val="en-US"/>
              </w:rPr>
              <w:t xml:space="preserve"> (</w:t>
            </w:r>
            <w:r w:rsidR="00456841">
              <w:rPr>
                <w:rFonts w:eastAsiaTheme="minorEastAsia"/>
                <w:szCs w:val="22"/>
                <w:lang w:eastAsia="zh-CN"/>
              </w:rPr>
              <w:t>RAN4#</w:t>
            </w:r>
            <w:r w:rsidR="00456841">
              <w:rPr>
                <w:rFonts w:eastAsiaTheme="minorEastAsia"/>
                <w:color w:val="000000" w:themeColor="text1"/>
                <w:lang w:eastAsia="zh-CN"/>
              </w:rPr>
              <w:t>112b</w:t>
            </w:r>
            <w:r w:rsidR="00456841">
              <w:rPr>
                <w:rFonts w:eastAsiaTheme="minorEastAsia" w:hint="eastAsia"/>
                <w:color w:val="000000" w:themeColor="text1"/>
                <w:lang w:eastAsia="zh-CN"/>
              </w:rPr>
              <w:t>is</w:t>
            </w:r>
            <w:r w:rsidR="00456841">
              <w:rPr>
                <w:lang w:val="en-US"/>
              </w:rPr>
              <w:t>)</w:t>
            </w:r>
            <w:r w:rsidRPr="00D90F02">
              <w:rPr>
                <w:lang w:val="en-US"/>
              </w:rPr>
              <w:t xml:space="preserve">: </w:t>
            </w:r>
          </w:p>
          <w:p w14:paraId="294D84A2" w14:textId="77777777" w:rsidR="00D90F02" w:rsidRPr="00D90F02" w:rsidRDefault="00D90F02" w:rsidP="00D90F02">
            <w:pPr>
              <w:numPr>
                <w:ilvl w:val="0"/>
                <w:numId w:val="48"/>
              </w:numPr>
              <w:autoSpaceDE w:val="0"/>
              <w:autoSpaceDN w:val="0"/>
              <w:adjustRightInd w:val="0"/>
              <w:snapToGrid w:val="0"/>
              <w:spacing w:after="120" w:line="259" w:lineRule="auto"/>
              <w:ind w:left="720"/>
              <w:jc w:val="both"/>
              <w:rPr>
                <w:lang w:val="en-US" w:eastAsia="zh-CN"/>
              </w:rPr>
            </w:pPr>
            <w:r w:rsidRPr="00D90F02">
              <w:rPr>
                <w:lang w:val="en-US" w:eastAsia="zh-CN"/>
              </w:rPr>
              <w:t>RAN4 to further study Option 2b by considering the below additional restrictions such as:</w:t>
            </w:r>
          </w:p>
          <w:p w14:paraId="1DE613CB" w14:textId="77777777" w:rsidR="00D90F02" w:rsidRPr="00D90F02" w:rsidRDefault="00D90F02" w:rsidP="00D90F02">
            <w:pPr>
              <w:numPr>
                <w:ilvl w:val="1"/>
                <w:numId w:val="48"/>
              </w:numPr>
              <w:autoSpaceDE w:val="0"/>
              <w:autoSpaceDN w:val="0"/>
              <w:adjustRightInd w:val="0"/>
              <w:snapToGrid w:val="0"/>
              <w:spacing w:after="120" w:line="259" w:lineRule="auto"/>
              <w:jc w:val="both"/>
              <w:rPr>
                <w:lang w:val="en-US" w:eastAsia="zh-CN"/>
              </w:rPr>
            </w:pPr>
            <w:r w:rsidRPr="00D90F02">
              <w:rPr>
                <w:lang w:val="en-US" w:eastAsia="zh-CN"/>
              </w:rPr>
              <w:t>For DUD case, the UL subband should be placed in the middle of channel bandwidth</w:t>
            </w:r>
          </w:p>
          <w:p w14:paraId="1E921D87" w14:textId="77777777" w:rsidR="00D90F02" w:rsidRPr="00D90F02" w:rsidRDefault="00D90F02" w:rsidP="00D90F02">
            <w:pPr>
              <w:numPr>
                <w:ilvl w:val="1"/>
                <w:numId w:val="48"/>
              </w:numPr>
              <w:autoSpaceDE w:val="0"/>
              <w:autoSpaceDN w:val="0"/>
              <w:adjustRightInd w:val="0"/>
              <w:snapToGrid w:val="0"/>
              <w:spacing w:after="120" w:line="259" w:lineRule="auto"/>
              <w:jc w:val="both"/>
              <w:rPr>
                <w:lang w:val="en-US" w:eastAsia="zh-CN"/>
              </w:rPr>
            </w:pPr>
            <w:r w:rsidRPr="00D90F02">
              <w:rPr>
                <w:rFonts w:hint="eastAsia"/>
                <w:lang w:val="en-US" w:eastAsia="zh-CN"/>
              </w:rPr>
              <w:t>F</w:t>
            </w:r>
            <w:r w:rsidRPr="00D90F02">
              <w:rPr>
                <w:lang w:val="en-US" w:eastAsia="zh-CN"/>
              </w:rPr>
              <w:t>FS the number of DL subband sizes to be declared and tested</w:t>
            </w:r>
          </w:p>
          <w:p w14:paraId="66838228" w14:textId="77777777" w:rsidR="00D90F02" w:rsidRPr="00D90F02" w:rsidRDefault="00D90F02" w:rsidP="00D90F02">
            <w:pPr>
              <w:numPr>
                <w:ilvl w:val="2"/>
                <w:numId w:val="48"/>
              </w:numPr>
              <w:autoSpaceDE w:val="0"/>
              <w:autoSpaceDN w:val="0"/>
              <w:adjustRightInd w:val="0"/>
              <w:snapToGrid w:val="0"/>
              <w:spacing w:after="0"/>
              <w:jc w:val="both"/>
              <w:rPr>
                <w:lang w:val="en-US"/>
              </w:rPr>
            </w:pPr>
            <w:r w:rsidRPr="00D90F02">
              <w:rPr>
                <w:lang w:val="en-US"/>
              </w:rPr>
              <w:t>Alt-1</w:t>
            </w:r>
            <w:r w:rsidRPr="00D90F02">
              <w:rPr>
                <w:rFonts w:ascii="宋体" w:hAnsi="宋体"/>
                <w:lang w:val="en-US" w:eastAsia="zh-CN"/>
              </w:rPr>
              <w:t xml:space="preserve">: </w:t>
            </w:r>
            <w:r w:rsidRPr="00D90F02">
              <w:rPr>
                <w:lang w:val="en-US"/>
              </w:rPr>
              <w:t>For FR1 WA BS, one DL subband size is declared to support SBFD and tested, operation with other DL subband sizes than the tested one is not allowed.</w:t>
            </w:r>
          </w:p>
          <w:p w14:paraId="5E25289F" w14:textId="77777777" w:rsidR="00D90F02" w:rsidRPr="00D90F02" w:rsidRDefault="00D90F02" w:rsidP="00D90F02">
            <w:pPr>
              <w:numPr>
                <w:ilvl w:val="3"/>
                <w:numId w:val="48"/>
              </w:numPr>
              <w:autoSpaceDE w:val="0"/>
              <w:autoSpaceDN w:val="0"/>
              <w:adjustRightInd w:val="0"/>
              <w:snapToGrid w:val="0"/>
              <w:spacing w:after="0"/>
              <w:jc w:val="both"/>
              <w:rPr>
                <w:lang w:val="en-US"/>
              </w:rPr>
            </w:pPr>
            <w:r w:rsidRPr="00D90F02">
              <w:rPr>
                <w:lang w:val="en-US"/>
              </w:rPr>
              <w:t xml:space="preserve">FFS the necessity of this restriction is applicable to other FR1 BS classes and FR2 BS. </w:t>
            </w:r>
          </w:p>
          <w:p w14:paraId="529451C6" w14:textId="77777777" w:rsidR="00D90F02" w:rsidRPr="00D90F02" w:rsidRDefault="00D90F02" w:rsidP="00D90F02">
            <w:pPr>
              <w:numPr>
                <w:ilvl w:val="2"/>
                <w:numId w:val="48"/>
              </w:numPr>
              <w:autoSpaceDE w:val="0"/>
              <w:autoSpaceDN w:val="0"/>
              <w:adjustRightInd w:val="0"/>
              <w:snapToGrid w:val="0"/>
              <w:spacing w:after="0"/>
              <w:jc w:val="both"/>
              <w:rPr>
                <w:lang w:val="en-US"/>
              </w:rPr>
            </w:pPr>
            <w:r w:rsidRPr="00D90F02">
              <w:rPr>
                <w:lang w:val="en-US"/>
              </w:rPr>
              <w:t>Alt-2: For FR1 WA BS, the DL subband sizes declared to support SBFD shall be tested</w:t>
            </w:r>
          </w:p>
          <w:p w14:paraId="1F11F5FE" w14:textId="77777777" w:rsidR="00D90F02" w:rsidRPr="00D90F02" w:rsidRDefault="00D90F02" w:rsidP="00D90F02">
            <w:pPr>
              <w:numPr>
                <w:ilvl w:val="3"/>
                <w:numId w:val="48"/>
              </w:numPr>
              <w:autoSpaceDE w:val="0"/>
              <w:autoSpaceDN w:val="0"/>
              <w:adjustRightInd w:val="0"/>
              <w:snapToGrid w:val="0"/>
              <w:spacing w:after="0"/>
              <w:jc w:val="both"/>
              <w:rPr>
                <w:lang w:val="en-US"/>
              </w:rPr>
            </w:pPr>
            <w:r w:rsidRPr="00D90F02">
              <w:rPr>
                <w:lang w:val="en-US"/>
              </w:rPr>
              <w:t xml:space="preserve">FFS the necessity of this restriction is applicable to other FR1 BS classes and FR2 BS. </w:t>
            </w:r>
          </w:p>
          <w:p w14:paraId="0F16DBAE" w14:textId="77777777" w:rsidR="00D90F02" w:rsidRPr="00D90F02" w:rsidRDefault="00D90F02" w:rsidP="00D90F02">
            <w:pPr>
              <w:numPr>
                <w:ilvl w:val="1"/>
                <w:numId w:val="48"/>
              </w:numPr>
              <w:autoSpaceDE w:val="0"/>
              <w:autoSpaceDN w:val="0"/>
              <w:adjustRightInd w:val="0"/>
              <w:snapToGrid w:val="0"/>
              <w:spacing w:after="120" w:line="259" w:lineRule="auto"/>
              <w:jc w:val="both"/>
              <w:rPr>
                <w:lang w:val="en-US"/>
              </w:rPr>
            </w:pPr>
            <w:r w:rsidRPr="00D90F02">
              <w:rPr>
                <w:lang w:val="en-US" w:eastAsia="zh-CN"/>
              </w:rPr>
              <w:t xml:space="preserve">Restriction on UL subband size based on the specific channel bandwidth </w:t>
            </w:r>
          </w:p>
          <w:p w14:paraId="7AF663D8" w14:textId="77777777" w:rsidR="00D90F02" w:rsidRPr="00D90F02" w:rsidRDefault="00D90F02" w:rsidP="00D90F02">
            <w:pPr>
              <w:numPr>
                <w:ilvl w:val="2"/>
                <w:numId w:val="48"/>
              </w:numPr>
              <w:autoSpaceDE w:val="0"/>
              <w:autoSpaceDN w:val="0"/>
              <w:adjustRightInd w:val="0"/>
              <w:snapToGrid w:val="0"/>
              <w:spacing w:after="0"/>
              <w:jc w:val="both"/>
              <w:rPr>
                <w:lang w:val="en-US"/>
              </w:rPr>
            </w:pPr>
            <w:r w:rsidRPr="00D90F02">
              <w:rPr>
                <w:lang w:val="en-US"/>
              </w:rPr>
              <w:t xml:space="preserve">FFS to specify a range of ratio for UL subband size over channel bandwidth. </w:t>
            </w:r>
          </w:p>
          <w:p w14:paraId="59615A2A" w14:textId="77777777" w:rsidR="00D90F02" w:rsidRPr="00D90F02" w:rsidRDefault="00D90F02" w:rsidP="00D90F02">
            <w:pPr>
              <w:numPr>
                <w:ilvl w:val="2"/>
                <w:numId w:val="48"/>
              </w:numPr>
              <w:autoSpaceDE w:val="0"/>
              <w:autoSpaceDN w:val="0"/>
              <w:adjustRightInd w:val="0"/>
              <w:snapToGrid w:val="0"/>
              <w:spacing w:after="0"/>
              <w:jc w:val="both"/>
              <w:rPr>
                <w:lang w:val="en-US"/>
              </w:rPr>
            </w:pPr>
            <w:r w:rsidRPr="00D90F02">
              <w:rPr>
                <w:lang w:val="en-US"/>
              </w:rPr>
              <w:lastRenderedPageBreak/>
              <w:t>FFS the restriction is different for DU and DUD</w:t>
            </w:r>
          </w:p>
          <w:p w14:paraId="1E1A0AB6" w14:textId="77AA819F" w:rsidR="00D90F02" w:rsidRPr="00493D37" w:rsidRDefault="00D90F02" w:rsidP="00D90F02">
            <w:pPr>
              <w:tabs>
                <w:tab w:val="left" w:pos="5954"/>
              </w:tabs>
              <w:spacing w:after="120" w:line="259" w:lineRule="auto"/>
              <w:ind w:left="1656"/>
              <w:rPr>
                <w:rFonts w:eastAsia="Times New Roman"/>
              </w:rPr>
            </w:pPr>
            <w:r w:rsidRPr="00D90F02">
              <w:rPr>
                <w:lang w:val="en-US"/>
              </w:rPr>
              <w:t>FFS the restriction is applied for FR2 case.</w:t>
            </w:r>
          </w:p>
        </w:tc>
      </w:tr>
    </w:tbl>
    <w:p w14:paraId="411D89A4" w14:textId="5A3A1D91" w:rsidR="00065B95" w:rsidRDefault="00065B95" w:rsidP="00CA72B3">
      <w:pPr>
        <w:jc w:val="both"/>
        <w:rPr>
          <w:rFonts w:eastAsiaTheme="minorEastAsia"/>
          <w:color w:val="000000" w:themeColor="text1"/>
          <w:lang w:eastAsia="zh-CN"/>
        </w:rPr>
      </w:pPr>
    </w:p>
    <w:p w14:paraId="13ED4C6C" w14:textId="77777777" w:rsidR="00120EB6" w:rsidRDefault="00065B95" w:rsidP="00CA72B3">
      <w:pPr>
        <w:jc w:val="both"/>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 xml:space="preserve">ased on WID, </w:t>
      </w:r>
      <w:r w:rsidR="000604FA" w:rsidRPr="000604FA">
        <w:rPr>
          <w:rFonts w:eastAsiaTheme="minorEastAsia"/>
          <w:color w:val="000000" w:themeColor="text1"/>
          <w:lang w:eastAsia="zh-CN"/>
        </w:rPr>
        <w:t xml:space="preserve">subband non-overlapping full duplex (SBFD) operation at gNB side within a TDD carrier </w:t>
      </w:r>
      <w:r w:rsidR="000604FA">
        <w:rPr>
          <w:rFonts w:eastAsiaTheme="minorEastAsia"/>
          <w:color w:val="000000" w:themeColor="text1"/>
          <w:lang w:eastAsia="zh-CN"/>
        </w:rPr>
        <w:t xml:space="preserve">is supported. </w:t>
      </w:r>
      <w:r w:rsidR="00457C0A" w:rsidRPr="00457C0A">
        <w:rPr>
          <w:rFonts w:eastAsiaTheme="minorEastAsia"/>
          <w:color w:val="000000" w:themeColor="text1"/>
          <w:lang w:eastAsia="zh-CN"/>
        </w:rPr>
        <w:t xml:space="preserve">UL subband configured for any SCS </w:t>
      </w:r>
      <w:r w:rsidR="00457C0A">
        <w:rPr>
          <w:rFonts w:eastAsiaTheme="minorEastAsia"/>
          <w:color w:val="000000" w:themeColor="text1"/>
          <w:lang w:eastAsia="zh-CN"/>
        </w:rPr>
        <w:t>would not</w:t>
      </w:r>
      <w:r w:rsidR="00457C0A" w:rsidRPr="00457C0A">
        <w:rPr>
          <w:rFonts w:eastAsiaTheme="minorEastAsia"/>
          <w:color w:val="000000" w:themeColor="text1"/>
          <w:lang w:eastAsia="zh-CN"/>
        </w:rPr>
        <w:t xml:space="preserve"> overlap with DL subband configured for any SCS.</w:t>
      </w:r>
      <w:r w:rsidR="00457C0A">
        <w:rPr>
          <w:rFonts w:eastAsiaTheme="minorEastAsia"/>
          <w:color w:val="000000" w:themeColor="text1"/>
          <w:lang w:eastAsia="zh-CN"/>
        </w:rPr>
        <w:t xml:space="preserve"> It can be guareeted by gNB configuration.</w:t>
      </w:r>
      <w:r w:rsidR="00120EB6">
        <w:rPr>
          <w:rFonts w:eastAsiaTheme="minorEastAsia"/>
          <w:color w:val="000000" w:themeColor="text1"/>
          <w:lang w:eastAsia="zh-CN"/>
        </w:rPr>
        <w:t xml:space="preserve"> </w:t>
      </w:r>
    </w:p>
    <w:p w14:paraId="028D2383" w14:textId="08206811" w:rsidR="00065B95" w:rsidRPr="00120EB6" w:rsidRDefault="00124B7F" w:rsidP="00CA72B3">
      <w:pPr>
        <w:jc w:val="both"/>
        <w:rPr>
          <w:rFonts w:eastAsiaTheme="minorEastAsia"/>
          <w:color w:val="000000" w:themeColor="text1"/>
          <w:lang w:eastAsia="zh-CN"/>
        </w:rPr>
      </w:pPr>
      <w:r w:rsidRPr="00124B7F">
        <w:rPr>
          <w:rFonts w:eastAsiaTheme="minorEastAsia" w:hint="eastAsia"/>
          <w:color w:val="000000" w:themeColor="text1"/>
          <w:lang w:eastAsia="zh-CN"/>
        </w:rPr>
        <w:t xml:space="preserve">According to WID, </w:t>
      </w:r>
      <w:r w:rsidR="00120EB6">
        <w:rPr>
          <w:rFonts w:eastAsiaTheme="minorEastAsia" w:hint="eastAsia"/>
          <w:color w:val="000000" w:themeColor="text1"/>
          <w:lang w:eastAsia="zh-CN"/>
        </w:rPr>
        <w:t>only</w:t>
      </w:r>
      <w:r w:rsidR="00120EB6">
        <w:rPr>
          <w:rFonts w:eastAsiaTheme="minorEastAsia"/>
          <w:color w:val="000000" w:themeColor="text1"/>
          <w:lang w:eastAsia="zh-CN"/>
        </w:rPr>
        <w:t xml:space="preserve"> </w:t>
      </w:r>
      <w:r w:rsidRPr="00124B7F">
        <w:rPr>
          <w:rFonts w:eastAsiaTheme="minorEastAsia" w:hint="eastAsia"/>
          <w:color w:val="000000" w:themeColor="text1"/>
          <w:lang w:eastAsia="zh-CN"/>
        </w:rPr>
        <w:t>o</w:t>
      </w:r>
      <w:r w:rsidRPr="00124B7F">
        <w:rPr>
          <w:rFonts w:eastAsiaTheme="minorEastAsia"/>
          <w:color w:val="000000" w:themeColor="text1"/>
          <w:lang w:eastAsia="zh-CN"/>
        </w:rPr>
        <w:t>ne UL subband for SBFD operation in an SBFD symbol</w:t>
      </w:r>
      <w:r w:rsidRPr="00124B7F">
        <w:rPr>
          <w:rFonts w:eastAsiaTheme="minorEastAsia" w:hint="eastAsia"/>
          <w:color w:val="000000" w:themeColor="text1"/>
          <w:lang w:eastAsia="zh-CN"/>
        </w:rPr>
        <w:t xml:space="preserve"> </w:t>
      </w:r>
      <w:r w:rsidR="000604FA" w:rsidRPr="00124B7F">
        <w:rPr>
          <w:rFonts w:eastAsiaTheme="minorEastAsia" w:hint="eastAsia"/>
          <w:color w:val="000000" w:themeColor="text1"/>
          <w:lang w:eastAsia="zh-CN"/>
        </w:rPr>
        <w:t xml:space="preserve">within a TDD carrier </w:t>
      </w:r>
      <w:r w:rsidRPr="00124B7F">
        <w:rPr>
          <w:rFonts w:eastAsiaTheme="minorEastAsia" w:hint="eastAsia"/>
          <w:color w:val="000000" w:themeColor="text1"/>
          <w:lang w:eastAsia="zh-CN"/>
        </w:rPr>
        <w:t>is supported.</w:t>
      </w:r>
      <w:r>
        <w:rPr>
          <w:rFonts w:eastAsiaTheme="minorEastAsia"/>
          <w:color w:val="000000" w:themeColor="text1"/>
          <w:lang w:eastAsia="zh-CN"/>
        </w:rPr>
        <w:t xml:space="preserve"> </w:t>
      </w:r>
      <w:r w:rsidR="00642CE9">
        <w:rPr>
          <w:rFonts w:eastAsiaTheme="minorEastAsia"/>
          <w:color w:val="000000" w:themeColor="text1"/>
          <w:lang w:eastAsia="zh-CN"/>
        </w:rPr>
        <w:t xml:space="preserve">It is defined from </w:t>
      </w:r>
      <w:r w:rsidR="00C06B4F">
        <w:rPr>
          <w:rFonts w:eastAsiaTheme="minorEastAsia"/>
          <w:color w:val="000000" w:themeColor="text1"/>
          <w:lang w:eastAsia="zh-CN"/>
        </w:rPr>
        <w:t xml:space="preserve">the </w:t>
      </w:r>
      <w:r w:rsidR="00642CE9">
        <w:rPr>
          <w:rFonts w:eastAsiaTheme="minorEastAsia"/>
          <w:color w:val="000000" w:themeColor="text1"/>
          <w:lang w:eastAsia="zh-CN"/>
        </w:rPr>
        <w:t>gNB perspective</w:t>
      </w:r>
      <w:r w:rsidR="00C06B4F">
        <w:rPr>
          <w:rFonts w:eastAsiaTheme="minorEastAsia"/>
          <w:color w:val="000000" w:themeColor="text1"/>
          <w:lang w:eastAsia="zh-CN"/>
        </w:rPr>
        <w:t>, not from the SCS perspective</w:t>
      </w:r>
      <w:r w:rsidR="00642CE9">
        <w:rPr>
          <w:rFonts w:eastAsiaTheme="minorEastAsia"/>
          <w:color w:val="000000" w:themeColor="text1"/>
          <w:lang w:eastAsia="zh-CN"/>
        </w:rPr>
        <w:t xml:space="preserve">. </w:t>
      </w:r>
      <w:r>
        <w:rPr>
          <w:rFonts w:eastAsiaTheme="minorEastAsia"/>
          <w:color w:val="000000" w:themeColor="text1"/>
          <w:lang w:eastAsia="zh-CN"/>
        </w:rPr>
        <w:t xml:space="preserve">Thus, </w:t>
      </w:r>
      <w:r w:rsidR="000D0F86">
        <w:rPr>
          <w:rFonts w:eastAsiaTheme="minorEastAsia"/>
          <w:color w:val="000000" w:themeColor="text1"/>
          <w:lang w:eastAsia="zh-CN"/>
        </w:rPr>
        <w:t>multiple</w:t>
      </w:r>
      <w:r w:rsidR="00642CE9">
        <w:rPr>
          <w:rFonts w:eastAsiaTheme="minorEastAsia"/>
          <w:color w:val="000000" w:themeColor="text1"/>
          <w:lang w:eastAsia="zh-CN"/>
        </w:rPr>
        <w:t xml:space="preserve"> UL</w:t>
      </w:r>
      <w:r w:rsidR="00C06B4F">
        <w:rPr>
          <w:rFonts w:eastAsiaTheme="minorEastAsia"/>
          <w:color w:val="000000" w:themeColor="text1"/>
          <w:lang w:eastAsia="zh-CN"/>
        </w:rPr>
        <w:t xml:space="preserve"> subbands</w:t>
      </w:r>
      <w:r w:rsidR="000D0F86">
        <w:rPr>
          <w:rFonts w:eastAsiaTheme="minorEastAsia"/>
          <w:color w:val="000000" w:themeColor="text1"/>
          <w:lang w:eastAsia="zh-CN"/>
        </w:rPr>
        <w:t xml:space="preserve"> in one carrier would not happen</w:t>
      </w:r>
      <w:r w:rsidR="00D2393B">
        <w:rPr>
          <w:rFonts w:eastAsiaTheme="minorEastAsia"/>
          <w:color w:val="000000" w:themeColor="text1"/>
          <w:lang w:eastAsia="zh-CN"/>
        </w:rPr>
        <w:t xml:space="preserve"> </w:t>
      </w:r>
      <w:r w:rsidR="000604FA">
        <w:rPr>
          <w:rFonts w:eastAsiaTheme="minorEastAsia"/>
          <w:color w:val="000000" w:themeColor="text1"/>
          <w:lang w:eastAsia="zh-CN"/>
        </w:rPr>
        <w:t xml:space="preserve">even if </w:t>
      </w:r>
      <w:r w:rsidR="00D2393B">
        <w:rPr>
          <w:rFonts w:eastAsiaTheme="minorEastAsia"/>
          <w:color w:val="000000" w:themeColor="text1"/>
          <w:lang w:eastAsia="zh-CN"/>
        </w:rPr>
        <w:t xml:space="preserve">in </w:t>
      </w:r>
      <w:r w:rsidR="00D2393B">
        <w:rPr>
          <w:rFonts w:eastAsia="宋体" w:hint="eastAsia"/>
          <w:lang w:eastAsia="zh-CN"/>
        </w:rPr>
        <w:t>different SCSs</w:t>
      </w:r>
      <w:r w:rsidR="000604FA">
        <w:rPr>
          <w:rFonts w:eastAsia="宋体"/>
          <w:lang w:eastAsia="zh-CN"/>
        </w:rPr>
        <w:t xml:space="preserve"> case</w:t>
      </w:r>
      <w:r w:rsidR="00C06B4F">
        <w:rPr>
          <w:rFonts w:eastAsiaTheme="minorEastAsia"/>
          <w:color w:val="000000" w:themeColor="text1"/>
          <w:lang w:eastAsia="zh-CN"/>
        </w:rPr>
        <w:t>.</w:t>
      </w:r>
      <w:r w:rsidR="000604FA" w:rsidRPr="000604FA">
        <w:t xml:space="preserve"> </w:t>
      </w:r>
    </w:p>
    <w:p w14:paraId="3F93CA4C" w14:textId="2AD76F9E" w:rsidR="00B8258B" w:rsidRDefault="00AD5BDF" w:rsidP="00AD5BDF">
      <w:pPr>
        <w:pStyle w:val="aff8"/>
        <w:numPr>
          <w:ilvl w:val="0"/>
          <w:numId w:val="24"/>
        </w:numPr>
        <w:ind w:leftChars="0"/>
        <w:rPr>
          <w:b/>
          <w:i/>
        </w:rPr>
      </w:pPr>
      <w:r w:rsidRPr="00AD5BDF">
        <w:rPr>
          <w:b/>
          <w:i/>
        </w:rPr>
        <w:t xml:space="preserve">Confirm the </w:t>
      </w:r>
      <w:r w:rsidR="00966C1F">
        <w:rPr>
          <w:b/>
          <w:i/>
        </w:rPr>
        <w:t>working assumption in RAN1#118 meeting</w:t>
      </w:r>
      <w:r>
        <w:rPr>
          <w:b/>
          <w:i/>
        </w:rPr>
        <w:t>:</w:t>
      </w:r>
    </w:p>
    <w:p w14:paraId="7B9FF0BE" w14:textId="5EC312E0" w:rsidR="00AD5BDF" w:rsidRPr="00966C1F" w:rsidRDefault="00AD5BDF" w:rsidP="000558EE">
      <w:pPr>
        <w:pStyle w:val="aff8"/>
        <w:numPr>
          <w:ilvl w:val="0"/>
          <w:numId w:val="49"/>
        </w:numPr>
        <w:spacing w:after="0"/>
        <w:ind w:leftChars="0"/>
        <w:rPr>
          <w:rFonts w:ascii="Times" w:eastAsia="Malgun Gothic" w:hAnsi="Times"/>
          <w:b/>
          <w:i/>
          <w:szCs w:val="24"/>
          <w:lang w:eastAsia="zh-CN"/>
        </w:rPr>
      </w:pPr>
      <w:r w:rsidRPr="00966C1F">
        <w:rPr>
          <w:rFonts w:ascii="Times" w:eastAsia="Malgun Gothic" w:hAnsi="Times"/>
          <w:b/>
          <w:i/>
          <w:szCs w:val="24"/>
        </w:rPr>
        <w:t>For cell-specific configuration of frequency locations</w:t>
      </w:r>
      <w:r w:rsidRPr="00966C1F">
        <w:rPr>
          <w:rFonts w:ascii="Times" w:eastAsia="Malgun Gothic" w:hAnsi="Times" w:hint="eastAsia"/>
          <w:b/>
          <w:i/>
          <w:szCs w:val="24"/>
          <w:lang w:eastAsia="zh-CN"/>
        </w:rPr>
        <w:t xml:space="preserve"> of SBFD UL subband, </w:t>
      </w:r>
      <w:r w:rsidRPr="00966C1F">
        <w:rPr>
          <w:rFonts w:ascii="Times" w:eastAsia="Malgun Gothic" w:hAnsi="Times"/>
          <w:b/>
          <w:i/>
          <w:szCs w:val="24"/>
          <w:lang w:eastAsia="zh-CN"/>
        </w:rPr>
        <w:t xml:space="preserve">for each SCS configuration in </w:t>
      </w:r>
      <w:r w:rsidRPr="00966C1F">
        <w:rPr>
          <w:rFonts w:ascii="Times" w:eastAsia="Batang" w:hAnsi="Times"/>
          <w:b/>
          <w:i/>
          <w:szCs w:val="24"/>
          <w:lang w:eastAsia="zh-CN"/>
        </w:rPr>
        <w:t>SCS-SpecificCarrier</w:t>
      </w:r>
      <w:r w:rsidRPr="00966C1F">
        <w:rPr>
          <w:rFonts w:ascii="Times" w:eastAsia="Malgun Gothic" w:hAnsi="Times"/>
          <w:b/>
          <w:i/>
          <w:szCs w:val="24"/>
          <w:lang w:eastAsia="zh-CN"/>
        </w:rPr>
        <w:t xml:space="preserve">List </w:t>
      </w:r>
      <w:r w:rsidRPr="00966C1F">
        <w:rPr>
          <w:rFonts w:ascii="Times" w:eastAsia="Malgun Gothic" w:hAnsi="Times"/>
          <w:b/>
          <w:i/>
          <w:iCs/>
          <w:szCs w:val="24"/>
          <w:lang w:eastAsia="zh-CN"/>
        </w:rPr>
        <w:t>for UL</w:t>
      </w:r>
      <w:r w:rsidRPr="00966C1F">
        <w:rPr>
          <w:rFonts w:ascii="Times" w:eastAsia="Malgun Gothic" w:hAnsi="Times" w:hint="eastAsia"/>
          <w:b/>
          <w:i/>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966C1F">
        <w:rPr>
          <w:rFonts w:ascii="Times" w:eastAsia="Batang" w:hAnsi="Times"/>
          <w:b/>
          <w:i/>
          <w:szCs w:val="22"/>
          <w:lang w:eastAsia="sv-SE"/>
        </w:rPr>
        <w:t>=275</w:t>
      </w:r>
      <w:r w:rsidRPr="00966C1F">
        <w:rPr>
          <w:rFonts w:ascii="Times" w:eastAsia="Malgun Gothic" w:hAnsi="Times" w:hint="eastAsia"/>
          <w:b/>
          <w:i/>
          <w:szCs w:val="22"/>
          <w:lang w:eastAsia="zh-CN"/>
        </w:rPr>
        <w:t>.</w:t>
      </w:r>
    </w:p>
    <w:p w14:paraId="41E39AFD" w14:textId="3CD8FC04" w:rsidR="00AD5BDF" w:rsidRPr="00966C1F" w:rsidRDefault="00AD5BDF" w:rsidP="000558EE">
      <w:pPr>
        <w:pStyle w:val="aff8"/>
        <w:numPr>
          <w:ilvl w:val="0"/>
          <w:numId w:val="49"/>
        </w:numPr>
        <w:spacing w:after="0"/>
        <w:ind w:leftChars="0"/>
        <w:rPr>
          <w:rFonts w:ascii="Times" w:eastAsia="Malgun Gothic" w:hAnsi="Times"/>
          <w:b/>
          <w:i/>
          <w:szCs w:val="24"/>
          <w:lang w:eastAsia="zh-CN"/>
        </w:rPr>
      </w:pPr>
      <w:r w:rsidRPr="00966C1F">
        <w:rPr>
          <w:rFonts w:ascii="Times" w:eastAsia="Malgun Gothic" w:hAnsi="Times"/>
          <w:b/>
          <w:i/>
          <w:szCs w:val="24"/>
        </w:rPr>
        <w:t>For cell-specific configuration of frequency locations</w:t>
      </w:r>
      <w:r w:rsidRPr="00966C1F">
        <w:rPr>
          <w:rFonts w:ascii="Times" w:eastAsia="Malgun Gothic" w:hAnsi="Times" w:hint="eastAsia"/>
          <w:b/>
          <w:i/>
          <w:szCs w:val="24"/>
          <w:lang w:eastAsia="zh-CN"/>
        </w:rPr>
        <w:t xml:space="preserve"> of SBFD DL subband(s), </w:t>
      </w:r>
      <w:r w:rsidRPr="00966C1F">
        <w:rPr>
          <w:rFonts w:ascii="Times" w:eastAsia="Malgun Gothic" w:hAnsi="Times"/>
          <w:b/>
          <w:i/>
          <w:szCs w:val="24"/>
          <w:lang w:eastAsia="zh-CN"/>
        </w:rPr>
        <w:t xml:space="preserve">for each SCS configuration in </w:t>
      </w:r>
      <w:r w:rsidRPr="00966C1F">
        <w:rPr>
          <w:rFonts w:ascii="Times" w:eastAsia="Batang" w:hAnsi="Times"/>
          <w:b/>
          <w:i/>
          <w:szCs w:val="24"/>
          <w:lang w:eastAsia="zh-CN"/>
        </w:rPr>
        <w:t>SCS-SpecificCarrier</w:t>
      </w:r>
      <w:r w:rsidRPr="00966C1F">
        <w:rPr>
          <w:rFonts w:ascii="Times" w:eastAsia="Malgun Gothic" w:hAnsi="Times"/>
          <w:b/>
          <w:i/>
          <w:szCs w:val="24"/>
          <w:lang w:eastAsia="zh-CN"/>
        </w:rPr>
        <w:t xml:space="preserve">List </w:t>
      </w:r>
      <w:r w:rsidRPr="00966C1F">
        <w:rPr>
          <w:rFonts w:ascii="Times" w:eastAsia="Malgun Gothic" w:hAnsi="Times"/>
          <w:b/>
          <w:i/>
          <w:iCs/>
          <w:szCs w:val="24"/>
          <w:lang w:eastAsia="zh-CN"/>
        </w:rPr>
        <w:t>for DL</w:t>
      </w:r>
      <w:r w:rsidRPr="00966C1F">
        <w:rPr>
          <w:rFonts w:ascii="Times" w:eastAsia="Malgun Gothic" w:hAnsi="Times" w:hint="eastAsia"/>
          <w:b/>
          <w:i/>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b/>
                <w:i/>
                <w:szCs w:val="24"/>
              </w:rPr>
            </m:ctrlPr>
          </m:sSubSupPr>
          <m:e>
            <m:r>
              <m:rPr>
                <m:sty m:val="bi"/>
              </m:rPr>
              <w:rPr>
                <w:rFonts w:ascii="Cambria Math" w:eastAsia="Batang" w:hAnsi="Cambria Math"/>
                <w:szCs w:val="24"/>
              </w:rPr>
              <m:t>N</m:t>
            </m:r>
          </m:e>
          <m:sub>
            <m:r>
              <m:rPr>
                <m:nor/>
              </m:rPr>
              <w:rPr>
                <w:rFonts w:ascii="Cambria Math" w:eastAsia="Batang" w:hAnsi="Cambria Math"/>
                <w:b/>
                <w:i/>
                <w:szCs w:val="24"/>
              </w:rPr>
              <m:t>BWP</m:t>
            </m:r>
          </m:sub>
          <m:sup>
            <m:r>
              <m:rPr>
                <m:nor/>
              </m:rPr>
              <w:rPr>
                <w:rFonts w:ascii="Cambria Math" w:eastAsia="Batang" w:hAnsi="Cambria Math"/>
                <w:b/>
                <w:i/>
                <w:szCs w:val="24"/>
              </w:rPr>
              <m:t>size</m:t>
            </m:r>
          </m:sup>
        </m:sSubSup>
      </m:oMath>
      <w:r w:rsidRPr="00966C1F">
        <w:rPr>
          <w:rFonts w:ascii="Times" w:eastAsia="Batang" w:hAnsi="Times"/>
          <w:b/>
          <w:i/>
          <w:szCs w:val="22"/>
          <w:lang w:eastAsia="sv-SE"/>
        </w:rPr>
        <w:t>=275.</w:t>
      </w:r>
    </w:p>
    <w:p w14:paraId="5131837F" w14:textId="7B524732" w:rsidR="00065B95" w:rsidRPr="00312E90" w:rsidRDefault="00065B95" w:rsidP="00312E90">
      <w:pPr>
        <w:spacing w:after="0"/>
        <w:rPr>
          <w:rFonts w:eastAsiaTheme="minorEastAsia"/>
          <w:lang w:eastAsia="zh-CN"/>
        </w:rPr>
      </w:pPr>
    </w:p>
    <w:p w14:paraId="499B7332" w14:textId="33214BC7" w:rsidR="00104C1F" w:rsidRDefault="00D632F4" w:rsidP="0028551E">
      <w:pPr>
        <w:pStyle w:val="2"/>
        <w:rPr>
          <w:lang w:eastAsia="ko-KR"/>
        </w:rPr>
      </w:pPr>
      <w:r>
        <w:rPr>
          <w:lang w:eastAsia="ko-KR"/>
        </w:rPr>
        <w:t>Transmission/Reception</w:t>
      </w:r>
      <w:r w:rsidR="00925F77">
        <w:rPr>
          <w:lang w:eastAsia="ko-KR"/>
        </w:rPr>
        <w:t>/measurement procedures</w:t>
      </w:r>
    </w:p>
    <w:p w14:paraId="3E5454F2" w14:textId="6A2033BE" w:rsidR="00925F77" w:rsidRPr="00925F77" w:rsidRDefault="00925F77" w:rsidP="00925F77">
      <w:pPr>
        <w:pStyle w:val="3"/>
      </w:pPr>
      <w:r w:rsidRPr="00925F77">
        <w:t>TX/RX/measurement behaviors</w:t>
      </w:r>
    </w:p>
    <w:p w14:paraId="32EE1979" w14:textId="308BFCCE" w:rsidR="00C53FD8" w:rsidRPr="007921A1" w:rsidRDefault="00925F77" w:rsidP="007921A1">
      <w:pPr>
        <w:pStyle w:val="4"/>
      </w:pPr>
      <w:r w:rsidRPr="007921A1">
        <w:t>Link direction from UE perspective</w:t>
      </w:r>
    </w:p>
    <w:p w14:paraId="1BAE5D73" w14:textId="5A9101B7" w:rsidR="00D97E15" w:rsidRPr="00D97E15" w:rsidRDefault="00685D11" w:rsidP="00D97E15">
      <w:pPr>
        <w:rPr>
          <w:rFonts w:eastAsiaTheme="minorEastAsia"/>
          <w:lang w:eastAsia="zh-CN"/>
        </w:rPr>
      </w:pPr>
      <w:r>
        <w:rPr>
          <w:rFonts w:eastAsiaTheme="minorEastAsia"/>
          <w:lang w:eastAsia="zh-CN"/>
        </w:rPr>
        <w:t>T</w:t>
      </w:r>
      <w:r w:rsidRPr="00685D11">
        <w:rPr>
          <w:rFonts w:eastAsiaTheme="minorEastAsia"/>
          <w:lang w:eastAsia="zh-CN"/>
        </w:rPr>
        <w:t xml:space="preserve">he allowed transmission direction depends on the SBFD time/frequency location indication discussion, which also relative to UE assumption of link direction before collision handling. There are some alternatives </w:t>
      </w:r>
      <w:r w:rsidR="00AD675F">
        <w:rPr>
          <w:rFonts w:eastAsiaTheme="minorEastAsia"/>
          <w:lang w:eastAsia="zh-CN"/>
        </w:rPr>
        <w:t>was</w:t>
      </w:r>
      <w:r w:rsidRPr="00685D11">
        <w:rPr>
          <w:rFonts w:eastAsiaTheme="minorEastAsia"/>
          <w:lang w:eastAsia="zh-CN"/>
        </w:rPr>
        <w:t xml:space="preserve"> </w:t>
      </w:r>
      <w:r w:rsidR="00AD675F">
        <w:rPr>
          <w:rFonts w:eastAsiaTheme="minorEastAsia"/>
          <w:lang w:eastAsia="zh-CN"/>
        </w:rPr>
        <w:t>discussed in RAN1#116 meeting.</w:t>
      </w:r>
    </w:p>
    <w:tbl>
      <w:tblPr>
        <w:tblStyle w:val="TableGrid6"/>
        <w:tblW w:w="0" w:type="auto"/>
        <w:tblLook w:val="04A0" w:firstRow="1" w:lastRow="0" w:firstColumn="1" w:lastColumn="0" w:noHBand="0" w:noVBand="1"/>
      </w:tblPr>
      <w:tblGrid>
        <w:gridCol w:w="9286"/>
      </w:tblGrid>
      <w:tr w:rsidR="00C53FD8" w:rsidRPr="00875D24" w14:paraId="654D1048" w14:textId="77777777" w:rsidTr="00535942">
        <w:tc>
          <w:tcPr>
            <w:tcW w:w="9286" w:type="dxa"/>
          </w:tcPr>
          <w:p w14:paraId="735403E8" w14:textId="77777777" w:rsidR="00C53FD8" w:rsidRPr="00875D24" w:rsidRDefault="00C53FD8" w:rsidP="00535942">
            <w:pPr>
              <w:spacing w:after="0"/>
              <w:rPr>
                <w:rFonts w:ascii="Times" w:eastAsia="Malgun Gothic" w:hAnsi="Times"/>
                <w:b/>
                <w:szCs w:val="24"/>
                <w:highlight w:val="green"/>
                <w:lang w:eastAsia="zh-CN"/>
              </w:rPr>
            </w:pPr>
            <w:r w:rsidRPr="00875D24">
              <w:rPr>
                <w:rFonts w:ascii="Times" w:eastAsia="Malgun Gothic" w:hAnsi="Times"/>
                <w:b/>
                <w:szCs w:val="24"/>
                <w:highlight w:val="green"/>
                <w:lang w:eastAsia="zh-CN"/>
              </w:rPr>
              <w:t>Agreement</w:t>
            </w:r>
          </w:p>
          <w:p w14:paraId="7926CA06" w14:textId="77777777" w:rsidR="00C53FD8" w:rsidRPr="00875D24" w:rsidRDefault="00C53FD8" w:rsidP="00535942">
            <w:pPr>
              <w:tabs>
                <w:tab w:val="left" w:pos="720"/>
                <w:tab w:val="left" w:pos="2160"/>
              </w:tabs>
              <w:spacing w:after="0"/>
              <w:ind w:right="-99"/>
              <w:rPr>
                <w:rFonts w:ascii="Times" w:eastAsia="Malgun Gothic" w:hAnsi="Times"/>
                <w:szCs w:val="24"/>
                <w:lang w:eastAsia="zh-CN"/>
              </w:rPr>
            </w:pPr>
            <w:bookmarkStart w:id="15" w:name="OLE_LINK146"/>
            <w:r w:rsidRPr="00875D24">
              <w:rPr>
                <w:rFonts w:ascii="Times" w:eastAsia="Malgun Gothic" w:hAnsi="Times"/>
                <w:szCs w:val="24"/>
                <w:lang w:eastAsia="ko-KR"/>
              </w:rPr>
              <w:t>For SBFD-aware UE transmission</w:t>
            </w:r>
            <w:r w:rsidRPr="00875D24">
              <w:rPr>
                <w:rFonts w:ascii="Times" w:eastAsia="Malgun Gothic" w:hAnsi="Times"/>
                <w:szCs w:val="24"/>
                <w:lang w:eastAsia="zh-CN"/>
              </w:rPr>
              <w:t xml:space="preserve"> and</w:t>
            </w:r>
            <w:r w:rsidRPr="00875D24">
              <w:rPr>
                <w:rFonts w:ascii="Times" w:eastAsia="Malgun Gothic" w:hAnsi="Times"/>
                <w:szCs w:val="24"/>
                <w:lang w:eastAsia="ko-KR"/>
              </w:rPr>
              <w:t xml:space="preserve"> reception in </w:t>
            </w:r>
            <w:r w:rsidRPr="00875D24">
              <w:rPr>
                <w:rFonts w:ascii="Times" w:eastAsia="Malgun Gothic" w:hAnsi="Times" w:hint="eastAsia"/>
                <w:szCs w:val="24"/>
                <w:lang w:eastAsia="zh-CN"/>
              </w:rPr>
              <w:t>an</w:t>
            </w:r>
            <w:r w:rsidRPr="00875D24">
              <w:rPr>
                <w:rFonts w:ascii="Times" w:eastAsia="Malgun Gothic" w:hAnsi="Times"/>
                <w:szCs w:val="24"/>
                <w:lang w:eastAsia="ko-KR"/>
              </w:rPr>
              <w:t xml:space="preserve"> SBFD symbol,</w:t>
            </w:r>
            <w:r w:rsidRPr="00875D24">
              <w:rPr>
                <w:rFonts w:ascii="Times" w:eastAsia="Malgun Gothic" w:hAnsi="Times"/>
                <w:szCs w:val="24"/>
                <w:lang w:eastAsia="zh-CN"/>
              </w:rPr>
              <w:t xml:space="preserve"> consider the following options to determine link direction, i.e. whether to transmit or to receive</w:t>
            </w:r>
            <w:r w:rsidRPr="00875D24">
              <w:rPr>
                <w:rFonts w:ascii="Times" w:eastAsia="Malgun Gothic" w:hAnsi="Times" w:hint="eastAsia"/>
                <w:szCs w:val="24"/>
                <w:lang w:eastAsia="zh-CN"/>
              </w:rPr>
              <w:t xml:space="preserve"> in the SBFD symbol</w:t>
            </w:r>
            <w:r w:rsidRPr="00875D24">
              <w:rPr>
                <w:rFonts w:ascii="Times" w:eastAsia="Malgun Gothic" w:hAnsi="Times"/>
                <w:szCs w:val="24"/>
                <w:lang w:eastAsia="zh-CN"/>
              </w:rPr>
              <w:t>.</w:t>
            </w:r>
            <w:r w:rsidRPr="00875D24">
              <w:rPr>
                <w:rFonts w:ascii="Times" w:eastAsia="Malgun Gothic" w:hAnsi="Times"/>
                <w:szCs w:val="24"/>
                <w:lang w:eastAsia="ko-KR"/>
              </w:rPr>
              <w:t xml:space="preserve"> </w:t>
            </w:r>
          </w:p>
          <w:p w14:paraId="60213400" w14:textId="77777777" w:rsidR="00C53FD8" w:rsidRPr="00875D24" w:rsidRDefault="00C53FD8" w:rsidP="000558EE">
            <w:pPr>
              <w:numPr>
                <w:ilvl w:val="0"/>
                <w:numId w:val="33"/>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1: UE determines link direction based</w:t>
            </w:r>
            <w:r w:rsidRPr="00C53FD8">
              <w:rPr>
                <w:rFonts w:ascii="Times" w:eastAsia="Malgun Gothic" w:hAnsi="Times" w:cs="Times"/>
                <w:lang w:eastAsia="zh-CN"/>
              </w:rPr>
              <w:t xml:space="preserve"> on configured/scheduled transmissions/receptions </w:t>
            </w:r>
            <w:r w:rsidRPr="00875D24">
              <w:rPr>
                <w:rFonts w:ascii="Times" w:eastAsia="Malgun Gothic" w:hAnsi="Times" w:cs="Times"/>
                <w:lang w:eastAsia="zh-CN"/>
              </w:rPr>
              <w:t>and collision handling (if any).</w:t>
            </w:r>
          </w:p>
          <w:p w14:paraId="74D4CC86" w14:textId="77777777" w:rsidR="00C53FD8" w:rsidRPr="00875D24" w:rsidRDefault="00C53FD8" w:rsidP="000558EE">
            <w:pPr>
              <w:numPr>
                <w:ilvl w:val="0"/>
                <w:numId w:val="33"/>
              </w:numPr>
              <w:spacing w:after="0" w:line="259" w:lineRule="auto"/>
              <w:jc w:val="both"/>
              <w:rPr>
                <w:rFonts w:ascii="Times" w:eastAsia="Malgun Gothic" w:hAnsi="Times" w:cs="Times"/>
                <w:lang w:eastAsia="zh-CN"/>
              </w:rPr>
            </w:pPr>
            <w:r w:rsidRPr="00875D24">
              <w:rPr>
                <w:rFonts w:ascii="Times" w:eastAsia="Malgun Gothic" w:hAnsi="Times" w:cs="Times"/>
                <w:lang w:eastAsia="zh-CN"/>
              </w:rPr>
              <w:t>Option 2: link direction is indicated by gNB explicitly.</w:t>
            </w:r>
          </w:p>
          <w:bookmarkEnd w:id="15"/>
          <w:p w14:paraId="22B7196E" w14:textId="77777777" w:rsidR="00C53FD8" w:rsidRPr="00875D24" w:rsidRDefault="00C53FD8" w:rsidP="00535942">
            <w:pPr>
              <w:spacing w:after="0"/>
              <w:rPr>
                <w:rFonts w:ascii="Times" w:eastAsia="Malgun Gothic" w:hAnsi="Times"/>
                <w:szCs w:val="24"/>
                <w:lang w:eastAsia="zh-CN"/>
              </w:rPr>
            </w:pPr>
            <w:r w:rsidRPr="00875D24">
              <w:rPr>
                <w:rFonts w:ascii="Times" w:eastAsia="Malgun Gothic" w:hAnsi="Times"/>
                <w:szCs w:val="24"/>
                <w:lang w:eastAsia="zh-CN"/>
              </w:rPr>
              <w:t xml:space="preserve">Other options are not precluded. </w:t>
            </w:r>
          </w:p>
          <w:p w14:paraId="65576866" w14:textId="77777777" w:rsidR="00C53FD8" w:rsidRPr="00875D24" w:rsidRDefault="00C53FD8" w:rsidP="00535942">
            <w:pPr>
              <w:spacing w:after="50" w:line="259" w:lineRule="auto"/>
              <w:jc w:val="both"/>
              <w:rPr>
                <w:rFonts w:eastAsia="Times New Roman"/>
              </w:rPr>
            </w:pPr>
          </w:p>
        </w:tc>
      </w:tr>
    </w:tbl>
    <w:p w14:paraId="04BFCF33" w14:textId="63D80F18" w:rsidR="00427427" w:rsidRDefault="00427427" w:rsidP="00427427">
      <w:pPr>
        <w:jc w:val="both"/>
      </w:pPr>
    </w:p>
    <w:p w14:paraId="649ED130" w14:textId="1D04BE9D" w:rsidR="004715D7" w:rsidRPr="00D97E15" w:rsidRDefault="001647F9" w:rsidP="004715D7">
      <w:pPr>
        <w:rPr>
          <w:rFonts w:eastAsiaTheme="minorEastAsia"/>
          <w:lang w:eastAsia="zh-CN"/>
        </w:rPr>
      </w:pPr>
      <w:r>
        <w:rPr>
          <w:rFonts w:ascii="Times" w:eastAsia="Malgun Gothic" w:hAnsi="Times" w:cs="Times"/>
          <w:lang w:eastAsia="zh-CN"/>
        </w:rPr>
        <w:t>Whether link direction can be indicated by gNB explicitly</w:t>
      </w:r>
      <w:r w:rsidRPr="00685D11">
        <w:rPr>
          <w:rFonts w:eastAsiaTheme="minorEastAsia"/>
          <w:lang w:eastAsia="zh-CN"/>
        </w:rPr>
        <w:t xml:space="preserve"> </w:t>
      </w:r>
      <w:r>
        <w:rPr>
          <w:rFonts w:eastAsiaTheme="minorEastAsia"/>
          <w:lang w:eastAsia="zh-CN"/>
        </w:rPr>
        <w:t>was discussed in RAN1#118bis meeting.</w:t>
      </w:r>
    </w:p>
    <w:tbl>
      <w:tblPr>
        <w:tblStyle w:val="TableGrid6"/>
        <w:tblW w:w="0" w:type="auto"/>
        <w:tblLook w:val="04A0" w:firstRow="1" w:lastRow="0" w:firstColumn="1" w:lastColumn="0" w:noHBand="0" w:noVBand="1"/>
      </w:tblPr>
      <w:tblGrid>
        <w:gridCol w:w="9286"/>
      </w:tblGrid>
      <w:tr w:rsidR="004715D7" w:rsidRPr="00875D24" w14:paraId="4E6E1F56" w14:textId="77777777" w:rsidTr="00AE7A8A">
        <w:tc>
          <w:tcPr>
            <w:tcW w:w="9286" w:type="dxa"/>
          </w:tcPr>
          <w:p w14:paraId="4F725B05" w14:textId="77777777" w:rsidR="004715D7" w:rsidRPr="004715D7" w:rsidRDefault="004715D7" w:rsidP="004715D7">
            <w:pPr>
              <w:keepNext/>
              <w:spacing w:before="120" w:after="50" w:line="259" w:lineRule="auto"/>
              <w:jc w:val="both"/>
              <w:outlineLvl w:val="3"/>
              <w:rPr>
                <w:rFonts w:ascii="Arial" w:eastAsia="Arial" w:hAnsi="Arial"/>
                <w:b/>
                <w:lang w:val="en-US"/>
              </w:rPr>
            </w:pPr>
            <w:r w:rsidRPr="004715D7">
              <w:rPr>
                <w:rFonts w:ascii="Arial" w:eastAsia="Arial" w:hAnsi="Arial"/>
                <w:b/>
                <w:lang w:val="en-US"/>
              </w:rPr>
              <w:t xml:space="preserve">Proposal </w:t>
            </w:r>
            <w:r w:rsidRPr="004715D7">
              <w:rPr>
                <w:rFonts w:ascii="Arial" w:hAnsi="Arial" w:hint="eastAsia"/>
                <w:b/>
                <w:lang w:val="en-US" w:eastAsia="zh-CN"/>
              </w:rPr>
              <w:t>3</w:t>
            </w:r>
            <w:r w:rsidRPr="004715D7">
              <w:rPr>
                <w:rFonts w:ascii="Arial" w:eastAsia="Arial" w:hAnsi="Arial"/>
                <w:b/>
                <w:lang w:val="en-US"/>
              </w:rPr>
              <w:t>-</w:t>
            </w:r>
            <w:r w:rsidRPr="004715D7">
              <w:rPr>
                <w:rFonts w:ascii="Arial" w:hAnsi="Arial" w:hint="eastAsia"/>
                <w:b/>
                <w:lang w:val="en-US" w:eastAsia="zh-CN"/>
              </w:rPr>
              <w:t>1</w:t>
            </w:r>
          </w:p>
          <w:p w14:paraId="711AA08F" w14:textId="77777777" w:rsidR="004715D7" w:rsidRPr="004715D7" w:rsidRDefault="004715D7" w:rsidP="004715D7">
            <w:pPr>
              <w:spacing w:after="120" w:line="259" w:lineRule="auto"/>
              <w:jc w:val="both"/>
              <w:rPr>
                <w:b/>
                <w:lang w:val="en-US" w:eastAsia="zh-CN"/>
              </w:rPr>
            </w:pPr>
            <w:r w:rsidRPr="004715D7">
              <w:rPr>
                <w:b/>
                <w:lang w:val="en-US" w:eastAsia="zh-CN"/>
              </w:rPr>
              <w:t xml:space="preserve">Proposed </w:t>
            </w:r>
            <w:r w:rsidRPr="004715D7">
              <w:rPr>
                <w:rFonts w:hint="eastAsia"/>
                <w:b/>
                <w:lang w:val="en-US" w:eastAsia="zh-CN"/>
              </w:rPr>
              <w:t>Agreement</w:t>
            </w:r>
            <w:r w:rsidRPr="004715D7">
              <w:rPr>
                <w:b/>
                <w:lang w:val="en-US" w:eastAsia="zh-CN"/>
              </w:rPr>
              <w:t>:</w:t>
            </w:r>
          </w:p>
          <w:p w14:paraId="258E94AC" w14:textId="77777777" w:rsidR="004715D7" w:rsidRPr="004715D7" w:rsidRDefault="004715D7" w:rsidP="004715D7">
            <w:pPr>
              <w:spacing w:after="0" w:line="259" w:lineRule="auto"/>
              <w:jc w:val="both"/>
              <w:rPr>
                <w:lang w:val="en-US" w:eastAsia="zh-CN"/>
              </w:rPr>
            </w:pPr>
            <w:r w:rsidRPr="004715D7">
              <w:rPr>
                <w:rFonts w:ascii="Times" w:eastAsia="Malgun Gothic" w:hAnsi="Times"/>
                <w:szCs w:val="24"/>
                <w:lang w:eastAsia="ko-KR"/>
              </w:rPr>
              <w:t>For SBFD-aware UE transmission</w:t>
            </w:r>
            <w:r w:rsidRPr="004715D7">
              <w:rPr>
                <w:rFonts w:ascii="Times" w:eastAsia="Malgun Gothic" w:hAnsi="Times"/>
                <w:szCs w:val="24"/>
                <w:lang w:eastAsia="zh-CN"/>
              </w:rPr>
              <w:t xml:space="preserve"> and</w:t>
            </w:r>
            <w:r w:rsidRPr="004715D7">
              <w:rPr>
                <w:rFonts w:ascii="Times" w:eastAsia="Malgun Gothic" w:hAnsi="Times"/>
                <w:szCs w:val="24"/>
                <w:lang w:eastAsia="ko-KR"/>
              </w:rPr>
              <w:t xml:space="preserve"> reception in </w:t>
            </w:r>
            <w:r w:rsidRPr="004715D7">
              <w:rPr>
                <w:rFonts w:ascii="Times" w:eastAsia="Malgun Gothic" w:hAnsi="Times"/>
                <w:szCs w:val="24"/>
                <w:lang w:eastAsia="zh-CN"/>
              </w:rPr>
              <w:t>an</w:t>
            </w:r>
            <w:r w:rsidRPr="004715D7">
              <w:rPr>
                <w:rFonts w:ascii="Times" w:eastAsia="Malgun Gothic" w:hAnsi="Times"/>
                <w:szCs w:val="24"/>
                <w:lang w:eastAsia="ko-KR"/>
              </w:rPr>
              <w:t xml:space="preserve"> SBFD symbol,</w:t>
            </w:r>
            <w:r w:rsidRPr="004715D7">
              <w:rPr>
                <w:rFonts w:ascii="Times" w:eastAsia="Malgun Gothic" w:hAnsi="Times"/>
                <w:szCs w:val="24"/>
                <w:lang w:eastAsia="zh-CN"/>
              </w:rPr>
              <w:t xml:space="preserve"> </w:t>
            </w:r>
            <w:r w:rsidRPr="004715D7">
              <w:rPr>
                <w:rFonts w:hint="eastAsia"/>
                <w:lang w:val="en-US" w:eastAsia="zh-CN"/>
              </w:rPr>
              <w:t xml:space="preserve">support Option 2 to determine </w:t>
            </w:r>
            <w:r w:rsidRPr="004715D7">
              <w:rPr>
                <w:rFonts w:ascii="Times" w:eastAsia="Malgun Gothic" w:hAnsi="Times"/>
                <w:szCs w:val="24"/>
                <w:lang w:eastAsia="zh-CN"/>
              </w:rPr>
              <w:t>whether to transmit or to receive in the SBFD symbol</w:t>
            </w:r>
            <w:r w:rsidRPr="004715D7">
              <w:rPr>
                <w:rFonts w:ascii="Times" w:hAnsi="Times" w:hint="eastAsia"/>
                <w:szCs w:val="24"/>
                <w:lang w:eastAsia="zh-CN"/>
              </w:rPr>
              <w:t xml:space="preserve"> via </w:t>
            </w:r>
            <w:r w:rsidRPr="004715D7">
              <w:rPr>
                <w:rFonts w:ascii="Times" w:hAnsi="Times" w:cs="Times" w:hint="eastAsia"/>
                <w:lang w:eastAsia="zh-CN"/>
              </w:rPr>
              <w:t xml:space="preserve">dedicated RRC </w:t>
            </w:r>
            <w:r w:rsidRPr="004715D7">
              <w:rPr>
                <w:rFonts w:ascii="Times" w:hAnsi="Times" w:cs="Times"/>
                <w:lang w:eastAsia="zh-CN"/>
              </w:rPr>
              <w:t>signalling</w:t>
            </w:r>
            <w:r w:rsidRPr="004715D7">
              <w:rPr>
                <w:rFonts w:ascii="Times" w:hAnsi="Times" w:cs="Times" w:hint="eastAsia"/>
                <w:lang w:eastAsia="zh-CN"/>
              </w:rPr>
              <w:t>.</w:t>
            </w:r>
          </w:p>
          <w:p w14:paraId="69EA54BC" w14:textId="77777777" w:rsidR="004715D7" w:rsidRPr="004715D7" w:rsidRDefault="004715D7" w:rsidP="004715D7">
            <w:pPr>
              <w:numPr>
                <w:ilvl w:val="0"/>
                <w:numId w:val="43"/>
              </w:numPr>
              <w:spacing w:after="0" w:line="259" w:lineRule="auto"/>
              <w:jc w:val="both"/>
              <w:rPr>
                <w:rFonts w:ascii="Times" w:eastAsia="Malgun Gothic" w:hAnsi="Times" w:cs="Times"/>
                <w:lang w:eastAsia="zh-CN"/>
              </w:rPr>
            </w:pPr>
            <w:r w:rsidRPr="004715D7">
              <w:rPr>
                <w:rFonts w:ascii="Times" w:eastAsia="Malgun Gothic" w:hAnsi="Times" w:cs="Times"/>
                <w:lang w:eastAsia="zh-CN"/>
              </w:rPr>
              <w:t>Option 2: link direction is indicated by gNB explicitly.</w:t>
            </w:r>
          </w:p>
          <w:p w14:paraId="52A2E669" w14:textId="77777777" w:rsidR="004715D7" w:rsidRPr="004715D7" w:rsidRDefault="004715D7" w:rsidP="00AE7A8A">
            <w:pPr>
              <w:spacing w:after="50" w:line="259" w:lineRule="auto"/>
              <w:jc w:val="both"/>
              <w:rPr>
                <w:rFonts w:eastAsia="Times New Roman"/>
              </w:rPr>
            </w:pPr>
          </w:p>
        </w:tc>
      </w:tr>
    </w:tbl>
    <w:p w14:paraId="72C7F344" w14:textId="77777777" w:rsidR="004715D7" w:rsidRPr="004715D7" w:rsidRDefault="004715D7" w:rsidP="00427427">
      <w:pPr>
        <w:jc w:val="both"/>
      </w:pPr>
    </w:p>
    <w:p w14:paraId="7491A34A" w14:textId="6F93973C" w:rsidR="00427427" w:rsidRDefault="00DE6303" w:rsidP="00427427">
      <w:pPr>
        <w:jc w:val="both"/>
        <w:rPr>
          <w:rFonts w:eastAsia="Malgun Gothic"/>
        </w:rPr>
      </w:pPr>
      <w:r>
        <w:t>For Option 1, it is s</w:t>
      </w:r>
      <w:r w:rsidR="0056383B">
        <w:t>imilar</w:t>
      </w:r>
      <w:r w:rsidR="00427427" w:rsidRPr="0076063A">
        <w:t xml:space="preserve"> as</w:t>
      </w:r>
      <w:r w:rsidR="00427427" w:rsidRPr="00D26523">
        <w:t xml:space="preserve"> </w:t>
      </w:r>
      <w:r w:rsidR="00C13BDA">
        <w:t>link direction in flexible symbol, both of DL and UL assignment can be possible. The difference is legacy flexible symbol has entire same direction for a whole symbol. For SBFD,</w:t>
      </w:r>
      <w:r w:rsidR="00427427">
        <w:t xml:space="preserve"> UE can use either DL or UL subband</w:t>
      </w:r>
      <w:r w:rsidR="00C13BDA">
        <w:t xml:space="preserve"> in frequency domain</w:t>
      </w:r>
      <w:r w:rsidR="00427427">
        <w:t>, depends on the</w:t>
      </w:r>
      <w:r w:rsidR="00427427" w:rsidRPr="00817C7A">
        <w:rPr>
          <w:color w:val="FF0000"/>
        </w:rPr>
        <w:t xml:space="preserve"> </w:t>
      </w:r>
      <w:r w:rsidR="00427427" w:rsidRPr="006D2CF0">
        <w:t xml:space="preserve">DL reception or UL transmission as shown in the following figure A. </w:t>
      </w:r>
      <w:r w:rsidR="00427427" w:rsidRPr="006D2CF0">
        <w:rPr>
          <w:rFonts w:eastAsia="Malgun Gothic"/>
        </w:rPr>
        <w:t xml:space="preserve">This alternative is more complex when handling the collision, but with flexibilities comparing with </w:t>
      </w:r>
      <w:r w:rsidR="00C13BDA">
        <w:rPr>
          <w:rFonts w:eastAsia="Malgun Gothic"/>
        </w:rPr>
        <w:t>Option</w:t>
      </w:r>
      <w:r w:rsidR="00C13BDA" w:rsidRPr="006D2CF0">
        <w:rPr>
          <w:rFonts w:eastAsia="Malgun Gothic"/>
        </w:rPr>
        <w:t xml:space="preserve"> </w:t>
      </w:r>
      <w:r w:rsidR="00427427" w:rsidRPr="006D2CF0">
        <w:rPr>
          <w:rFonts w:eastAsia="Malgun Gothic"/>
        </w:rPr>
        <w:t xml:space="preserve">2. </w:t>
      </w:r>
    </w:p>
    <w:p w14:paraId="443F01C1" w14:textId="5867DBF0" w:rsidR="00DE6303" w:rsidRPr="007B2F48" w:rsidRDefault="00DE6303" w:rsidP="00DE6303">
      <w:pPr>
        <w:jc w:val="both"/>
      </w:pPr>
      <w:r>
        <w:t xml:space="preserve">For Option </w:t>
      </w:r>
      <w:r w:rsidR="005233B8">
        <w:t>2</w:t>
      </w:r>
      <w:r>
        <w:t xml:space="preserve">, it is </w:t>
      </w:r>
      <w:r w:rsidR="0056383B">
        <w:t>similar</w:t>
      </w:r>
      <w:r w:rsidR="0056383B" w:rsidRPr="0076063A">
        <w:t xml:space="preserve"> </w:t>
      </w:r>
      <w:r w:rsidRPr="000B746E">
        <w:t>a</w:t>
      </w:r>
      <w:r w:rsidRPr="00CB34EF">
        <w:t xml:space="preserve">s </w:t>
      </w:r>
      <w:r w:rsidR="00C13BDA">
        <w:t xml:space="preserve">slot format configured with </w:t>
      </w:r>
      <w:bookmarkStart w:id="16" w:name="OLE_LINK78"/>
      <w:bookmarkStart w:id="17" w:name="OLE_LINK79"/>
      <w:r w:rsidRPr="00CB34EF">
        <w:t>tdd-UL-DL-ConfigurationDedicated</w:t>
      </w:r>
      <w:bookmarkEnd w:id="16"/>
      <w:bookmarkEnd w:id="17"/>
      <w:r w:rsidR="00C13BDA">
        <w:t xml:space="preserve"> in addition to tdd-UL-DL-ConfigurationCommon,</w:t>
      </w:r>
      <w:r w:rsidRPr="00CB34EF">
        <w:t xml:space="preserve"> </w:t>
      </w:r>
      <w:r w:rsidR="00C13BDA">
        <w:t>explicit singnalling</w:t>
      </w:r>
      <w:r w:rsidRPr="000B746E">
        <w:t xml:space="preserve"> provide</w:t>
      </w:r>
      <w:r w:rsidR="00C13BDA">
        <w:t>s</w:t>
      </w:r>
      <w:r w:rsidRPr="000B746E">
        <w:t xml:space="preserve"> further UE’s </w:t>
      </w:r>
      <w:r w:rsidR="00C13BDA">
        <w:t>link</w:t>
      </w:r>
      <w:r w:rsidR="00C13BDA" w:rsidRPr="000B746E">
        <w:t xml:space="preserve"> </w:t>
      </w:r>
      <w:r w:rsidRPr="000B746E">
        <w:t>direction.</w:t>
      </w:r>
      <w:r w:rsidR="00C13BDA">
        <w:t xml:space="preserve"> The difference is it</w:t>
      </w:r>
      <w:r w:rsidRPr="000B746E">
        <w:t xml:space="preserve"> selects DL subband or UL subband of SBFD symbols. As shown in the following figure B, for</w:t>
      </w:r>
      <w:r w:rsidRPr="00CB34EF">
        <w:t xml:space="preserve"> UE 1, </w:t>
      </w:r>
      <w:r w:rsidR="002A7F90">
        <w:rPr>
          <w:rFonts w:eastAsiaTheme="minorEastAsia" w:hint="eastAsia"/>
          <w:lang w:eastAsia="zh-CN"/>
        </w:rPr>
        <w:t>U</w:t>
      </w:r>
      <w:r w:rsidR="002A7F90">
        <w:rPr>
          <w:rFonts w:eastAsiaTheme="minorEastAsia"/>
          <w:lang w:eastAsia="zh-CN"/>
        </w:rPr>
        <w:t xml:space="preserve">E dedicated </w:t>
      </w:r>
      <w:r w:rsidR="00F35160">
        <w:t>s</w:t>
      </w:r>
      <w:r w:rsidR="00F35160" w:rsidRPr="00F35160">
        <w:t>igalling</w:t>
      </w:r>
      <w:r w:rsidRPr="00CB34EF">
        <w:t xml:space="preserve"> indicates the slot </w:t>
      </w:r>
      <w:r w:rsidRPr="00CB34EF">
        <w:lastRenderedPageBreak/>
        <w:t xml:space="preserve">3 to be UL, so only UL subband can be used, while slot 1&amp;2 are DL, only DL subbands can applied. For UE2, slot 1 and 2 are UL, UL transmission in UL subband is valid, and DL in DL subbands are not allowed. </w:t>
      </w:r>
      <w:r w:rsidRPr="00530F86">
        <w:t>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w:t>
      </w:r>
      <w:r w:rsidRPr="00CB34EF">
        <w:t>, it is easier for all the collision decision, but with less flexibility due to only</w:t>
      </w:r>
      <w:r w:rsidRPr="007B2F48">
        <w:t xml:space="preserve"> one of DL or UL subband has been predefined, the opposite direction cannot be used.</w:t>
      </w:r>
    </w:p>
    <w:p w14:paraId="403310AC" w14:textId="2D88756C" w:rsidR="00DE6303" w:rsidRPr="00C13BDA" w:rsidRDefault="00DE6303" w:rsidP="00EC09A1">
      <w:pPr>
        <w:jc w:val="both"/>
      </w:pPr>
      <w:r w:rsidRPr="007B2F48">
        <w:t xml:space="preserve">Based on the above analysis, </w:t>
      </w:r>
      <w:r w:rsidR="006428B2" w:rsidRPr="007B2F48">
        <w:t xml:space="preserve">Option </w:t>
      </w:r>
      <w:r w:rsidRPr="007B2F48">
        <w:t xml:space="preserve">1 can provide more scheduling flexibility </w:t>
      </w:r>
      <w:r w:rsidR="00C13BDA" w:rsidRPr="007B2F48">
        <w:t>but Option 2 can reduce some collision handling</w:t>
      </w:r>
      <w:r w:rsidR="00CA3F66" w:rsidRPr="007B2F48">
        <w:t xml:space="preserve"> complexity</w:t>
      </w:r>
      <w:r w:rsidRPr="007B2F48">
        <w:t xml:space="preserve">. Thus, we </w:t>
      </w:r>
      <w:r w:rsidR="00C13BDA" w:rsidRPr="007B2F48">
        <w:t xml:space="preserve">support </w:t>
      </w:r>
      <w:r w:rsidR="006428B2" w:rsidRPr="007B2F48">
        <w:t xml:space="preserve">Option </w:t>
      </w:r>
      <w:r w:rsidRPr="007B2F48">
        <w:t>1</w:t>
      </w:r>
      <w:r w:rsidR="00C13BDA" w:rsidRPr="007B2F48">
        <w:t xml:space="preserve"> and Option 2.</w:t>
      </w:r>
      <w:r w:rsidR="007B2F48" w:rsidRPr="007B2F48">
        <w:t xml:space="preserve"> </w:t>
      </w:r>
      <w:r w:rsidR="007F4078">
        <w:t xml:space="preserve">If </w:t>
      </w:r>
      <w:r w:rsidR="00C02D4E" w:rsidRPr="004715D7">
        <w:rPr>
          <w:rFonts w:ascii="Times" w:eastAsia="宋体" w:hAnsi="Times" w:cs="Times" w:hint="eastAsia"/>
          <w:lang w:eastAsia="zh-CN"/>
        </w:rPr>
        <w:t xml:space="preserve">dedicated RRC </w:t>
      </w:r>
      <w:r w:rsidR="00C02D4E" w:rsidRPr="004715D7">
        <w:rPr>
          <w:rFonts w:ascii="Times" w:eastAsia="宋体" w:hAnsi="Times" w:cs="Times"/>
          <w:lang w:eastAsia="zh-CN"/>
        </w:rPr>
        <w:t>signalling</w:t>
      </w:r>
      <w:r w:rsidR="007B2F48" w:rsidRPr="007B2F48">
        <w:rPr>
          <w:rFonts w:eastAsiaTheme="minorEastAsia"/>
          <w:lang w:eastAsia="zh-CN"/>
        </w:rPr>
        <w:t xml:space="preserve"> </w:t>
      </w:r>
      <w:r w:rsidR="00D75309">
        <w:rPr>
          <w:rFonts w:eastAsiaTheme="minorEastAsia"/>
          <w:lang w:eastAsia="zh-CN"/>
        </w:rPr>
        <w:t xml:space="preserve">for Opption 2 </w:t>
      </w:r>
      <w:r w:rsidR="007F4078">
        <w:rPr>
          <w:rFonts w:eastAsiaTheme="minorEastAsia"/>
          <w:lang w:eastAsia="zh-CN"/>
        </w:rPr>
        <w:t>is</w:t>
      </w:r>
      <w:r w:rsidR="003814C2" w:rsidRPr="007B2F48">
        <w:rPr>
          <w:rFonts w:eastAsiaTheme="minorEastAsia"/>
          <w:iCs/>
          <w:lang w:eastAsia="zh-CN"/>
        </w:rPr>
        <w:t xml:space="preserve"> </w:t>
      </w:r>
      <w:r w:rsidR="007B2F48" w:rsidRPr="007B2F48">
        <w:rPr>
          <w:rFonts w:eastAsiaTheme="minorEastAsia"/>
          <w:iCs/>
          <w:lang w:eastAsia="zh-CN"/>
        </w:rPr>
        <w:t>optionally</w:t>
      </w:r>
      <w:r w:rsidR="007B2F48" w:rsidRPr="007B2F48">
        <w:rPr>
          <w:rFonts w:eastAsiaTheme="minorEastAsia"/>
          <w:lang w:eastAsia="zh-CN"/>
        </w:rPr>
        <w:t xml:space="preserve"> confi</w:t>
      </w:r>
      <w:r w:rsidR="007B2F48">
        <w:rPr>
          <w:rFonts w:eastAsiaTheme="minorEastAsia"/>
          <w:lang w:eastAsia="zh-CN"/>
        </w:rPr>
        <w:t>gured</w:t>
      </w:r>
      <w:r w:rsidR="007F4078">
        <w:rPr>
          <w:rFonts w:eastAsiaTheme="minorEastAsia"/>
          <w:lang w:eastAsia="zh-CN"/>
        </w:rPr>
        <w:t xml:space="preserve">, </w:t>
      </w:r>
      <w:r w:rsidR="00C02D4E">
        <w:rPr>
          <w:rFonts w:eastAsiaTheme="minorEastAsia"/>
          <w:lang w:eastAsia="zh-CN"/>
        </w:rPr>
        <w:t xml:space="preserve">UE </w:t>
      </w:r>
      <w:r w:rsidR="00C02D4E" w:rsidRPr="004715D7">
        <w:rPr>
          <w:rFonts w:eastAsia="宋体" w:hint="eastAsia"/>
          <w:lang w:val="en-US" w:eastAsia="zh-CN"/>
        </w:rPr>
        <w:t>determine</w:t>
      </w:r>
      <w:r w:rsidR="00C02D4E">
        <w:rPr>
          <w:rFonts w:eastAsia="宋体"/>
          <w:lang w:val="en-US" w:eastAsia="zh-CN"/>
        </w:rPr>
        <w:t>s</w:t>
      </w:r>
      <w:r w:rsidR="00C02D4E" w:rsidRPr="004715D7">
        <w:rPr>
          <w:rFonts w:eastAsia="宋体" w:hint="eastAsia"/>
          <w:lang w:val="en-US" w:eastAsia="zh-CN"/>
        </w:rPr>
        <w:t xml:space="preserve"> </w:t>
      </w:r>
      <w:r w:rsidR="00C02D4E" w:rsidRPr="004715D7">
        <w:rPr>
          <w:rFonts w:ascii="Times" w:eastAsia="Malgun Gothic" w:hAnsi="Times"/>
          <w:szCs w:val="24"/>
          <w:lang w:eastAsia="zh-CN"/>
        </w:rPr>
        <w:t>whether to transmit or to receive in the SBFD symbol</w:t>
      </w:r>
      <w:r w:rsidR="00C02D4E" w:rsidRPr="004715D7">
        <w:rPr>
          <w:rFonts w:ascii="Times" w:eastAsia="宋体" w:hAnsi="Times" w:hint="eastAsia"/>
          <w:szCs w:val="24"/>
          <w:lang w:eastAsia="zh-CN"/>
        </w:rPr>
        <w:t xml:space="preserve"> via </w:t>
      </w:r>
      <w:r w:rsidR="00C02D4E" w:rsidRPr="004715D7">
        <w:rPr>
          <w:rFonts w:ascii="Times" w:eastAsia="宋体" w:hAnsi="Times" w:cs="Times" w:hint="eastAsia"/>
          <w:lang w:eastAsia="zh-CN"/>
        </w:rPr>
        <w:t xml:space="preserve">dedicated RRC </w:t>
      </w:r>
      <w:r w:rsidR="00C02D4E" w:rsidRPr="004715D7">
        <w:rPr>
          <w:rFonts w:ascii="Times" w:eastAsia="宋体" w:hAnsi="Times" w:cs="Times"/>
          <w:lang w:eastAsia="zh-CN"/>
        </w:rPr>
        <w:t>signalling</w:t>
      </w:r>
      <w:r w:rsidR="007B2F48">
        <w:rPr>
          <w:rFonts w:eastAsiaTheme="minorEastAsia"/>
          <w:lang w:eastAsia="zh-CN"/>
        </w:rPr>
        <w:t>.</w:t>
      </w:r>
      <w:r w:rsidR="00C02D4E">
        <w:rPr>
          <w:rFonts w:eastAsiaTheme="minorEastAsia"/>
          <w:lang w:eastAsia="zh-CN"/>
        </w:rPr>
        <w:t xml:space="preserve"> Otherwise,</w:t>
      </w:r>
      <w:r w:rsidR="007B2F48">
        <w:rPr>
          <w:rFonts w:eastAsiaTheme="minorEastAsia"/>
          <w:lang w:eastAsia="zh-CN"/>
        </w:rPr>
        <w:t xml:space="preserve"> </w:t>
      </w:r>
      <w:r w:rsidR="00263B0F">
        <w:rPr>
          <w:rFonts w:eastAsiaTheme="minorEastAsia"/>
          <w:lang w:eastAsia="zh-CN"/>
        </w:rPr>
        <w:t xml:space="preserve">UE </w:t>
      </w:r>
      <w:r w:rsidR="00263B0F" w:rsidRPr="004715D7">
        <w:rPr>
          <w:rFonts w:eastAsia="宋体" w:hint="eastAsia"/>
          <w:lang w:val="en-US" w:eastAsia="zh-CN"/>
        </w:rPr>
        <w:t>determine</w:t>
      </w:r>
      <w:r w:rsidR="00263B0F">
        <w:rPr>
          <w:rFonts w:eastAsia="宋体"/>
          <w:lang w:val="en-US" w:eastAsia="zh-CN"/>
        </w:rPr>
        <w:t>s</w:t>
      </w:r>
      <w:r w:rsidR="00263B0F" w:rsidRPr="004715D7">
        <w:rPr>
          <w:rFonts w:eastAsia="宋体" w:hint="eastAsia"/>
          <w:lang w:val="en-US" w:eastAsia="zh-CN"/>
        </w:rPr>
        <w:t xml:space="preserve"> </w:t>
      </w:r>
      <w:r w:rsidR="00263B0F" w:rsidRPr="004715D7">
        <w:rPr>
          <w:rFonts w:ascii="Times" w:eastAsia="Malgun Gothic" w:hAnsi="Times"/>
          <w:szCs w:val="24"/>
          <w:lang w:eastAsia="zh-CN"/>
        </w:rPr>
        <w:t>whether to transmit or to receive in the SBFD symbol</w:t>
      </w:r>
      <w:r w:rsidR="00263B0F">
        <w:rPr>
          <w:rFonts w:ascii="Times" w:eastAsia="Malgun Gothic" w:hAnsi="Times"/>
          <w:szCs w:val="24"/>
          <w:lang w:eastAsia="zh-CN"/>
        </w:rPr>
        <w:t xml:space="preserve"> based on agreed collision rules </w:t>
      </w:r>
      <w:r w:rsidR="00D75309">
        <w:rPr>
          <w:rFonts w:ascii="Times" w:eastAsia="Malgun Gothic" w:hAnsi="Times"/>
          <w:szCs w:val="24"/>
          <w:lang w:eastAsia="zh-CN"/>
        </w:rPr>
        <w:t>2 for Option 1</w:t>
      </w:r>
      <w:r w:rsidR="007B2F48">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5E6675" w14:paraId="3EDE9321" w14:textId="77777777" w:rsidTr="005E6675">
        <w:trPr>
          <w:jc w:val="center"/>
        </w:trPr>
        <w:tc>
          <w:tcPr>
            <w:tcW w:w="4928" w:type="dxa"/>
          </w:tcPr>
          <w:p w14:paraId="4D714F0A" w14:textId="57DCD6B1" w:rsidR="005E6675" w:rsidRDefault="005E6675" w:rsidP="005E6675">
            <w:pPr>
              <w:jc w:val="center"/>
              <w:rPr>
                <w:rFonts w:eastAsia="Malgun Gothic"/>
              </w:rPr>
            </w:pPr>
            <w:r>
              <w:rPr>
                <w:noProof/>
                <w:lang w:val="en-US" w:eastAsia="zh-CN"/>
              </w:rPr>
              <w:drawing>
                <wp:inline distT="0" distB="0" distL="0" distR="0" wp14:anchorId="6E647F56" wp14:editId="2075F15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33058" cy="2512421"/>
                          </a:xfrm>
                          <a:prstGeom prst="rect">
                            <a:avLst/>
                          </a:prstGeom>
                        </pic:spPr>
                      </pic:pic>
                    </a:graphicData>
                  </a:graphic>
                </wp:inline>
              </w:drawing>
            </w:r>
          </w:p>
          <w:p w14:paraId="0EF20CDA" w14:textId="77777777" w:rsidR="005E6675" w:rsidRPr="00D951B4" w:rsidRDefault="005E6675" w:rsidP="005E6675">
            <w:pPr>
              <w:jc w:val="center"/>
              <w:rPr>
                <w:rFonts w:eastAsiaTheme="minorEastAsia"/>
                <w:lang w:eastAsia="zh-CN"/>
              </w:rPr>
            </w:pPr>
            <w:r>
              <w:rPr>
                <w:rFonts w:eastAsiaTheme="minorEastAsia"/>
                <w:lang w:eastAsia="zh-CN"/>
              </w:rPr>
              <w:t>A</w:t>
            </w:r>
          </w:p>
        </w:tc>
        <w:tc>
          <w:tcPr>
            <w:tcW w:w="4928" w:type="dxa"/>
          </w:tcPr>
          <w:p w14:paraId="76E3AEFB" w14:textId="36C74E1E" w:rsidR="005E6675" w:rsidRDefault="005E6675" w:rsidP="005E6675">
            <w:pPr>
              <w:jc w:val="center"/>
              <w:rPr>
                <w:rFonts w:eastAsia="Malgun Gothic"/>
              </w:rPr>
            </w:pPr>
            <w:r>
              <w:rPr>
                <w:noProof/>
                <w:lang w:val="en-US" w:eastAsia="zh-CN"/>
              </w:rPr>
              <w:drawing>
                <wp:inline distT="0" distB="0" distL="0" distR="0" wp14:anchorId="67B779A1" wp14:editId="04C20117">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20800" cy="2426400"/>
                          </a:xfrm>
                          <a:prstGeom prst="rect">
                            <a:avLst/>
                          </a:prstGeom>
                        </pic:spPr>
                      </pic:pic>
                    </a:graphicData>
                  </a:graphic>
                </wp:inline>
              </w:drawing>
            </w:r>
          </w:p>
          <w:p w14:paraId="17BCBE55" w14:textId="77777777" w:rsidR="005E6675" w:rsidRPr="00D951B4" w:rsidRDefault="005E6675" w:rsidP="005E6675">
            <w:pPr>
              <w:jc w:val="center"/>
              <w:rPr>
                <w:rFonts w:eastAsiaTheme="minorEastAsia"/>
                <w:lang w:eastAsia="zh-CN"/>
              </w:rPr>
            </w:pPr>
            <w:r>
              <w:rPr>
                <w:rFonts w:eastAsiaTheme="minorEastAsia" w:hint="eastAsia"/>
                <w:lang w:eastAsia="zh-CN"/>
              </w:rPr>
              <w:t>B</w:t>
            </w:r>
          </w:p>
        </w:tc>
      </w:tr>
    </w:tbl>
    <w:p w14:paraId="10BCB3A6" w14:textId="5C8B5518" w:rsidR="006428B2" w:rsidRPr="00F516EB" w:rsidRDefault="005E6675" w:rsidP="00F516EB">
      <w:pPr>
        <w:pStyle w:val="ae"/>
        <w:jc w:val="center"/>
        <w:rPr>
          <w:rFonts w:eastAsia="Malgun Gothic"/>
        </w:rPr>
      </w:pPr>
      <w:r>
        <w:t xml:space="preserve">Figure </w:t>
      </w:r>
      <w:r w:rsidR="00292441">
        <w:t>1</w:t>
      </w:r>
      <w:r>
        <w:t>: UE assumption of link direction before collision handling</w:t>
      </w:r>
    </w:p>
    <w:p w14:paraId="527D33B6" w14:textId="5779D470" w:rsidR="00DC3A89" w:rsidRPr="00DC3A89" w:rsidRDefault="00DC3A89" w:rsidP="008915A2">
      <w:pPr>
        <w:pStyle w:val="aff8"/>
        <w:numPr>
          <w:ilvl w:val="0"/>
          <w:numId w:val="24"/>
        </w:numPr>
        <w:ind w:leftChars="0"/>
        <w:jc w:val="both"/>
        <w:rPr>
          <w:rFonts w:eastAsiaTheme="minorEastAsia"/>
          <w:b/>
          <w:i/>
          <w:lang w:eastAsia="zh-CN"/>
        </w:rPr>
      </w:pPr>
      <w:r w:rsidRPr="00DC3A89">
        <w:rPr>
          <w:rFonts w:eastAsiaTheme="minorEastAsia"/>
          <w:b/>
          <w:i/>
          <w:lang w:eastAsia="zh-CN"/>
        </w:rPr>
        <w:t xml:space="preserve">For SBFD-aware UE transmission and reception in an SBFD symbol, </w:t>
      </w:r>
      <w:r>
        <w:rPr>
          <w:rFonts w:eastAsiaTheme="minorEastAsia"/>
          <w:b/>
          <w:i/>
          <w:lang w:eastAsia="zh-CN"/>
        </w:rPr>
        <w:t>Option 1 and Option 2 can be</w:t>
      </w:r>
      <w:r w:rsidRPr="00DC3A89">
        <w:rPr>
          <w:rFonts w:eastAsiaTheme="minorEastAsia"/>
          <w:b/>
          <w:i/>
          <w:lang w:eastAsia="zh-CN"/>
        </w:rPr>
        <w:t xml:space="preserve"> </w:t>
      </w:r>
      <w:r>
        <w:rPr>
          <w:rFonts w:eastAsiaTheme="minorEastAsia"/>
          <w:b/>
          <w:i/>
          <w:lang w:eastAsia="zh-CN"/>
        </w:rPr>
        <w:t xml:space="preserve">supported </w:t>
      </w:r>
      <w:r w:rsidRPr="00DC3A89">
        <w:rPr>
          <w:rFonts w:eastAsiaTheme="minorEastAsia"/>
          <w:b/>
          <w:i/>
          <w:lang w:eastAsia="zh-CN"/>
        </w:rPr>
        <w:t xml:space="preserve">to determine link direction, i.e. whether to transmit or to receive in the SBFD symbol. </w:t>
      </w:r>
    </w:p>
    <w:p w14:paraId="2835A72F" w14:textId="77777777" w:rsidR="00DC3A89" w:rsidRPr="0026572D" w:rsidRDefault="00DC3A89" w:rsidP="000558EE">
      <w:pPr>
        <w:pStyle w:val="aff8"/>
        <w:numPr>
          <w:ilvl w:val="0"/>
          <w:numId w:val="30"/>
        </w:numPr>
        <w:ind w:leftChars="0"/>
        <w:rPr>
          <w:b/>
          <w:i/>
        </w:rPr>
      </w:pPr>
      <w:r w:rsidRPr="0026572D">
        <w:rPr>
          <w:b/>
          <w:i/>
        </w:rPr>
        <w:t>Option 1: UE determines link direction based on configured/scheduled transmissions/receptions and collision handling (if any).</w:t>
      </w:r>
    </w:p>
    <w:p w14:paraId="2D5B764A" w14:textId="77777777" w:rsidR="00DC3A89" w:rsidRPr="0026572D" w:rsidRDefault="00DC3A89" w:rsidP="000558EE">
      <w:pPr>
        <w:pStyle w:val="aff8"/>
        <w:numPr>
          <w:ilvl w:val="0"/>
          <w:numId w:val="30"/>
        </w:numPr>
        <w:ind w:leftChars="0"/>
        <w:rPr>
          <w:b/>
          <w:i/>
        </w:rPr>
      </w:pPr>
      <w:r w:rsidRPr="0026572D">
        <w:rPr>
          <w:b/>
          <w:i/>
        </w:rPr>
        <w:t>Option 2: link direction is indicated by gNB explicitly.</w:t>
      </w:r>
    </w:p>
    <w:p w14:paraId="62FC0ED4" w14:textId="77777777" w:rsidR="00AC1E7E" w:rsidRPr="007921A1" w:rsidRDefault="00AC1E7E" w:rsidP="00AC1E7E">
      <w:pPr>
        <w:pStyle w:val="4"/>
      </w:pPr>
      <w:r w:rsidRPr="00EA43A3">
        <w:t>Determination of UL/DL usable PRBs</w:t>
      </w:r>
    </w:p>
    <w:p w14:paraId="7AD1B66D" w14:textId="79B05733" w:rsidR="00AC1E7E" w:rsidRPr="00F166FA" w:rsidRDefault="00AC1E7E" w:rsidP="0047049F">
      <w:pPr>
        <w:jc w:val="both"/>
        <w:rPr>
          <w:rFonts w:eastAsiaTheme="minorEastAsia"/>
          <w:b/>
          <w:i/>
          <w:lang w:eastAsia="zh-CN"/>
        </w:rPr>
      </w:pPr>
      <w:r w:rsidRPr="00F166FA">
        <w:rPr>
          <w:rFonts w:ascii="Times" w:eastAsia="Malgun Gothic" w:hAnsi="Times" w:hint="eastAsia"/>
          <w:szCs w:val="24"/>
          <w:lang w:eastAsia="zh-CN"/>
        </w:rPr>
        <w:t>I</w:t>
      </w:r>
      <w:r w:rsidRPr="00F166FA">
        <w:rPr>
          <w:rFonts w:ascii="Times" w:eastAsia="Malgun Gothic" w:hAnsi="Times"/>
          <w:szCs w:val="24"/>
          <w:lang w:eastAsia="zh-CN"/>
        </w:rPr>
        <w:t>n RAN1#11</w:t>
      </w:r>
      <w:r w:rsidR="008F4393">
        <w:rPr>
          <w:rFonts w:ascii="Times" w:eastAsia="Malgun Gothic" w:hAnsi="Times"/>
          <w:szCs w:val="24"/>
          <w:lang w:eastAsia="zh-CN"/>
        </w:rPr>
        <w:t>8b</w:t>
      </w:r>
      <w:r w:rsidRPr="00F166FA">
        <w:rPr>
          <w:rFonts w:ascii="Times" w:eastAsia="Malgun Gothic" w:hAnsi="Times"/>
          <w:szCs w:val="24"/>
          <w:lang w:eastAsia="zh-CN"/>
        </w:rPr>
        <w:t xml:space="preserve"> meeting, </w:t>
      </w:r>
      <w:r w:rsidR="0047049F" w:rsidRPr="0047049F">
        <w:rPr>
          <w:rFonts w:ascii="Times" w:eastAsia="Malgun Gothic" w:hAnsi="Times"/>
          <w:szCs w:val="24"/>
          <w:lang w:eastAsia="zh-CN"/>
        </w:rPr>
        <w:t xml:space="preserve">Option 1 </w:t>
      </w:r>
      <w:r w:rsidR="0047049F">
        <w:rPr>
          <w:rFonts w:ascii="Times" w:eastAsia="Malgun Gothic" w:hAnsi="Times"/>
          <w:szCs w:val="24"/>
          <w:lang w:eastAsia="zh-CN"/>
        </w:rPr>
        <w:t>is supported to</w:t>
      </w:r>
      <w:r w:rsidR="0047049F" w:rsidRPr="0047049F">
        <w:rPr>
          <w:rFonts w:ascii="Times" w:eastAsia="Malgun Gothic" w:hAnsi="Times"/>
          <w:szCs w:val="24"/>
          <w:lang w:eastAsia="zh-CN"/>
        </w:rPr>
        <w:t xml:space="preserve"> determin</w:t>
      </w:r>
      <w:r w:rsidR="0047049F">
        <w:rPr>
          <w:rFonts w:ascii="Times" w:eastAsia="Malgun Gothic" w:hAnsi="Times"/>
          <w:szCs w:val="24"/>
          <w:lang w:eastAsia="zh-CN"/>
        </w:rPr>
        <w:t xml:space="preserve">e </w:t>
      </w:r>
      <w:r w:rsidR="0047049F" w:rsidRPr="0047049F">
        <w:rPr>
          <w:rFonts w:ascii="Times" w:eastAsia="Malgun Gothic" w:hAnsi="Times"/>
          <w:szCs w:val="24"/>
          <w:lang w:eastAsia="zh-CN"/>
        </w:rPr>
        <w:t>UL/DL usable PRBs</w:t>
      </w:r>
      <w:r w:rsidR="0047049F">
        <w:rPr>
          <w:rFonts w:ascii="Times" w:eastAsia="Malgun Gothic" w:hAnsi="Times"/>
          <w:szCs w:val="24"/>
          <w:lang w:eastAsia="zh-CN"/>
        </w:rPr>
        <w:t xml:space="preserve"> if </w:t>
      </w:r>
      <w:r w:rsidR="0047049F" w:rsidRPr="0047049F">
        <w:rPr>
          <w:rFonts w:ascii="Times" w:eastAsia="Malgun Gothic" w:hAnsi="Times"/>
          <w:szCs w:val="24"/>
          <w:lang w:eastAsia="zh-CN"/>
        </w:rPr>
        <w:t>UE-specific configuration on frequency locations of SBFD subbands is not supported nor provided</w:t>
      </w:r>
      <w:r w:rsidR="0047049F">
        <w:rPr>
          <w:rFonts w:ascii="Times" w:eastAsia="Malgun Gothic" w:hAnsi="Times"/>
          <w:szCs w:val="24"/>
          <w:lang w:eastAsia="zh-CN"/>
        </w:rPr>
        <w:t xml:space="preserve">. </w:t>
      </w:r>
      <w:r w:rsidR="0047049F" w:rsidRPr="0047049F">
        <w:rPr>
          <w:rFonts w:ascii="Times" w:eastAsia="Malgun Gothic" w:hAnsi="Times"/>
          <w:szCs w:val="24"/>
          <w:lang w:eastAsia="zh-CN"/>
        </w:rPr>
        <w:t>UL/DL usable PRBs are determined as intersection between cell-specific UL/DL subband and active UL/DL BWP in SBFD symbols.</w:t>
      </w:r>
    </w:p>
    <w:tbl>
      <w:tblPr>
        <w:tblStyle w:val="aff"/>
        <w:tblW w:w="0" w:type="auto"/>
        <w:tblLook w:val="04A0" w:firstRow="1" w:lastRow="0" w:firstColumn="1" w:lastColumn="0" w:noHBand="0" w:noVBand="1"/>
      </w:tblPr>
      <w:tblGrid>
        <w:gridCol w:w="9286"/>
      </w:tblGrid>
      <w:tr w:rsidR="00AC1E7E" w:rsidRPr="00AA02D1" w14:paraId="265B3C3F" w14:textId="77777777" w:rsidTr="0022192F">
        <w:tc>
          <w:tcPr>
            <w:tcW w:w="9286" w:type="dxa"/>
          </w:tcPr>
          <w:p w14:paraId="7D996D48" w14:textId="7166E3AB" w:rsidR="008F4393" w:rsidRPr="008F4393" w:rsidRDefault="008F4393" w:rsidP="008F4393">
            <w:pPr>
              <w:spacing w:after="0"/>
              <w:rPr>
                <w:rFonts w:ascii="Times" w:eastAsia="Batang" w:hAnsi="Times"/>
                <w:b/>
                <w:bCs/>
                <w:iCs/>
                <w:szCs w:val="24"/>
                <w:highlight w:val="green"/>
              </w:rPr>
            </w:pPr>
            <w:r w:rsidRPr="00D04D47">
              <w:rPr>
                <w:rFonts w:eastAsiaTheme="minorEastAsia" w:hint="eastAsia"/>
                <w:b/>
                <w:highlight w:val="green"/>
                <w:lang w:eastAsia="zh-CN"/>
              </w:rPr>
              <w:t>Agreement</w:t>
            </w:r>
          </w:p>
          <w:p w14:paraId="020264A3" w14:textId="77777777" w:rsidR="008F4393" w:rsidRPr="008F4393" w:rsidRDefault="008F4393" w:rsidP="008F4393">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UE-specific configuration on frequency locations of SBFD subbands</w:t>
            </w:r>
            <w:r>
              <w:rPr>
                <w:rFonts w:eastAsiaTheme="minorEastAsia" w:hint="eastAsia"/>
                <w:lang w:eastAsia="zh-CN"/>
              </w:rPr>
              <w:t xml:space="preserve"> is not supported nor provided</w:t>
            </w:r>
            <w:r>
              <w:rPr>
                <w:rFonts w:eastAsia="Malgun Gothic"/>
                <w:lang w:eastAsia="zh-CN"/>
              </w:rPr>
              <w:t>,</w:t>
            </w:r>
            <w:r>
              <w:rPr>
                <w:rFonts w:eastAsiaTheme="minorEastAsia" w:hint="eastAsia"/>
                <w:lang w:eastAsia="zh-CN"/>
              </w:rPr>
              <w:t xml:space="preserve"> support Option </w:t>
            </w:r>
            <w:r w:rsidRPr="008F4393">
              <w:rPr>
                <w:rFonts w:eastAsiaTheme="minorEastAsia" w:hint="eastAsia"/>
                <w:lang w:eastAsia="zh-CN"/>
              </w:rPr>
              <w:t>1</w:t>
            </w:r>
            <w:r w:rsidRPr="008F4393">
              <w:rPr>
                <w:rFonts w:eastAsia="Malgun Gothic"/>
                <w:lang w:eastAsia="zh-CN"/>
              </w:rPr>
              <w:t xml:space="preserve"> </w:t>
            </w:r>
            <w:r w:rsidRPr="008F4393">
              <w:rPr>
                <w:rFonts w:eastAsiaTheme="minorEastAsia" w:hint="eastAsia"/>
                <w:lang w:eastAsia="zh-CN"/>
              </w:rPr>
              <w:t>f</w:t>
            </w:r>
            <w:r w:rsidRPr="008F4393">
              <w:rPr>
                <w:rFonts w:eastAsia="Malgun Gothic"/>
                <w:lang w:eastAsia="zh-CN"/>
              </w:rPr>
              <w:t>or determining UL/DL usable PRBs</w:t>
            </w:r>
            <w:r w:rsidRPr="008F4393">
              <w:rPr>
                <w:rFonts w:eastAsiaTheme="minorEastAsia" w:hint="eastAsia"/>
                <w:lang w:eastAsia="zh-CN"/>
              </w:rPr>
              <w:t xml:space="preserve">. </w:t>
            </w:r>
          </w:p>
          <w:p w14:paraId="0DDB04FE" w14:textId="1963C0EB" w:rsidR="00AC1E7E" w:rsidRPr="008F4393" w:rsidRDefault="008F4393" w:rsidP="008F4393">
            <w:pPr>
              <w:numPr>
                <w:ilvl w:val="0"/>
                <w:numId w:val="33"/>
              </w:numPr>
              <w:spacing w:after="0"/>
              <w:rPr>
                <w:rFonts w:eastAsia="Malgun Gothic" w:cs="Times"/>
                <w:lang w:eastAsia="zh-CN"/>
              </w:rPr>
            </w:pPr>
            <w:r w:rsidRPr="008F4393">
              <w:rPr>
                <w:rFonts w:eastAsia="Malgun Gothic" w:cs="Times"/>
                <w:lang w:eastAsia="zh-CN"/>
              </w:rPr>
              <w:t>Option 1: For a UL BWP, UL usable PRBs are determined as intersection between cell-specific UL subband and the UL BWP in SBFD symbols. For a DL BWP, DL usable PRBs are determined as intersection between cell-spec</w:t>
            </w:r>
            <w:r>
              <w:rPr>
                <w:rFonts w:eastAsia="Malgun Gothic" w:cs="Times"/>
                <w:lang w:eastAsia="zh-CN"/>
              </w:rPr>
              <w:t>ific DL subband(s) and the DL BWP in SBFD symbols.</w:t>
            </w:r>
          </w:p>
        </w:tc>
      </w:tr>
    </w:tbl>
    <w:p w14:paraId="15230AAA" w14:textId="37369E12" w:rsidR="00AC1E7E" w:rsidRDefault="00AC1E7E" w:rsidP="00AC1E7E">
      <w:pPr>
        <w:jc w:val="both"/>
        <w:rPr>
          <w:rFonts w:eastAsia="微软雅黑"/>
          <w:lang w:eastAsia="zh-CN"/>
        </w:rPr>
      </w:pPr>
    </w:p>
    <w:p w14:paraId="2A600882" w14:textId="5373AAE5" w:rsidR="00AC1E7E" w:rsidRPr="00A73E96" w:rsidRDefault="00936AD3" w:rsidP="00A73E96">
      <w:pPr>
        <w:jc w:val="both"/>
        <w:rPr>
          <w:rFonts w:eastAsia="微软雅黑"/>
          <w:lang w:eastAsia="zh-CN"/>
        </w:rPr>
      </w:pPr>
      <w:r>
        <w:rPr>
          <w:rFonts w:eastAsia="Malgun Gothic"/>
          <w:lang w:eastAsia="zh-CN"/>
        </w:rPr>
        <w:t>Based on discussion in section 2.1.3, UE-specific configuration on frequency locations of SBFD subbands</w:t>
      </w:r>
      <w:r w:rsidRPr="003A1E99">
        <w:rPr>
          <w:rFonts w:eastAsia="Malgun Gothic" w:hint="eastAsia"/>
          <w:lang w:eastAsia="zh-CN"/>
        </w:rPr>
        <w:t xml:space="preserve"> is not supported</w:t>
      </w:r>
      <w:r w:rsidRPr="003A1E99">
        <w:rPr>
          <w:rFonts w:eastAsia="Malgun Gothic"/>
          <w:lang w:eastAsia="zh-CN"/>
        </w:rPr>
        <w:t>.</w:t>
      </w:r>
      <w:r w:rsidR="000D7EC6" w:rsidRPr="003A1E99">
        <w:rPr>
          <w:rFonts w:eastAsia="Malgun Gothic"/>
          <w:lang w:eastAsia="zh-CN"/>
        </w:rPr>
        <w:t xml:space="preserve"> Thus, Option 1 is supported </w:t>
      </w:r>
      <w:r w:rsidR="003A1E99" w:rsidRPr="003A1E99">
        <w:rPr>
          <w:rFonts w:eastAsia="Malgun Gothic"/>
          <w:lang w:eastAsia="zh-CN"/>
        </w:rPr>
        <w:t>in any cases</w:t>
      </w:r>
      <w:r w:rsidR="000D7EC6" w:rsidRPr="003A1E99">
        <w:rPr>
          <w:rFonts w:eastAsia="Malgun Gothic"/>
          <w:lang w:eastAsia="zh-CN"/>
        </w:rPr>
        <w:t>.</w:t>
      </w:r>
    </w:p>
    <w:p w14:paraId="1A6C1CAE" w14:textId="4E21D271" w:rsidR="00DC0577" w:rsidRPr="007921A1" w:rsidRDefault="00DC0577" w:rsidP="007921A1">
      <w:pPr>
        <w:pStyle w:val="4"/>
      </w:pPr>
      <w:r w:rsidRPr="007921A1">
        <w:t>Tx/Rx occasion mapped to SBFD and non-SBFD symbols within a slot</w:t>
      </w:r>
    </w:p>
    <w:p w14:paraId="6ECAC16C" w14:textId="1738AFEC" w:rsidR="00880E9E" w:rsidRDefault="00880E9E" w:rsidP="00EC1F6C">
      <w:pPr>
        <w:widowControl w:val="0"/>
        <w:spacing w:after="0"/>
        <w:rPr>
          <w:rFonts w:eastAsia="Malgun Gothic"/>
        </w:rPr>
      </w:pPr>
      <w:r w:rsidRPr="00344F28">
        <w:rPr>
          <w:rFonts w:eastAsia="Malgun Gothic"/>
        </w:rPr>
        <w:t>For the point</w:t>
      </w:r>
      <w:r>
        <w:rPr>
          <w:rFonts w:eastAsia="Malgun Gothic"/>
        </w:rPr>
        <w:t xml:space="preserve"> of</w:t>
      </w:r>
      <w:r w:rsidRPr="00344F28">
        <w:rPr>
          <w:rFonts w:eastAsia="Malgun Gothic"/>
        </w:rPr>
        <w:t xml:space="preserve"> “If the PUCCH/PUSCH/PDSCH/PDCCH can be mapped to SBFD and non-SBFD i</w:t>
      </w:r>
      <w:r w:rsidR="002F3892">
        <w:rPr>
          <w:rFonts w:eastAsia="Malgun Gothic"/>
        </w:rPr>
        <w:t xml:space="preserve">n the same slot if configured”, </w:t>
      </w:r>
      <w:r w:rsidR="00EC1F6C" w:rsidRPr="007921A1">
        <w:rPr>
          <w:rFonts w:eastAsia="Malgun Gothic"/>
        </w:rPr>
        <w:t xml:space="preserve">SBFD aware UE should do not transmit or receive the physical channel/signal within the slot. </w:t>
      </w:r>
      <w:r w:rsidR="002C10D1" w:rsidRPr="007921A1">
        <w:rPr>
          <w:rFonts w:eastAsia="Malgun Gothic"/>
        </w:rPr>
        <w:t xml:space="preserve">There was </w:t>
      </w:r>
      <w:r w:rsidR="002C10D1" w:rsidRPr="007921A1">
        <w:rPr>
          <w:rFonts w:eastAsia="Malgun Gothic"/>
        </w:rPr>
        <w:lastRenderedPageBreak/>
        <w:t xml:space="preserve">also a proposal in [5], generally we support the intention. </w:t>
      </w:r>
    </w:p>
    <w:p w14:paraId="74C1B12B" w14:textId="77777777" w:rsidR="00A73E96" w:rsidRPr="00EC1F6C" w:rsidRDefault="00A73E96" w:rsidP="00EC1F6C">
      <w:pPr>
        <w:widowControl w:val="0"/>
        <w:spacing w:after="0"/>
        <w:rPr>
          <w:rFonts w:eastAsia="等线"/>
          <w:kern w:val="2"/>
          <w:sz w:val="21"/>
          <w:szCs w:val="22"/>
          <w:lang w:val="en-US" w:eastAsia="zh-CN"/>
        </w:rPr>
      </w:pPr>
    </w:p>
    <w:tbl>
      <w:tblPr>
        <w:tblStyle w:val="aff"/>
        <w:tblW w:w="0" w:type="auto"/>
        <w:tblLook w:val="04A0" w:firstRow="1" w:lastRow="0" w:firstColumn="1" w:lastColumn="0" w:noHBand="0" w:noVBand="1"/>
      </w:tblPr>
      <w:tblGrid>
        <w:gridCol w:w="9630"/>
      </w:tblGrid>
      <w:tr w:rsidR="00880E9E" w:rsidRPr="00B807FF" w14:paraId="555E6ED7" w14:textId="77777777" w:rsidTr="00D62A6E">
        <w:tc>
          <w:tcPr>
            <w:tcW w:w="9630" w:type="dxa"/>
          </w:tcPr>
          <w:p w14:paraId="086E7294" w14:textId="77777777" w:rsidR="00A73E96" w:rsidRPr="0054483C" w:rsidRDefault="00A73E96" w:rsidP="00A73E96">
            <w:pPr>
              <w:keepNext/>
              <w:suppressAutoHyphens/>
              <w:spacing w:before="120" w:after="60" w:line="259" w:lineRule="auto"/>
              <w:jc w:val="both"/>
              <w:outlineLvl w:val="3"/>
              <w:rPr>
                <w:rFonts w:ascii="Arial" w:eastAsia="宋体" w:hAnsi="Arial"/>
                <w:b/>
                <w:lang w:val="en-US" w:eastAsia="zh-CN"/>
              </w:rPr>
            </w:pPr>
            <w:r w:rsidRPr="0054483C">
              <w:rPr>
                <w:rFonts w:ascii="Arial" w:eastAsia="Arial" w:hAnsi="Arial"/>
                <w:b/>
                <w:lang w:val="en-US"/>
              </w:rPr>
              <w:t>Proposal 2-</w:t>
            </w:r>
            <w:r w:rsidRPr="0054483C">
              <w:rPr>
                <w:rFonts w:ascii="Arial" w:eastAsia="宋体" w:hAnsi="Arial" w:hint="eastAsia"/>
                <w:b/>
                <w:lang w:val="en-US" w:eastAsia="zh-CN"/>
              </w:rPr>
              <w:t>16</w:t>
            </w:r>
          </w:p>
          <w:p w14:paraId="102E5463" w14:textId="77777777" w:rsidR="00A73E96" w:rsidRPr="0054483C" w:rsidRDefault="00A73E96" w:rsidP="00A73E96">
            <w:pPr>
              <w:suppressAutoHyphens/>
              <w:spacing w:after="50" w:line="259" w:lineRule="auto"/>
              <w:jc w:val="both"/>
              <w:rPr>
                <w:rFonts w:eastAsia="宋体"/>
                <w:b/>
                <w:lang w:val="en-US" w:eastAsia="zh-CN"/>
              </w:rPr>
            </w:pPr>
            <w:r w:rsidRPr="0054483C">
              <w:rPr>
                <w:rFonts w:eastAsia="宋体" w:hint="eastAsia"/>
                <w:b/>
                <w:lang w:val="en-US" w:eastAsia="zh-CN"/>
              </w:rPr>
              <w:t>Proposed Agreement:</w:t>
            </w:r>
          </w:p>
          <w:p w14:paraId="5C680B6B" w14:textId="77777777" w:rsidR="00A73E96" w:rsidRPr="0054483C" w:rsidRDefault="00A73E96" w:rsidP="00A73E96">
            <w:pPr>
              <w:tabs>
                <w:tab w:val="left" w:pos="0"/>
              </w:tabs>
              <w:rPr>
                <w:rFonts w:eastAsia="宋体"/>
                <w:lang w:val="en-US" w:eastAsia="zh-CN"/>
              </w:rPr>
            </w:pPr>
            <w:r w:rsidRPr="0054483C">
              <w:rPr>
                <w:rFonts w:eastAsia="Times New Roman"/>
                <w:lang w:val="en-US"/>
              </w:rPr>
              <w:t>For a physical channel/signal occasion</w:t>
            </w:r>
            <w:r w:rsidRPr="0054483C">
              <w:rPr>
                <w:rFonts w:eastAsia="宋体" w:hint="eastAsia"/>
                <w:lang w:val="en-US" w:eastAsia="zh-CN"/>
              </w:rPr>
              <w:t xml:space="preserve"> </w:t>
            </w:r>
            <w:r w:rsidRPr="0054483C">
              <w:rPr>
                <w:rFonts w:eastAsia="Times New Roman"/>
                <w:lang w:val="en-US"/>
              </w:rPr>
              <w:t>mapped to SBFD and non-SBFD symbols within a slot</w:t>
            </w:r>
            <w:r w:rsidRPr="0054483C">
              <w:rPr>
                <w:rFonts w:eastAsia="宋体" w:hint="eastAsia"/>
                <w:lang w:val="en-US" w:eastAsia="zh-CN"/>
              </w:rPr>
              <w:t xml:space="preserve">, </w:t>
            </w:r>
            <w:r w:rsidRPr="0054483C">
              <w:rPr>
                <w:rFonts w:eastAsia="Times New Roman"/>
                <w:lang w:val="en-US"/>
              </w:rPr>
              <w:t>UE does not transmit or receive the physical channel/signal within the slot.</w:t>
            </w:r>
            <w:r w:rsidRPr="0054483C">
              <w:rPr>
                <w:rFonts w:eastAsia="宋体" w:hint="eastAsia"/>
                <w:lang w:eastAsia="zh-CN"/>
              </w:rPr>
              <w:t xml:space="preserve"> </w:t>
            </w:r>
          </w:p>
          <w:p w14:paraId="1E8ADD37" w14:textId="77777777" w:rsidR="00A73E96" w:rsidRPr="0054483C" w:rsidRDefault="00A73E96" w:rsidP="00A73E96">
            <w:pPr>
              <w:numPr>
                <w:ilvl w:val="0"/>
                <w:numId w:val="55"/>
              </w:numPr>
              <w:suppressAutoHyphens/>
              <w:spacing w:after="50" w:line="259" w:lineRule="auto"/>
              <w:jc w:val="both"/>
              <w:rPr>
                <w:rFonts w:eastAsia="Malgun Gothic" w:cs="Times"/>
                <w:lang w:eastAsia="zh-CN"/>
              </w:rPr>
            </w:pPr>
            <w:r w:rsidRPr="0054483C">
              <w:rPr>
                <w:rFonts w:eastAsia="宋体" w:cs="Times" w:hint="eastAsia"/>
                <w:lang w:eastAsia="zh-CN"/>
              </w:rPr>
              <w:t>It does not apply to PRACH in valid ROs across SBFD and non-SBFD symbols.</w:t>
            </w:r>
          </w:p>
          <w:p w14:paraId="058BE4B5" w14:textId="1116D6CB" w:rsidR="00A73E96" w:rsidRPr="00A73E96" w:rsidRDefault="00A73E96" w:rsidP="00A73E96">
            <w:pPr>
              <w:numPr>
                <w:ilvl w:val="0"/>
                <w:numId w:val="55"/>
              </w:numPr>
              <w:suppressAutoHyphens/>
              <w:spacing w:after="50" w:line="259" w:lineRule="auto"/>
              <w:jc w:val="both"/>
              <w:rPr>
                <w:rFonts w:eastAsia="Malgun Gothic" w:cs="Times"/>
                <w:lang w:eastAsia="zh-CN"/>
              </w:rPr>
            </w:pPr>
            <w:r w:rsidRPr="0054483C">
              <w:rPr>
                <w:rFonts w:eastAsia="宋体" w:cs="Times" w:hint="eastAsia"/>
                <w:lang w:eastAsia="zh-CN"/>
              </w:rPr>
              <w:t>FFS PUSCH repetition type B</w:t>
            </w:r>
          </w:p>
          <w:p w14:paraId="053B775A" w14:textId="5DFD2BCC" w:rsidR="00880E9E" w:rsidRPr="00FE0BCC" w:rsidRDefault="00880E9E" w:rsidP="00FE0BCC">
            <w:pPr>
              <w:suppressAutoHyphens/>
              <w:spacing w:after="0"/>
              <w:ind w:left="720"/>
              <w:contextualSpacing/>
              <w:rPr>
                <w:rFonts w:eastAsia="Malgun Gothic"/>
                <w:i/>
              </w:rPr>
            </w:pPr>
          </w:p>
        </w:tc>
      </w:tr>
    </w:tbl>
    <w:p w14:paraId="6EC795F7" w14:textId="77777777" w:rsidR="00D62A6E" w:rsidRDefault="00D62A6E" w:rsidP="00880E9E">
      <w:pPr>
        <w:spacing w:after="120"/>
        <w:jc w:val="both"/>
        <w:rPr>
          <w:rFonts w:eastAsia="Malgun Gothic"/>
        </w:rPr>
      </w:pPr>
    </w:p>
    <w:p w14:paraId="22CF2252" w14:textId="46CA6914" w:rsidR="00880E9E" w:rsidRPr="00115AD8" w:rsidRDefault="00D62A6E" w:rsidP="00880E9E">
      <w:pPr>
        <w:spacing w:after="120"/>
        <w:jc w:val="both"/>
        <w:rPr>
          <w:rFonts w:eastAsiaTheme="minorEastAsia"/>
          <w:lang w:eastAsia="zh-CN"/>
        </w:rPr>
      </w:pPr>
      <w:r>
        <w:rPr>
          <w:rFonts w:eastAsia="Malgun Gothic"/>
        </w:rPr>
        <w:t>It was agreed that</w:t>
      </w:r>
      <w:r w:rsidRPr="0076108F">
        <w:rPr>
          <w:rFonts w:eastAsia="Malgun Gothic"/>
        </w:rPr>
        <w:t xml:space="preserve"> configured RO starting from SBFD symbol and ending in non-SBFD symbol either in the same slot or across different slots can be valid based on network configuration</w:t>
      </w:r>
      <w:r>
        <w:rPr>
          <w:rFonts w:eastAsia="Malgun Gothic"/>
        </w:rPr>
        <w:t xml:space="preserve"> and a lot of restrictions</w:t>
      </w:r>
      <w:r w:rsidRPr="0076108F">
        <w:rPr>
          <w:rFonts w:eastAsia="Malgun Gothic"/>
        </w:rPr>
        <w:t>.</w:t>
      </w:r>
      <w:r>
        <w:rPr>
          <w:rFonts w:eastAsia="Malgun Gothic"/>
        </w:rPr>
        <w:t xml:space="preserve"> </w:t>
      </w:r>
      <w:r>
        <w:rPr>
          <w:rFonts w:eastAsiaTheme="minorEastAsia" w:hint="eastAsia"/>
          <w:lang w:eastAsia="zh-CN"/>
        </w:rPr>
        <w:t>A</w:t>
      </w:r>
      <w:r>
        <w:rPr>
          <w:rFonts w:eastAsiaTheme="minorEastAsia"/>
          <w:lang w:eastAsia="zh-CN"/>
        </w:rPr>
        <w:t xml:space="preserve">s we discussed in PRACH across SBFD and non-SBFD, the issues for </w:t>
      </w:r>
      <w:r w:rsidRPr="00344F28">
        <w:rPr>
          <w:rFonts w:eastAsia="Malgun Gothic"/>
        </w:rPr>
        <w:t>PUCCH/PUSCH</w:t>
      </w:r>
      <w:r w:rsidRPr="00115AD8">
        <w:rPr>
          <w:rFonts w:eastAsiaTheme="minorEastAsia"/>
          <w:lang w:eastAsia="zh-CN"/>
        </w:rPr>
        <w:t xml:space="preserve"> </w:t>
      </w:r>
      <w:bookmarkStart w:id="18" w:name="OLE_LINK103"/>
      <w:bookmarkStart w:id="19" w:name="OLE_LINK111"/>
      <w:r w:rsidRPr="00115AD8">
        <w:rPr>
          <w:rFonts w:eastAsiaTheme="minorEastAsia"/>
          <w:lang w:eastAsia="zh-CN"/>
        </w:rPr>
        <w:t>(except for PUSCH repetition type B)</w:t>
      </w:r>
      <w:bookmarkEnd w:id="18"/>
      <w:bookmarkEnd w:id="19"/>
      <w:r w:rsidRPr="00115AD8">
        <w:rPr>
          <w:rFonts w:eastAsiaTheme="minorEastAsia"/>
          <w:lang w:eastAsia="zh-CN"/>
        </w:rPr>
        <w:t>/PD</w:t>
      </w:r>
      <w:r w:rsidRPr="00344F28">
        <w:rPr>
          <w:rFonts w:eastAsia="Malgun Gothic"/>
        </w:rPr>
        <w:t>SCH/PDCCH mapped to SBFD and non-SBFD in the same slot</w:t>
      </w:r>
      <w:r>
        <w:rPr>
          <w:rFonts w:eastAsiaTheme="minorEastAsia"/>
          <w:lang w:eastAsia="zh-CN"/>
        </w:rPr>
        <w:t xml:space="preserve"> are same:</w:t>
      </w:r>
    </w:p>
    <w:p w14:paraId="72BB11CE" w14:textId="6A7ABABE" w:rsidR="00D62A6E" w:rsidRPr="003F4669" w:rsidRDefault="00D62A6E" w:rsidP="000558EE">
      <w:pPr>
        <w:pStyle w:val="aff8"/>
        <w:numPr>
          <w:ilvl w:val="0"/>
          <w:numId w:val="34"/>
        </w:numPr>
        <w:spacing w:after="120"/>
        <w:ind w:leftChars="0"/>
        <w:jc w:val="both"/>
        <w:rPr>
          <w:rFonts w:eastAsia="微软雅黑"/>
          <w:color w:val="000000"/>
          <w:lang w:eastAsia="zh-CN"/>
        </w:rPr>
      </w:pPr>
      <w:bookmarkStart w:id="20" w:name="OLE_LINK22"/>
      <w:bookmarkStart w:id="21" w:name="OLE_LINK23"/>
      <w:r>
        <w:rPr>
          <w:color w:val="000000" w:themeColor="text1"/>
          <w:lang w:val="en-US"/>
        </w:rPr>
        <w:t>First, it is hard to satisfy phase coherency requirements on the UE between the SBFD segment and non-SBFD segment.</w:t>
      </w:r>
    </w:p>
    <w:bookmarkEnd w:id="20"/>
    <w:bookmarkEnd w:id="21"/>
    <w:p w14:paraId="4B9F0D65" w14:textId="519814AE" w:rsidR="00880E9E" w:rsidRPr="004C1DAD" w:rsidRDefault="00880E9E" w:rsidP="000558EE">
      <w:pPr>
        <w:pStyle w:val="aff8"/>
        <w:numPr>
          <w:ilvl w:val="0"/>
          <w:numId w:val="34"/>
        </w:numPr>
        <w:spacing w:after="120"/>
        <w:ind w:leftChars="0"/>
        <w:jc w:val="both"/>
        <w:rPr>
          <w:rFonts w:eastAsia="微软雅黑"/>
          <w:color w:val="000000"/>
          <w:lang w:eastAsia="zh-CN"/>
        </w:rPr>
      </w:pPr>
      <w:r>
        <w:rPr>
          <w:rFonts w:eastAsia="Malgun Gothic"/>
        </w:rPr>
        <w:t xml:space="preserve">Second, DL-UL switching is another issue would impact the allowance, e.g. a possible DL-UL switching pattern for DL symbol change to UL subband. Frankly speaking, the DL-UL switching pattern cause trouble for </w:t>
      </w:r>
      <w:r w:rsidR="00D62A6E" w:rsidRPr="00115AD8">
        <w:rPr>
          <w:rFonts w:eastAsia="Malgun Gothic"/>
        </w:rPr>
        <w:t xml:space="preserve">gNB transmit </w:t>
      </w:r>
      <w:r>
        <w:rPr>
          <w:rFonts w:eastAsia="Malgun Gothic"/>
        </w:rPr>
        <w:t>PDSCH covering SBFD and non-SBFD in a slot</w:t>
      </w:r>
      <w:r w:rsidR="00D62A6E">
        <w:rPr>
          <w:rFonts w:eastAsia="Malgun Gothic"/>
        </w:rPr>
        <w:t xml:space="preserve"> without interruption for some antenna configurations.</w:t>
      </w:r>
    </w:p>
    <w:p w14:paraId="2FD1BAC7" w14:textId="77777777" w:rsidR="00880E9E" w:rsidRPr="00344F28" w:rsidRDefault="00880E9E" w:rsidP="000558EE">
      <w:pPr>
        <w:pStyle w:val="aff8"/>
        <w:numPr>
          <w:ilvl w:val="0"/>
          <w:numId w:val="34"/>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1BF72B07" w14:textId="486FB32D" w:rsidR="00880E9E" w:rsidRDefault="00880E9E" w:rsidP="00880E9E">
      <w:pPr>
        <w:spacing w:after="120"/>
        <w:jc w:val="both"/>
        <w:rPr>
          <w:rFonts w:eastAsia="Malgun Gothic"/>
        </w:rPr>
      </w:pPr>
      <w:r>
        <w:rPr>
          <w:rFonts w:eastAsiaTheme="minorEastAsia"/>
          <w:lang w:eastAsia="zh-CN"/>
        </w:rPr>
        <w:t xml:space="preserve">In a summary, </w:t>
      </w:r>
      <w:r w:rsidRPr="00344F28">
        <w:rPr>
          <w:rFonts w:eastAsia="Malgun Gothic"/>
        </w:rPr>
        <w:t>the</w:t>
      </w:r>
      <w:bookmarkStart w:id="22" w:name="OLE_LINK101"/>
      <w:bookmarkStart w:id="23" w:name="OLE_LINK102"/>
      <w:r w:rsidRPr="00344F28">
        <w:rPr>
          <w:rFonts w:eastAsia="Malgun Gothic"/>
        </w:rPr>
        <w:t xml:space="preserve"> PUCCH/PUSCH</w:t>
      </w:r>
      <w:r w:rsidR="00B043EF" w:rsidRPr="00B135AC">
        <w:rPr>
          <w:rFonts w:eastAsiaTheme="minorEastAsia"/>
          <w:lang w:eastAsia="zh-CN"/>
        </w:rPr>
        <w:t>(except for PUSCH repetition type B)</w:t>
      </w:r>
      <w:r w:rsidRPr="00344F28">
        <w:rPr>
          <w:rFonts w:eastAsia="Malgun Gothic"/>
        </w:rPr>
        <w:t>/PDSCH/PDCCH mapped to SBFD and non-SBFD in the same slot</w:t>
      </w:r>
      <w:bookmarkEnd w:id="22"/>
      <w:bookmarkEnd w:id="23"/>
      <w:r>
        <w:rPr>
          <w:rFonts w:eastAsia="Malgun Gothic"/>
        </w:rPr>
        <w:t xml:space="preserve"> is a corner case, which have a lots of potential problems may impact the main progress of our SBFD discussion. </w:t>
      </w:r>
    </w:p>
    <w:p w14:paraId="12F6DFD5" w14:textId="688B0859" w:rsidR="00FE776B" w:rsidRDefault="002C74DF" w:rsidP="00BE5269">
      <w:pPr>
        <w:spacing w:after="120"/>
        <w:jc w:val="both"/>
        <w:rPr>
          <w:rFonts w:eastAsia="Malgun Gothic"/>
        </w:rPr>
      </w:pPr>
      <w:r w:rsidRPr="000C3B4F">
        <w:rPr>
          <w:rFonts w:eastAsia="Malgun Gothic"/>
        </w:rPr>
        <w:t>For PUSCH repetition type B in case a nominal repetition is mapped to SBFD and non-SBFD symbols within a slot,</w:t>
      </w:r>
      <w:r w:rsidR="001618B4" w:rsidRPr="000C3B4F">
        <w:rPr>
          <w:rFonts w:eastAsia="Malgun Gothic"/>
        </w:rPr>
        <w:t xml:space="preserve"> it can be discussed separately. </w:t>
      </w:r>
      <w:r w:rsidR="001C3382" w:rsidRPr="000C3B4F">
        <w:rPr>
          <w:rFonts w:eastAsia="Malgun Gothic"/>
        </w:rPr>
        <w:t xml:space="preserve"> For PUSCH repetition type B</w:t>
      </w:r>
      <w:r w:rsidR="0006731E" w:rsidRPr="000C3B4F">
        <w:rPr>
          <w:rFonts w:eastAsia="Malgun Gothic"/>
        </w:rPr>
        <w:t>, one</w:t>
      </w:r>
      <w:r w:rsidR="001C3382" w:rsidRPr="000C3B4F">
        <w:rPr>
          <w:rFonts w:eastAsia="Malgun Gothic"/>
        </w:rPr>
        <w:t xml:space="preserve"> nominal repeti</w:t>
      </w:r>
      <w:r w:rsidR="0006731E" w:rsidRPr="000C3B4F">
        <w:rPr>
          <w:rFonts w:eastAsia="Malgun Gothic"/>
        </w:rPr>
        <w:t>tion can be segmented into multiple actual repetitions</w:t>
      </w:r>
      <w:r w:rsidR="00067C2A">
        <w:rPr>
          <w:rFonts w:eastAsia="Malgun Gothic"/>
        </w:rPr>
        <w:t xml:space="preserve">, </w:t>
      </w:r>
      <w:r w:rsidR="00EE3B80">
        <w:rPr>
          <w:rFonts w:eastAsia="Malgun Gothic"/>
        </w:rPr>
        <w:t>as illustrated in f</w:t>
      </w:r>
      <w:r w:rsidR="00067C2A" w:rsidRPr="00BE5269">
        <w:rPr>
          <w:rFonts w:eastAsia="Malgun Gothic"/>
        </w:rPr>
        <w:t xml:space="preserve">igure </w:t>
      </w:r>
      <w:r w:rsidR="004852EE">
        <w:rPr>
          <w:rFonts w:eastAsia="Malgun Gothic"/>
        </w:rPr>
        <w:t>2</w:t>
      </w:r>
      <w:r w:rsidR="00067C2A" w:rsidRPr="00BE5269">
        <w:rPr>
          <w:rFonts w:eastAsia="Malgun Gothic"/>
        </w:rPr>
        <w:t xml:space="preserve">. </w:t>
      </w:r>
      <w:r w:rsidR="00067C2A">
        <w:rPr>
          <w:rFonts w:eastAsia="Malgun Gothic"/>
        </w:rPr>
        <w:t xml:space="preserve">A nominal </w:t>
      </w:r>
      <w:r w:rsidR="00067C2A" w:rsidRPr="000C3B4F">
        <w:rPr>
          <w:rFonts w:eastAsia="Malgun Gothic"/>
        </w:rPr>
        <w:t>repetition</w:t>
      </w:r>
      <w:r w:rsidR="00067C2A">
        <w:rPr>
          <w:rFonts w:eastAsia="Malgun Gothic"/>
        </w:rPr>
        <w:t xml:space="preserve">#3 is </w:t>
      </w:r>
      <w:r w:rsidR="00067C2A" w:rsidRPr="000C3B4F">
        <w:rPr>
          <w:rFonts w:eastAsia="Malgun Gothic"/>
        </w:rPr>
        <w:t>segmented into</w:t>
      </w:r>
      <w:r w:rsidR="00067C2A">
        <w:rPr>
          <w:rFonts w:eastAsia="Malgun Gothic"/>
        </w:rPr>
        <w:t xml:space="preserve"> actual repetition#5, actual repetition#6 and actual repetition#7</w:t>
      </w:r>
      <w:r w:rsidR="0006731E" w:rsidRPr="000C3B4F">
        <w:rPr>
          <w:rFonts w:eastAsia="Malgun Gothic"/>
        </w:rPr>
        <w:t>. E</w:t>
      </w:r>
      <w:r w:rsidR="001C3382" w:rsidRPr="000C3B4F">
        <w:rPr>
          <w:rFonts w:eastAsia="Malgun Gothic"/>
        </w:rPr>
        <w:t>ach actual repetition includes only SBFD symbols or non-SBFD symbols</w:t>
      </w:r>
      <w:r w:rsidR="001C3F96" w:rsidRPr="000C3B4F">
        <w:rPr>
          <w:rFonts w:eastAsia="Malgun Gothic"/>
        </w:rPr>
        <w:t>. So it may no need to satisfy the</w:t>
      </w:r>
      <w:r w:rsidR="00B043EF">
        <w:rPr>
          <w:rFonts w:eastAsia="Malgun Gothic"/>
        </w:rPr>
        <w:t xml:space="preserve"> issues these are discussed above, including</w:t>
      </w:r>
      <w:r w:rsidR="001C3F96" w:rsidRPr="000C3B4F">
        <w:rPr>
          <w:rFonts w:eastAsia="Malgun Gothic"/>
        </w:rPr>
        <w:t xml:space="preserve"> phase coherency</w:t>
      </w:r>
      <w:r w:rsidR="00B043EF">
        <w:rPr>
          <w:rFonts w:eastAsia="Malgun Gothic"/>
        </w:rPr>
        <w:t>, interruption due to transition time,</w:t>
      </w:r>
      <w:r w:rsidR="001C3F96" w:rsidRPr="000C3B4F">
        <w:rPr>
          <w:rFonts w:eastAsia="Malgun Gothic"/>
        </w:rPr>
        <w:t xml:space="preserve"> and same transmission parameter</w:t>
      </w:r>
      <w:r w:rsidR="00B043EF">
        <w:rPr>
          <w:rFonts w:eastAsia="Malgun Gothic"/>
        </w:rPr>
        <w:t xml:space="preserve"> e.g. power control, spatial relation, and frequency domain resource</w:t>
      </w:r>
      <w:r w:rsidR="001C3F96" w:rsidRPr="000C3B4F">
        <w:rPr>
          <w:rFonts w:eastAsia="Malgun Gothic"/>
        </w:rPr>
        <w:t>.</w:t>
      </w:r>
      <w:r w:rsidR="000A36F4" w:rsidRPr="0076089C">
        <w:rPr>
          <w:rFonts w:eastAsia="Malgun Gothic"/>
        </w:rPr>
        <w:t xml:space="preserve"> </w:t>
      </w:r>
    </w:p>
    <w:p w14:paraId="317C57D2" w14:textId="0053E79B" w:rsidR="007B55F8" w:rsidRPr="00BE5269" w:rsidRDefault="00C732A8" w:rsidP="00BE5269">
      <w:pPr>
        <w:spacing w:after="120"/>
        <w:jc w:val="both"/>
        <w:rPr>
          <w:rFonts w:eastAsia="Malgun Gothic"/>
        </w:rPr>
      </w:pPr>
      <w:r w:rsidRPr="0076089C">
        <w:rPr>
          <w:rFonts w:eastAsia="Malgun Gothic"/>
        </w:rPr>
        <w:t xml:space="preserve">In RAN1#117 meeting, </w:t>
      </w:r>
      <w:r w:rsidR="0076089C" w:rsidRPr="00BE5269">
        <w:rPr>
          <w:rFonts w:eastAsia="Malgun Gothic" w:hint="eastAsia"/>
        </w:rPr>
        <w:t>i</w:t>
      </w:r>
      <w:r w:rsidR="0076089C" w:rsidRPr="00BE5269">
        <w:rPr>
          <w:rFonts w:eastAsia="Malgun Gothic"/>
        </w:rPr>
        <w:t xml:space="preserve">t was agreed that </w:t>
      </w:r>
      <w:r w:rsidR="0076089C" w:rsidRPr="00BE5269">
        <w:rPr>
          <w:rFonts w:eastAsia="Malgun Gothic" w:hint="eastAsia"/>
        </w:rPr>
        <w:t xml:space="preserve">the </w:t>
      </w:r>
      <w:r w:rsidR="0076089C" w:rsidRPr="00BE5269">
        <w:rPr>
          <w:rFonts w:eastAsia="Malgun Gothic"/>
        </w:rPr>
        <w:t>SBFD-aware UE</w:t>
      </w:r>
      <w:r w:rsidR="0076089C" w:rsidRPr="00BE5269">
        <w:rPr>
          <w:rFonts w:eastAsia="Malgun Gothic" w:hint="eastAsia"/>
        </w:rPr>
        <w:t xml:space="preserve"> </w:t>
      </w:r>
      <w:r w:rsidR="00FE776B" w:rsidRPr="00BE5269">
        <w:rPr>
          <w:rFonts w:eastAsia="Malgun Gothic"/>
        </w:rPr>
        <w:t>can be</w:t>
      </w:r>
      <w:r w:rsidR="0076089C" w:rsidRPr="00BE5269">
        <w:rPr>
          <w:rFonts w:eastAsia="Malgun Gothic" w:hint="eastAsia"/>
        </w:rPr>
        <w:t xml:space="preserve"> </w:t>
      </w:r>
      <w:r w:rsidR="0076089C" w:rsidRPr="00BE5269">
        <w:rPr>
          <w:rFonts w:eastAsia="Malgun Gothic"/>
        </w:rPr>
        <w:t xml:space="preserve">provided </w:t>
      </w:r>
      <w:r w:rsidR="0076089C" w:rsidRPr="00BE5269">
        <w:rPr>
          <w:rFonts w:eastAsia="Malgun Gothic" w:hint="eastAsia"/>
        </w:rPr>
        <w:t>with one of the configurations</w:t>
      </w:r>
      <w:r w:rsidR="0076089C" w:rsidRPr="00BE5269">
        <w:rPr>
          <w:rFonts w:eastAsia="Malgun Gothic"/>
        </w:rPr>
        <w:t xml:space="preserve"> for UL transmissions and DL receptions across SBFD symbols and non-SBFD symbols in different slots</w:t>
      </w:r>
      <w:r w:rsidR="00FE776B" w:rsidRPr="00BE5269">
        <w:rPr>
          <w:rFonts w:eastAsia="Malgun Gothic"/>
        </w:rPr>
        <w:t xml:space="preserve">. It can be also applied to PUSCH repetition type B in case a nominal repetition is mapped to SBFD and non-SBFD symbols within a slot. If </w:t>
      </w:r>
      <w:r w:rsidR="007C7917" w:rsidRPr="00BE5269">
        <w:rPr>
          <w:rFonts w:eastAsia="Malgun Gothic"/>
        </w:rPr>
        <w:t xml:space="preserve">the SBFD-aware UE is provided with Configuration 2, </w:t>
      </w:r>
      <w:r w:rsidR="00274340">
        <w:rPr>
          <w:rFonts w:eastAsia="Malgun Gothic"/>
        </w:rPr>
        <w:t>multiple actual</w:t>
      </w:r>
      <w:r w:rsidR="007C7917" w:rsidRPr="00BE5269">
        <w:rPr>
          <w:rFonts w:eastAsia="Malgun Gothic"/>
        </w:rPr>
        <w:t xml:space="preserve"> repetition </w:t>
      </w:r>
      <w:r w:rsidR="00274340">
        <w:rPr>
          <w:rFonts w:eastAsia="Malgun Gothic"/>
        </w:rPr>
        <w:t xml:space="preserve">across SBFD symbol and non-SBFD symbol </w:t>
      </w:r>
      <w:r w:rsidR="00D359F7">
        <w:rPr>
          <w:rFonts w:eastAsia="Malgun Gothic"/>
        </w:rPr>
        <w:t>can be transmited</w:t>
      </w:r>
      <w:r w:rsidR="009272DE">
        <w:rPr>
          <w:rFonts w:eastAsia="Malgun Gothic"/>
        </w:rPr>
        <w:t xml:space="preserve">, </w:t>
      </w:r>
      <w:r w:rsidR="00D359F7">
        <w:rPr>
          <w:rFonts w:eastAsia="Malgun Gothic"/>
        </w:rPr>
        <w:t>otherwise the actual repetition with corresponding symbol type can be valid</w:t>
      </w:r>
      <w:r w:rsidR="00D37E48" w:rsidRPr="00BE5269">
        <w:rPr>
          <w:rFonts w:eastAsia="Malgun Gothic"/>
        </w:rPr>
        <w:t xml:space="preserve">. </w:t>
      </w:r>
    </w:p>
    <w:p w14:paraId="0C7AB572" w14:textId="77777777" w:rsidR="00A52C45" w:rsidRDefault="00A52C45" w:rsidP="00BD797F">
      <w:pPr>
        <w:spacing w:before="120" w:after="120"/>
        <w:rPr>
          <w:b/>
        </w:rPr>
      </w:pPr>
    </w:p>
    <w:p w14:paraId="4DB9394B" w14:textId="5F05E9A2" w:rsidR="00B73978" w:rsidRDefault="003E5AB8" w:rsidP="00B73978">
      <w:pPr>
        <w:spacing w:before="120" w:after="120"/>
        <w:jc w:val="center"/>
      </w:pPr>
      <w:r>
        <w:object w:dxaOrig="5340" w:dyaOrig="2400" w14:anchorId="09C2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20.4pt" o:ole="">
            <v:imagedata r:id="rId10" o:title=""/>
          </v:shape>
          <o:OLEObject Type="Embed" ProgID="Visio.Drawing.15" ShapeID="_x0000_i1025" DrawAspect="Content" ObjectID="_1792600511" r:id="rId11"/>
        </w:object>
      </w:r>
    </w:p>
    <w:p w14:paraId="78A4B2B0" w14:textId="6814367E" w:rsidR="00101347" w:rsidRPr="00A56465" w:rsidRDefault="00C732A8" w:rsidP="004F1520">
      <w:pPr>
        <w:spacing w:before="120" w:after="120"/>
        <w:jc w:val="center"/>
        <w:rPr>
          <w:b/>
        </w:rPr>
      </w:pPr>
      <w:r w:rsidRPr="00A56465">
        <w:rPr>
          <w:b/>
        </w:rPr>
        <w:t>Figure</w:t>
      </w:r>
      <w:r w:rsidR="00736C22">
        <w:rPr>
          <w:b/>
        </w:rPr>
        <w:t xml:space="preserve"> </w:t>
      </w:r>
      <w:r w:rsidR="005C7093">
        <w:rPr>
          <w:b/>
        </w:rPr>
        <w:t>2</w:t>
      </w:r>
      <w:r w:rsidR="00292441">
        <w:rPr>
          <w:b/>
        </w:rPr>
        <w:t xml:space="preserve"> </w:t>
      </w:r>
      <w:r w:rsidRPr="00A56465">
        <w:rPr>
          <w:b/>
        </w:rPr>
        <w:t xml:space="preserve">: </w:t>
      </w:r>
      <w:r>
        <w:rPr>
          <w:b/>
        </w:rPr>
        <w:t>Configuration 2:</w:t>
      </w:r>
      <w:r w:rsidR="00873057" w:rsidRPr="00873057">
        <w:rPr>
          <w:b/>
        </w:rPr>
        <w:t xml:space="preserve"> transmissions in</w:t>
      </w:r>
      <w:r>
        <w:rPr>
          <w:b/>
        </w:rPr>
        <w:t xml:space="preserve"> SBFD symbol and non-SBFD symbol</w:t>
      </w:r>
    </w:p>
    <w:p w14:paraId="476ECF6C" w14:textId="77777777" w:rsidR="00C732A8" w:rsidRPr="00CA7E8C" w:rsidRDefault="00C732A8" w:rsidP="00C732A8"/>
    <w:p w14:paraId="7E0FBF84" w14:textId="0E4D264B" w:rsidR="009F7FAC" w:rsidRPr="003F143D" w:rsidRDefault="00BB3F52" w:rsidP="008915A2">
      <w:pPr>
        <w:pStyle w:val="aff8"/>
        <w:numPr>
          <w:ilvl w:val="0"/>
          <w:numId w:val="24"/>
        </w:numPr>
        <w:ind w:leftChars="0"/>
        <w:jc w:val="both"/>
        <w:rPr>
          <w:b/>
          <w:i/>
        </w:rPr>
      </w:pPr>
      <w:r w:rsidRPr="00BB3F52">
        <w:rPr>
          <w:rFonts w:eastAsia="Malgun Gothic"/>
          <w:b/>
          <w:i/>
        </w:rPr>
        <w:t xml:space="preserve">For a physical channel/signal with transmission/reception occasion mapped to SBFD and non-SBFD symbols within a slot </w:t>
      </w:r>
      <w:bookmarkStart w:id="24" w:name="OLE_LINK4"/>
      <w:bookmarkStart w:id="25" w:name="OLE_LINK5"/>
      <w:r w:rsidR="00D8330D" w:rsidRPr="00FE0BCC">
        <w:rPr>
          <w:rFonts w:eastAsia="Malgun Gothic"/>
          <w:b/>
          <w:i/>
        </w:rPr>
        <w:t>except for</w:t>
      </w:r>
      <w:bookmarkEnd w:id="24"/>
      <w:bookmarkEnd w:id="25"/>
      <w:r w:rsidR="00D8330D" w:rsidRPr="00FE0BCC">
        <w:rPr>
          <w:rFonts w:eastAsia="Malgun Gothic"/>
          <w:b/>
          <w:i/>
        </w:rPr>
        <w:t xml:space="preserve"> PRACH and PUSCH repetition type B, </w:t>
      </w:r>
      <w:r w:rsidRPr="00BB3F52">
        <w:rPr>
          <w:rFonts w:eastAsia="Malgun Gothic"/>
          <w:b/>
          <w:i/>
        </w:rPr>
        <w:t>SBFD aware UE does not transmit or receive the physical channel/signal within the slot.</w:t>
      </w:r>
    </w:p>
    <w:p w14:paraId="76A3108D" w14:textId="7235556A" w:rsidR="00F05A2A" w:rsidRDefault="00140F7F" w:rsidP="008915A2">
      <w:pPr>
        <w:pStyle w:val="aff8"/>
        <w:numPr>
          <w:ilvl w:val="0"/>
          <w:numId w:val="24"/>
        </w:numPr>
        <w:ind w:leftChars="0"/>
        <w:jc w:val="both"/>
        <w:rPr>
          <w:b/>
          <w:i/>
        </w:rPr>
      </w:pPr>
      <w:r w:rsidRPr="00D8330D">
        <w:rPr>
          <w:b/>
          <w:i/>
        </w:rPr>
        <w:lastRenderedPageBreak/>
        <w:t>For PUSCH repetition type B</w:t>
      </w:r>
      <w:r>
        <w:rPr>
          <w:b/>
          <w:i/>
        </w:rPr>
        <w:t xml:space="preserve">, </w:t>
      </w:r>
      <w:r w:rsidR="008F0F45" w:rsidRPr="008F0F45">
        <w:rPr>
          <w:b/>
          <w:i/>
        </w:rPr>
        <w:t>segmentation</w:t>
      </w:r>
      <w:r w:rsidR="001B76FE">
        <w:rPr>
          <w:rFonts w:eastAsia="Batang"/>
          <w:lang w:val="en-US" w:eastAsia="ko-KR"/>
        </w:rPr>
        <w:t xml:space="preserve"> </w:t>
      </w:r>
      <w:r w:rsidR="00F05A2A" w:rsidRPr="008F0F45">
        <w:rPr>
          <w:b/>
          <w:i/>
        </w:rPr>
        <w:t>at the tran</w:t>
      </w:r>
      <w:r w:rsidR="008F0F45" w:rsidRPr="008F0F45">
        <w:rPr>
          <w:b/>
          <w:i/>
        </w:rPr>
        <w:t>sit</w:t>
      </w:r>
      <w:r w:rsidR="00F05A2A" w:rsidRPr="008F0F45">
        <w:rPr>
          <w:b/>
          <w:i/>
        </w:rPr>
        <w:t xml:space="preserve">ion boundary </w:t>
      </w:r>
      <w:r w:rsidR="008F0F45" w:rsidRPr="008F0F45">
        <w:rPr>
          <w:b/>
          <w:i/>
        </w:rPr>
        <w:t xml:space="preserve">between </w:t>
      </w:r>
      <w:r w:rsidR="00F05A2A" w:rsidRPr="008F0F45">
        <w:rPr>
          <w:b/>
          <w:i/>
        </w:rPr>
        <w:t>SBFD and non-SBFD symbols</w:t>
      </w:r>
      <w:r>
        <w:rPr>
          <w:b/>
          <w:i/>
        </w:rPr>
        <w:t xml:space="preserve"> </w:t>
      </w:r>
      <w:r w:rsidR="00F645DE">
        <w:rPr>
          <w:b/>
          <w:i/>
        </w:rPr>
        <w:t>is</w:t>
      </w:r>
      <w:r>
        <w:rPr>
          <w:b/>
          <w:i/>
        </w:rPr>
        <w:t xml:space="preserve"> supported</w:t>
      </w:r>
      <w:r w:rsidR="00D359F7">
        <w:rPr>
          <w:b/>
          <w:i/>
        </w:rPr>
        <w:t xml:space="preserve"> with</w:t>
      </w:r>
      <w:r w:rsidR="00E95147">
        <w:rPr>
          <w:b/>
          <w:i/>
        </w:rPr>
        <w:t xml:space="preserve"> either</w:t>
      </w:r>
      <w:r w:rsidR="00D359F7" w:rsidRPr="008A1412">
        <w:rPr>
          <w:b/>
          <w:i/>
        </w:rPr>
        <w:t xml:space="preserve"> Configuration </w:t>
      </w:r>
      <w:r w:rsidR="00D359F7">
        <w:rPr>
          <w:b/>
          <w:i/>
        </w:rPr>
        <w:t>1/2</w:t>
      </w:r>
      <w:r w:rsidR="008F0F45" w:rsidRPr="008F0F45">
        <w:rPr>
          <w:b/>
          <w:i/>
        </w:rPr>
        <w:t>.</w:t>
      </w:r>
    </w:p>
    <w:p w14:paraId="3451B920" w14:textId="268BBA53" w:rsidR="005F18E4" w:rsidRDefault="00EC736A" w:rsidP="00EC736A">
      <w:pPr>
        <w:pStyle w:val="3"/>
      </w:pPr>
      <w:r>
        <w:t>R</w:t>
      </w:r>
      <w:r w:rsidRPr="00EC736A">
        <w:t>esource allocation in frequency domain in SBFD symbols</w:t>
      </w:r>
    </w:p>
    <w:p w14:paraId="64F60886" w14:textId="4E2160BF" w:rsidR="006E01DD" w:rsidRDefault="00F23F42" w:rsidP="00F23F42">
      <w:pPr>
        <w:pStyle w:val="4"/>
      </w:pPr>
      <w:bookmarkStart w:id="26" w:name="OLE_LINK40"/>
      <w:r w:rsidRPr="00F23F42">
        <w:t>RBG in Resource allocation Type 1</w:t>
      </w:r>
    </w:p>
    <w:bookmarkEnd w:id="26"/>
    <w:p w14:paraId="5B71FDAC" w14:textId="1CE6DC95" w:rsidR="0065712C" w:rsidRDefault="009C657C" w:rsidP="007A0DEC">
      <w:pPr>
        <w:spacing w:after="0"/>
        <w:jc w:val="both"/>
        <w:rPr>
          <w:rFonts w:eastAsia="等线"/>
          <w:color w:val="000000"/>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1 for PDSCH or PUSCH in a single slot by DCI </w:t>
      </w:r>
      <w:bookmarkStart w:id="27" w:name="OLE_LINK66"/>
      <w:r>
        <w:rPr>
          <w:rFonts w:ascii="Times" w:eastAsia="Batang" w:hAnsi="Times" w:cs="Times"/>
          <w:lang w:eastAsia="zh-CN"/>
        </w:rPr>
        <w:t>format 0_2/0_3/1_2/1_3</w:t>
      </w:r>
      <w:bookmarkEnd w:id="27"/>
      <w:r>
        <w:rPr>
          <w:rFonts w:ascii="Times" w:eastAsia="Batang" w:hAnsi="Times" w:cs="Times"/>
          <w:lang w:eastAsia="zh-CN"/>
        </w:rPr>
        <w:t xml:space="preserve">, PDSCH/PUSCH can be scheduled by starting </w:t>
      </w:r>
      <w:r>
        <w:rPr>
          <w:rFonts w:eastAsia="等线"/>
          <w:color w:val="000000"/>
        </w:rPr>
        <w:t xml:space="preserve">RBG and length of RBG. It is suffer form the non-contiguous DL subbands and disaligned granularity. It may be </w:t>
      </w:r>
      <w:r w:rsidR="0065712C">
        <w:rPr>
          <w:rFonts w:eastAsia="等线"/>
          <w:color w:val="000000"/>
        </w:rPr>
        <w:t xml:space="preserve">allocated </w:t>
      </w:r>
      <w:r>
        <w:rPr>
          <w:rFonts w:eastAsia="等线"/>
          <w:color w:val="000000"/>
        </w:rPr>
        <w:t xml:space="preserve">with </w:t>
      </w:r>
      <w:bookmarkStart w:id="28" w:name="OLE_LINK60"/>
      <w:bookmarkStart w:id="29" w:name="OLE_LINK59"/>
      <w:r>
        <w:rPr>
          <w:rFonts w:eastAsia="等线"/>
          <w:color w:val="000000"/>
        </w:rPr>
        <w:t>a RBG for PDSCH which is fully</w:t>
      </w:r>
      <w:r w:rsidR="0065712C">
        <w:rPr>
          <w:rFonts w:eastAsia="等线"/>
          <w:color w:val="000000"/>
        </w:rPr>
        <w:t>/partially</w:t>
      </w:r>
      <w:r>
        <w:rPr>
          <w:rFonts w:eastAsia="等线"/>
          <w:color w:val="000000"/>
        </w:rPr>
        <w:t xml:space="preserve"> outside DL usable PRBs</w:t>
      </w:r>
      <w:r w:rsidR="0065712C">
        <w:rPr>
          <w:rFonts w:eastAsia="等线"/>
          <w:color w:val="000000"/>
        </w:rPr>
        <w:t xml:space="preserve"> due to RIV mechanism. And PUSCH may be disaligned granularity and allocated RBGs are partially inside UL usable PRBs. </w:t>
      </w:r>
    </w:p>
    <w:bookmarkEnd w:id="28"/>
    <w:bookmarkEnd w:id="29"/>
    <w:p w14:paraId="755DC296" w14:textId="5D644384" w:rsidR="009C657C" w:rsidRDefault="009C657C" w:rsidP="009C657C">
      <w:pPr>
        <w:spacing w:after="0"/>
        <w:rPr>
          <w:rFonts w:eastAsia="等线"/>
          <w:color w:val="000000"/>
        </w:rPr>
      </w:pPr>
      <w:r>
        <w:rPr>
          <w:rFonts w:eastAsia="等线"/>
          <w:color w:val="000000"/>
        </w:rPr>
        <w:t>Thus, we have the following proposal:</w:t>
      </w:r>
    </w:p>
    <w:p w14:paraId="6A7F0EBE" w14:textId="77777777" w:rsidR="007A0DEC" w:rsidRDefault="007A0DEC" w:rsidP="009C657C">
      <w:pPr>
        <w:spacing w:after="0"/>
        <w:rPr>
          <w:rFonts w:eastAsia="等线"/>
          <w:color w:val="000000"/>
        </w:rPr>
      </w:pPr>
    </w:p>
    <w:p w14:paraId="28FEF54C" w14:textId="5421517D" w:rsidR="009C657C" w:rsidRDefault="009C657C" w:rsidP="008915A2">
      <w:pPr>
        <w:pStyle w:val="aff8"/>
        <w:numPr>
          <w:ilvl w:val="0"/>
          <w:numId w:val="24"/>
        </w:numPr>
        <w:ind w:leftChars="0"/>
        <w:jc w:val="both"/>
        <w:rPr>
          <w:rFonts w:eastAsiaTheme="minorEastAsia"/>
          <w:b/>
          <w:i/>
          <w:lang w:eastAsia="zh-CN"/>
        </w:rPr>
      </w:pPr>
      <w:bookmarkStart w:id="30" w:name="OLE_LINK76"/>
      <w:r>
        <w:rPr>
          <w:rFonts w:eastAsiaTheme="minorEastAsia"/>
          <w:b/>
          <w:i/>
          <w:lang w:eastAsia="zh-CN"/>
        </w:rPr>
        <w:t xml:space="preserve">For frequency resource allocation Type 1 </w:t>
      </w:r>
      <w:r w:rsidR="00427CC5">
        <w:rPr>
          <w:rFonts w:eastAsiaTheme="minorEastAsia"/>
          <w:b/>
          <w:i/>
          <w:lang w:eastAsia="zh-CN"/>
        </w:rPr>
        <w:t xml:space="preserve">with RBG </w:t>
      </w:r>
      <w:r>
        <w:rPr>
          <w:rFonts w:eastAsiaTheme="minorEastAsia"/>
          <w:b/>
          <w:i/>
          <w:lang w:eastAsia="zh-CN"/>
        </w:rPr>
        <w:t xml:space="preserve">for PDSCH or PUSCH in a single slot by DCI format 0_2/0_3/1_2/1_3 based scheduling (without repetition or TBoMS), </w:t>
      </w:r>
    </w:p>
    <w:bookmarkEnd w:id="30"/>
    <w:p w14:paraId="58152160" w14:textId="4F7FF5BD" w:rsidR="009C657C" w:rsidRDefault="0065712C" w:rsidP="000558EE">
      <w:pPr>
        <w:pStyle w:val="aff8"/>
        <w:numPr>
          <w:ilvl w:val="0"/>
          <w:numId w:val="41"/>
        </w:numPr>
        <w:spacing w:after="0"/>
        <w:ind w:leftChars="0"/>
        <w:rPr>
          <w:rFonts w:ascii="Times" w:eastAsia="Malgun Gothic" w:hAnsi="Times" w:cs="Times"/>
          <w:b/>
          <w:i/>
          <w:lang w:eastAsia="zh-CN"/>
        </w:rPr>
      </w:pPr>
      <w:r>
        <w:rPr>
          <w:rFonts w:ascii="Times" w:eastAsia="Batang" w:hAnsi="Times" w:cs="Times"/>
          <w:b/>
          <w:i/>
          <w:lang w:eastAsia="zh-CN"/>
        </w:rPr>
        <w:t>W</w:t>
      </w:r>
      <w:r w:rsidR="009C657C">
        <w:rPr>
          <w:rFonts w:ascii="Times" w:eastAsia="Batang" w:hAnsi="Times" w:cs="Times"/>
          <w:b/>
          <w:i/>
          <w:lang w:eastAsia="zh-CN"/>
        </w:rPr>
        <w:t xml:space="preserve">hen an </w:t>
      </w:r>
      <w:r>
        <w:rPr>
          <w:rFonts w:ascii="Times" w:eastAsia="Malgun Gothic" w:hAnsi="Times" w:cs="Times"/>
          <w:b/>
          <w:i/>
          <w:lang w:eastAsia="zh-CN"/>
        </w:rPr>
        <w:t xml:space="preserve">allocated </w:t>
      </w:r>
      <w:r w:rsidR="009C657C">
        <w:rPr>
          <w:rFonts w:ascii="Times" w:eastAsia="Batang" w:hAnsi="Times" w:cs="Times"/>
          <w:b/>
          <w:i/>
          <w:lang w:eastAsia="zh-CN"/>
        </w:rPr>
        <w:t>RBG overlaps</w:t>
      </w:r>
      <w:r w:rsidR="009C657C">
        <w:rPr>
          <w:rFonts w:ascii="Times" w:eastAsia="Malgun Gothic" w:hAnsi="Times" w:cs="Times"/>
          <w:b/>
          <w:i/>
          <w:lang w:eastAsia="zh-CN"/>
        </w:rPr>
        <w:t xml:space="preserve"> with</w:t>
      </w:r>
      <w:r w:rsidR="009C657C">
        <w:rPr>
          <w:rFonts w:ascii="Times" w:eastAsia="Batang" w:hAnsi="Times" w:cs="Times"/>
          <w:b/>
          <w:i/>
          <w:lang w:eastAsia="zh-CN"/>
        </w:rPr>
        <w:t xml:space="preserve"> the subband boundary,</w:t>
      </w:r>
      <w:r w:rsidR="009C657C">
        <w:rPr>
          <w:rFonts w:ascii="Times" w:eastAsia="Malgun Gothic" w:hAnsi="Times" w:cs="Times"/>
          <w:b/>
          <w:i/>
          <w:lang w:eastAsia="zh-CN"/>
        </w:rPr>
        <w:t xml:space="preserve"> only the PRBs within DL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 xml:space="preserve">for PDSCH reception and only the PRBs within UL usable PRBs are considered to be </w:t>
      </w:r>
      <w:r>
        <w:rPr>
          <w:rFonts w:ascii="Times" w:eastAsia="Malgun Gothic" w:hAnsi="Times" w:cs="Times"/>
          <w:b/>
          <w:i/>
          <w:lang w:eastAsia="zh-CN"/>
        </w:rPr>
        <w:t xml:space="preserve">assigned </w:t>
      </w:r>
      <w:r w:rsidR="009C657C">
        <w:rPr>
          <w:rFonts w:ascii="Times" w:eastAsia="Malgun Gothic" w:hAnsi="Times" w:cs="Times"/>
          <w:b/>
          <w:i/>
          <w:lang w:eastAsia="zh-CN"/>
        </w:rPr>
        <w:t>for PUSCH transmission.</w:t>
      </w:r>
    </w:p>
    <w:p w14:paraId="3DAE45A1" w14:textId="263A4907" w:rsidR="009C657C" w:rsidRDefault="0065712C" w:rsidP="000558EE">
      <w:pPr>
        <w:pStyle w:val="aff8"/>
        <w:numPr>
          <w:ilvl w:val="0"/>
          <w:numId w:val="41"/>
        </w:numPr>
        <w:spacing w:after="0"/>
        <w:ind w:leftChars="0"/>
        <w:rPr>
          <w:rFonts w:ascii="Times" w:eastAsia="Malgun Gothic" w:hAnsi="Times" w:cs="Times"/>
          <w:b/>
          <w:i/>
          <w:lang w:eastAsia="zh-CN"/>
        </w:rPr>
      </w:pPr>
      <w:bookmarkStart w:id="31" w:name="OLE_LINK61"/>
      <w:r>
        <w:rPr>
          <w:rFonts w:ascii="Times" w:eastAsia="Malgun Gothic" w:hAnsi="Times" w:cs="Times"/>
          <w:b/>
          <w:i/>
          <w:lang w:eastAsia="zh-CN"/>
        </w:rPr>
        <w:t xml:space="preserve">Allocated </w:t>
      </w:r>
      <w:r w:rsidR="009C657C">
        <w:rPr>
          <w:rFonts w:ascii="Times" w:eastAsia="Malgun Gothic" w:hAnsi="Times" w:cs="Times"/>
          <w:b/>
          <w:i/>
          <w:lang w:eastAsia="zh-CN"/>
        </w:rPr>
        <w:t xml:space="preserve">RBGs that fall outside DL usable PRBs are considered to be </w:t>
      </w:r>
      <w:r>
        <w:rPr>
          <w:rFonts w:ascii="Times" w:eastAsia="Malgun Gothic" w:hAnsi="Times" w:cs="Times"/>
          <w:b/>
          <w:i/>
          <w:lang w:eastAsia="zh-CN"/>
        </w:rPr>
        <w:t xml:space="preserve">not assigned </w:t>
      </w:r>
      <w:r w:rsidR="009C657C">
        <w:rPr>
          <w:rFonts w:ascii="Times" w:eastAsia="Malgun Gothic" w:hAnsi="Times" w:cs="Times"/>
          <w:b/>
          <w:i/>
          <w:lang w:eastAsia="zh-CN"/>
        </w:rPr>
        <w:t>and should not be used for PDSCH resource mapping</w:t>
      </w:r>
      <w:bookmarkEnd w:id="31"/>
      <w:r w:rsidR="009C657C">
        <w:rPr>
          <w:rFonts w:ascii="Times" w:eastAsia="Malgun Gothic" w:hAnsi="Times" w:cs="Times"/>
          <w:b/>
          <w:i/>
          <w:lang w:eastAsia="zh-CN"/>
        </w:rPr>
        <w:t xml:space="preserve">. </w:t>
      </w:r>
    </w:p>
    <w:p w14:paraId="111C6316" w14:textId="4AA0FC9B" w:rsidR="00DB3638" w:rsidRDefault="00040A37" w:rsidP="0053511E">
      <w:pPr>
        <w:pStyle w:val="4"/>
      </w:pPr>
      <w:r>
        <w:t xml:space="preserve">Other </w:t>
      </w:r>
      <w:r w:rsidR="009F1246">
        <w:t xml:space="preserve">issues on </w:t>
      </w:r>
      <w:r w:rsidR="0053511E" w:rsidRPr="0053511E">
        <w:t>non-contiguous DL subbands</w:t>
      </w:r>
    </w:p>
    <w:p w14:paraId="00442305" w14:textId="77777777" w:rsidR="00040A37" w:rsidRPr="0053511E" w:rsidRDefault="00040A37" w:rsidP="00040A37">
      <w:pPr>
        <w:rPr>
          <w:rFonts w:eastAsiaTheme="minorEastAsia"/>
          <w:b/>
          <w:u w:val="single"/>
          <w:lang w:eastAsia="zh-CN"/>
        </w:rPr>
      </w:pPr>
      <w:r w:rsidRPr="0053511E">
        <w:rPr>
          <w:rFonts w:eastAsiaTheme="minorEastAsia"/>
          <w:b/>
          <w:u w:val="single"/>
          <w:lang w:eastAsia="zh-CN"/>
        </w:rPr>
        <w:t>CSI-RS</w:t>
      </w:r>
    </w:p>
    <w:p w14:paraId="35FA0BF2" w14:textId="75BF8867" w:rsidR="006C3497" w:rsidRPr="0028551E" w:rsidRDefault="00040A37" w:rsidP="006C3497">
      <w:pPr>
        <w:jc w:val="both"/>
        <w:rPr>
          <w:rFonts w:eastAsiaTheme="minorEastAsia"/>
          <w:lang w:eastAsia="zh-CN"/>
        </w:rPr>
      </w:pPr>
      <w:r>
        <w:rPr>
          <w:rFonts w:eastAsiaTheme="minorEastAsia"/>
          <w:lang w:eastAsia="zh-CN"/>
        </w:rPr>
        <w:t>For i</w:t>
      </w:r>
      <w:r w:rsidRPr="00F33F4B">
        <w:rPr>
          <w:rFonts w:eastAsiaTheme="minorEastAsia"/>
          <w:lang w:eastAsia="zh-CN"/>
        </w:rPr>
        <w:t>mpacts of non-contiguous DL subbands for CSI-RS and PDSCH, it would be good to have unified solution to resolve this issue</w:t>
      </w:r>
      <w:r>
        <w:rPr>
          <w:rFonts w:eastAsiaTheme="minorEastAsia"/>
          <w:lang w:eastAsia="zh-CN"/>
        </w:rPr>
        <w:t>.</w:t>
      </w:r>
      <w:r w:rsidR="006C3497">
        <w:rPr>
          <w:rFonts w:eastAsiaTheme="minorEastAsia"/>
          <w:lang w:eastAsia="zh-CN"/>
        </w:rPr>
        <w:t xml:space="preserve"> </w:t>
      </w:r>
      <w:r w:rsidR="006C3497" w:rsidRPr="006C3497">
        <w:rPr>
          <w:rFonts w:eastAsiaTheme="minorEastAsia"/>
          <w:lang w:eastAsia="zh-CN"/>
        </w:rPr>
        <w:t>For</w:t>
      </w:r>
      <w:r w:rsidR="000116FB" w:rsidRPr="000116FB">
        <w:rPr>
          <w:rFonts w:eastAsiaTheme="minorEastAsia"/>
          <w:lang w:eastAsia="zh-CN"/>
        </w:rPr>
        <w:t xml:space="preserve"> </w:t>
      </w:r>
      <w:r w:rsidR="0001244A" w:rsidRPr="002F46CE">
        <w:rPr>
          <w:rFonts w:ascii="Times" w:eastAsia="Malgun Gothic" w:hAnsi="Times"/>
        </w:rPr>
        <w:t>frequency resource allocation for CSI-RS across downlink subbands for SBFD-aware UEs</w:t>
      </w:r>
      <w:r w:rsidR="006C3497">
        <w:rPr>
          <w:rFonts w:eastAsiaTheme="minorEastAsia"/>
          <w:lang w:eastAsia="zh-CN"/>
        </w:rPr>
        <w:t xml:space="preserve">, the following </w:t>
      </w:r>
      <w:r w:rsidR="006C3497">
        <w:rPr>
          <w:rFonts w:eastAsiaTheme="minorEastAsia" w:hint="eastAsia"/>
          <w:lang w:eastAsia="zh-CN"/>
        </w:rPr>
        <w:t>working assumption</w:t>
      </w:r>
      <w:r w:rsidR="006C3497">
        <w:rPr>
          <w:rFonts w:eastAsiaTheme="minorEastAsia"/>
          <w:lang w:eastAsia="zh-CN"/>
        </w:rPr>
        <w:t xml:space="preserve"> was</w:t>
      </w:r>
      <w:r w:rsidR="0073738B">
        <w:rPr>
          <w:rFonts w:eastAsiaTheme="minorEastAsia"/>
          <w:lang w:eastAsia="zh-CN"/>
        </w:rPr>
        <w:t xml:space="preserve"> made</w:t>
      </w:r>
      <w:r w:rsidR="00085E72">
        <w:rPr>
          <w:rFonts w:eastAsiaTheme="minorEastAsia"/>
          <w:lang w:eastAsia="zh-CN"/>
        </w:rPr>
        <w:t xml:space="preserve"> in RAN</w:t>
      </w:r>
      <w:r w:rsidR="00085E72">
        <w:rPr>
          <w:rFonts w:eastAsiaTheme="minorEastAsia" w:hint="eastAsia"/>
          <w:lang w:eastAsia="zh-CN"/>
        </w:rPr>
        <w:t>#11</w:t>
      </w:r>
      <w:r w:rsidR="00085E72">
        <w:rPr>
          <w:rFonts w:eastAsiaTheme="minorEastAsia"/>
          <w:lang w:eastAsia="zh-CN"/>
        </w:rPr>
        <w:t>8 meeting</w:t>
      </w:r>
      <w:r w:rsidR="006C3497">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6C3497" w:rsidRPr="00B807FF" w14:paraId="2A890155" w14:textId="77777777" w:rsidTr="009B5576">
        <w:tc>
          <w:tcPr>
            <w:tcW w:w="9630" w:type="dxa"/>
          </w:tcPr>
          <w:p w14:paraId="6CF4AD25" w14:textId="00EDB3BC" w:rsidR="006C3497" w:rsidRPr="002F46CE" w:rsidRDefault="006C3497" w:rsidP="002C2669">
            <w:pPr>
              <w:spacing w:after="0"/>
              <w:rPr>
                <w:rFonts w:ascii="Times" w:eastAsia="Malgun Gothic" w:hAnsi="Times"/>
                <w:b/>
                <w:lang w:eastAsia="zh-CN"/>
              </w:rPr>
            </w:pPr>
            <w:r w:rsidRPr="002F46CE">
              <w:rPr>
                <w:rFonts w:ascii="Times" w:eastAsia="Malgun Gothic" w:hAnsi="Times"/>
                <w:b/>
                <w:highlight w:val="darkYellow"/>
                <w:lang w:eastAsia="zh-CN"/>
              </w:rPr>
              <w:t>Working Assumption</w:t>
            </w:r>
          </w:p>
          <w:p w14:paraId="01A35BCE" w14:textId="77777777" w:rsidR="006C3497" w:rsidRPr="002F46CE" w:rsidRDefault="006C3497" w:rsidP="00E5049F">
            <w:pPr>
              <w:tabs>
                <w:tab w:val="left" w:pos="0"/>
              </w:tabs>
              <w:spacing w:after="0"/>
              <w:rPr>
                <w:rFonts w:ascii="Times" w:eastAsia="Malgun Gothic" w:hAnsi="Times"/>
              </w:rPr>
            </w:pPr>
            <w:r w:rsidRPr="002F46CE">
              <w:rPr>
                <w:rFonts w:ascii="Times" w:eastAsia="Malgun Gothic" w:hAnsi="Times" w:hint="eastAsia"/>
              </w:rPr>
              <w:t xml:space="preserve">For </w:t>
            </w:r>
            <w:r w:rsidRPr="002F46CE">
              <w:rPr>
                <w:rFonts w:ascii="Times" w:eastAsia="Malgun Gothic" w:hAnsi="Times"/>
              </w:rPr>
              <w:t>frequency resource allocation for CSI-RS across downlink subbands for SBFD-aware UEs</w:t>
            </w:r>
            <w:r w:rsidRPr="002F46CE">
              <w:rPr>
                <w:rFonts w:ascii="Times" w:eastAsia="Malgun Gothic" w:hAnsi="Times" w:hint="eastAsia"/>
              </w:rPr>
              <w:t>, support o</w:t>
            </w:r>
            <w:r w:rsidRPr="002F46CE">
              <w:rPr>
                <w:rFonts w:ascii="Times" w:eastAsia="Malgun Gothic" w:hAnsi="Times"/>
              </w:rPr>
              <w:t xml:space="preserve">ne contiguous CSI-RS resource allocation with non-contiguous CSI-RS resource derived by excluding frequency resources outside DL </w:t>
            </w:r>
            <w:r w:rsidRPr="002F46CE">
              <w:rPr>
                <w:rFonts w:ascii="Times" w:eastAsia="Malgun Gothic" w:hAnsi="Times" w:hint="eastAsia"/>
              </w:rPr>
              <w:t>usable PRBs.</w:t>
            </w:r>
          </w:p>
          <w:p w14:paraId="7305AEF2" w14:textId="77777777" w:rsidR="006C3497" w:rsidRPr="002F46CE" w:rsidRDefault="006C3497" w:rsidP="000558EE">
            <w:pPr>
              <w:numPr>
                <w:ilvl w:val="1"/>
                <w:numId w:val="42"/>
              </w:numPr>
              <w:suppressAutoHyphens/>
              <w:spacing w:after="0"/>
              <w:jc w:val="both"/>
              <w:rPr>
                <w:rFonts w:ascii="Times" w:eastAsia="Malgun Gothic" w:hAnsi="Times"/>
                <w:lang w:eastAsia="zh-CN"/>
              </w:rPr>
            </w:pPr>
            <w:r w:rsidRPr="002F46CE">
              <w:rPr>
                <w:rFonts w:ascii="Times" w:eastAsia="Malgun Gothic" w:hAnsi="Times" w:hint="eastAsia"/>
                <w:lang w:eastAsia="zh-CN"/>
              </w:rPr>
              <w:t>N</w:t>
            </w:r>
            <w:r w:rsidRPr="002F46CE">
              <w:rPr>
                <w:rFonts w:ascii="Times" w:eastAsia="Malgun Gothic" w:hAnsi="Times"/>
                <w:lang w:eastAsia="zh-CN"/>
              </w:rPr>
              <w:t>o imp</w:t>
            </w:r>
            <w:bookmarkStart w:id="32" w:name="OLE_LINK189"/>
            <w:bookmarkStart w:id="33" w:name="OLE_LINK190"/>
            <w:r w:rsidRPr="002F46CE">
              <w:rPr>
                <w:rFonts w:ascii="Times" w:eastAsia="Malgun Gothic" w:hAnsi="Times"/>
                <w:lang w:eastAsia="zh-CN"/>
              </w:rPr>
              <w:t>act on CSI-RS sequence generation</w:t>
            </w:r>
            <w:bookmarkEnd w:id="32"/>
            <w:bookmarkEnd w:id="33"/>
          </w:p>
          <w:p w14:paraId="3C157433" w14:textId="77777777" w:rsidR="006C3497" w:rsidRPr="002F46CE" w:rsidRDefault="006C3497" w:rsidP="000558EE">
            <w:pPr>
              <w:numPr>
                <w:ilvl w:val="1"/>
                <w:numId w:val="42"/>
              </w:numPr>
              <w:suppressAutoHyphens/>
              <w:spacing w:after="0"/>
              <w:jc w:val="both"/>
              <w:rPr>
                <w:rFonts w:ascii="Times" w:eastAsia="Malgun Gothic" w:hAnsi="Times"/>
                <w:lang w:eastAsia="zh-CN"/>
              </w:rPr>
            </w:pPr>
            <w:r w:rsidRPr="002F46CE">
              <w:rPr>
                <w:rFonts w:ascii="Times" w:eastAsia="Malgun Gothic" w:hAnsi="Times" w:hint="eastAsia"/>
                <w:lang w:eastAsia="zh-CN"/>
              </w:rPr>
              <w:t xml:space="preserve">CSI-RS sequence mapping is applied to </w:t>
            </w:r>
            <w:r w:rsidRPr="002F46CE">
              <w:rPr>
                <w:rFonts w:ascii="Times" w:eastAsia="Batang" w:hAnsi="Times"/>
              </w:rPr>
              <w:t xml:space="preserve">CSI-RS resources within DL </w:t>
            </w:r>
            <w:r w:rsidRPr="002F46CE">
              <w:rPr>
                <w:rFonts w:ascii="Times" w:eastAsia="Batang" w:hAnsi="Times" w:hint="eastAsia"/>
              </w:rPr>
              <w:t>usable PRBs</w:t>
            </w:r>
            <w:r w:rsidRPr="002F46CE">
              <w:rPr>
                <w:rFonts w:ascii="Times" w:eastAsia="Malgun Gothic" w:hAnsi="Times" w:hint="eastAsia"/>
                <w:lang w:eastAsia="zh-CN"/>
              </w:rPr>
              <w:t xml:space="preserve"> only</w:t>
            </w:r>
            <w:bookmarkStart w:id="34" w:name="OLE_LINK193"/>
            <w:bookmarkStart w:id="35" w:name="OLE_LINK194"/>
            <w:r w:rsidRPr="002F46CE">
              <w:rPr>
                <w:rFonts w:ascii="Times" w:eastAsia="Malgun Gothic" w:hAnsi="Times"/>
                <w:lang w:eastAsia="zh-CN"/>
              </w:rPr>
              <w:t xml:space="preserve"> (effectively, this is same as the case when the CSI-RS sequence mapped to the RBs outside the DL usable PRBs are pun</w:t>
            </w:r>
            <w:bookmarkEnd w:id="34"/>
            <w:bookmarkEnd w:id="35"/>
            <w:r w:rsidRPr="002F46CE">
              <w:rPr>
                <w:rFonts w:ascii="Times" w:eastAsia="Malgun Gothic" w:hAnsi="Times"/>
                <w:lang w:eastAsia="zh-CN"/>
              </w:rPr>
              <w:t>ctured)</w:t>
            </w:r>
          </w:p>
          <w:p w14:paraId="1E179854" w14:textId="77777777" w:rsidR="006C3497" w:rsidRPr="002F46CE" w:rsidRDefault="006C3497" w:rsidP="000558EE">
            <w:pPr>
              <w:numPr>
                <w:ilvl w:val="1"/>
                <w:numId w:val="42"/>
              </w:numPr>
              <w:suppressAutoHyphens/>
              <w:spacing w:after="0"/>
              <w:jc w:val="both"/>
              <w:rPr>
                <w:rFonts w:ascii="Times" w:eastAsia="Malgun Gothic" w:hAnsi="Times"/>
              </w:rPr>
            </w:pPr>
            <w:r w:rsidRPr="002F46CE">
              <w:rPr>
                <w:rFonts w:ascii="Times" w:eastAsia="Malgun Gothic" w:hAnsi="Times"/>
                <w:lang w:eastAsia="zh-CN"/>
              </w:rPr>
              <w:t>RAN1 to further study the</w:t>
            </w:r>
            <w:r w:rsidRPr="002F46CE">
              <w:rPr>
                <w:rFonts w:ascii="Times" w:eastAsia="Malgun Gothic" w:hAnsi="Times" w:hint="eastAsia"/>
                <w:lang w:eastAsia="zh-CN"/>
              </w:rPr>
              <w:t xml:space="preserve"> impact on </w:t>
            </w:r>
            <w:r w:rsidRPr="002F46CE">
              <w:rPr>
                <w:rFonts w:ascii="Times" w:eastAsia="Malgun Gothic" w:hAnsi="Times"/>
                <w:lang w:eastAsia="zh-CN"/>
              </w:rPr>
              <w:t>CSI processing timeline in SBFD symbols to process the CSI-RS across the two DL subbands</w:t>
            </w:r>
          </w:p>
          <w:p w14:paraId="0A3B9327" w14:textId="77777777" w:rsidR="006C3497" w:rsidRPr="002F46CE" w:rsidRDefault="006C3497" w:rsidP="00E5049F">
            <w:pPr>
              <w:spacing w:after="0"/>
              <w:ind w:left="760"/>
              <w:rPr>
                <w:rFonts w:eastAsia="Malgun Gothic"/>
                <w:i/>
                <w:lang w:eastAsia="zh-CN"/>
              </w:rPr>
            </w:pPr>
          </w:p>
        </w:tc>
      </w:tr>
    </w:tbl>
    <w:p w14:paraId="644062C7" w14:textId="77777777" w:rsidR="0040144F" w:rsidRDefault="0040144F" w:rsidP="00085E72">
      <w:pPr>
        <w:tabs>
          <w:tab w:val="left" w:pos="0"/>
        </w:tabs>
        <w:suppressAutoHyphens/>
        <w:spacing w:after="0"/>
        <w:jc w:val="both"/>
        <w:rPr>
          <w:rFonts w:eastAsiaTheme="minorEastAsia"/>
          <w:lang w:eastAsia="zh-CN"/>
        </w:rPr>
      </w:pPr>
    </w:p>
    <w:p w14:paraId="4B4FFA4A" w14:textId="36588599" w:rsidR="00C338C3" w:rsidRPr="0040144F" w:rsidRDefault="00B0774F" w:rsidP="004E3084">
      <w:pPr>
        <w:spacing w:after="0"/>
        <w:jc w:val="both"/>
        <w:rPr>
          <w:rFonts w:eastAsia="等线"/>
          <w:color w:val="000000"/>
        </w:rPr>
      </w:pPr>
      <w:r w:rsidRPr="00E348B5">
        <w:t>W</w:t>
      </w:r>
      <w:r w:rsidR="0073738B" w:rsidRPr="00E348B5">
        <w:t>e</w:t>
      </w:r>
      <w:r w:rsidR="0073738B" w:rsidRPr="0040144F">
        <w:rPr>
          <w:rFonts w:eastAsia="等线"/>
          <w:color w:val="000000"/>
        </w:rPr>
        <w:t xml:space="preserve"> can</w:t>
      </w:r>
      <w:r w:rsidR="00914C66" w:rsidRPr="0040144F">
        <w:rPr>
          <w:rFonts w:eastAsia="等线"/>
          <w:color w:val="000000"/>
        </w:rPr>
        <w:t xml:space="preserve"> confirm the working assumption. Because the same sentence was also used in another agreement</w:t>
      </w:r>
      <w:r w:rsidR="004B303C" w:rsidRPr="0040144F">
        <w:rPr>
          <w:rFonts w:eastAsia="等线"/>
          <w:color w:val="000000"/>
        </w:rPr>
        <w:t>.</w:t>
      </w:r>
    </w:p>
    <w:p w14:paraId="0D77FB40" w14:textId="1C80945A" w:rsidR="00085E72" w:rsidRDefault="00F31D52" w:rsidP="00E348B5">
      <w:pPr>
        <w:spacing w:after="0"/>
        <w:jc w:val="both"/>
        <w:rPr>
          <w:rFonts w:eastAsia="等线"/>
          <w:color w:val="000000"/>
        </w:rPr>
      </w:pPr>
      <w:r w:rsidRPr="0040144F">
        <w:rPr>
          <w:rFonts w:eastAsia="等线" w:hint="eastAsia"/>
          <w:color w:val="000000"/>
        </w:rPr>
        <w:t xml:space="preserve">For </w:t>
      </w:r>
      <w:r w:rsidRPr="0040144F">
        <w:rPr>
          <w:rFonts w:eastAsia="等线"/>
          <w:color w:val="000000"/>
        </w:rPr>
        <w:t>CSI processing timeline in SBFD symbols to process the CSI-RS across two DL subbands</w:t>
      </w:r>
      <w:r w:rsidRPr="0040144F">
        <w:rPr>
          <w:rFonts w:eastAsia="等线" w:hint="eastAsia"/>
          <w:color w:val="000000"/>
        </w:rPr>
        <w:t xml:space="preserve">, </w:t>
      </w:r>
      <w:r w:rsidR="004B303C" w:rsidRPr="0040144F">
        <w:rPr>
          <w:rFonts w:eastAsia="等线"/>
          <w:color w:val="000000"/>
        </w:rPr>
        <w:t xml:space="preserve">folloing agreement </w:t>
      </w:r>
      <w:r w:rsidR="00085E72" w:rsidRPr="0040144F">
        <w:rPr>
          <w:rFonts w:eastAsia="等线"/>
          <w:color w:val="000000"/>
        </w:rPr>
        <w:t>was made</w:t>
      </w:r>
      <w:r w:rsidRPr="0040144F">
        <w:rPr>
          <w:rFonts w:eastAsia="等线"/>
          <w:color w:val="000000"/>
        </w:rPr>
        <w:t xml:space="preserve"> in RAN1#118b meeting</w:t>
      </w:r>
      <w:r w:rsidR="00085E72" w:rsidRPr="0040144F">
        <w:rPr>
          <w:rFonts w:eastAsia="等线"/>
          <w:color w:val="000000"/>
        </w:rPr>
        <w:t xml:space="preserve">. </w:t>
      </w:r>
      <w:r w:rsidRPr="0040144F">
        <w:rPr>
          <w:rFonts w:eastAsia="等线" w:hint="eastAsia"/>
          <w:color w:val="000000"/>
        </w:rPr>
        <w:t>I</w:t>
      </w:r>
      <w:r w:rsidRPr="0040144F">
        <w:rPr>
          <w:rFonts w:eastAsia="等线"/>
          <w:color w:val="000000"/>
        </w:rPr>
        <w:t>t is up to UE capability to indicate CSI processing timeline are the same as legacy</w:t>
      </w:r>
      <w:r w:rsidR="008F4E81" w:rsidRPr="0040144F">
        <w:rPr>
          <w:rFonts w:eastAsia="等线"/>
          <w:color w:val="000000"/>
        </w:rPr>
        <w:t xml:space="preserve"> or scaled by factor of 2.</w:t>
      </w:r>
    </w:p>
    <w:p w14:paraId="0BC81152" w14:textId="77777777" w:rsidR="0040144F" w:rsidRPr="0040144F" w:rsidRDefault="0040144F" w:rsidP="0040144F">
      <w:pPr>
        <w:spacing w:after="0"/>
        <w:jc w:val="both"/>
        <w:rPr>
          <w:rFonts w:eastAsia="等线"/>
          <w:color w:val="000000"/>
        </w:rPr>
      </w:pPr>
    </w:p>
    <w:tbl>
      <w:tblPr>
        <w:tblStyle w:val="aff"/>
        <w:tblW w:w="0" w:type="auto"/>
        <w:tblLook w:val="04A0" w:firstRow="1" w:lastRow="0" w:firstColumn="1" w:lastColumn="0" w:noHBand="0" w:noVBand="1"/>
      </w:tblPr>
      <w:tblGrid>
        <w:gridCol w:w="9630"/>
      </w:tblGrid>
      <w:tr w:rsidR="00085E72" w:rsidRPr="00B807FF" w14:paraId="0BC62BD2" w14:textId="77777777" w:rsidTr="002C28E1">
        <w:tc>
          <w:tcPr>
            <w:tcW w:w="9630" w:type="dxa"/>
          </w:tcPr>
          <w:p w14:paraId="6D6E9454" w14:textId="77777777" w:rsidR="004B303C" w:rsidRPr="00FF4F11" w:rsidRDefault="004B303C" w:rsidP="004B303C">
            <w:pPr>
              <w:rPr>
                <w:rFonts w:eastAsiaTheme="minorEastAsia"/>
                <w:b/>
                <w:lang w:eastAsia="zh-CN"/>
              </w:rPr>
            </w:pPr>
            <w:r w:rsidRPr="00A65411">
              <w:rPr>
                <w:rFonts w:eastAsiaTheme="minorEastAsia" w:hint="eastAsia"/>
                <w:b/>
                <w:highlight w:val="green"/>
                <w:lang w:eastAsia="zh-CN"/>
              </w:rPr>
              <w:t>Agreement</w:t>
            </w:r>
          </w:p>
          <w:p w14:paraId="463D3ED8" w14:textId="77777777" w:rsidR="004B303C" w:rsidRPr="004B303C" w:rsidRDefault="004B303C" w:rsidP="004B303C">
            <w:pPr>
              <w:rPr>
                <w:rFonts w:eastAsiaTheme="minorEastAsia"/>
                <w:lang w:eastAsia="zh-CN"/>
              </w:rPr>
            </w:pPr>
            <w:r w:rsidRPr="00FF4F11">
              <w:rPr>
                <w:rFonts w:eastAsiaTheme="minorEastAsia" w:hint="eastAsia"/>
                <w:lang w:eastAsia="zh-CN"/>
              </w:rPr>
              <w:t>F</w:t>
            </w:r>
            <w:r w:rsidRPr="004B303C">
              <w:rPr>
                <w:rFonts w:eastAsiaTheme="minorEastAsia" w:hint="eastAsia"/>
                <w:lang w:eastAsia="zh-CN"/>
              </w:rPr>
              <w:t xml:space="preserve">or </w:t>
            </w:r>
            <w:r w:rsidRPr="004B303C">
              <w:rPr>
                <w:rFonts w:eastAsiaTheme="minorEastAsia"/>
                <w:lang w:eastAsia="zh-CN"/>
              </w:rPr>
              <w:t>CSI processing timeline in SBFD symbols to process the CSI-RS across two DL subbands</w:t>
            </w:r>
            <w:r w:rsidRPr="004B303C">
              <w:rPr>
                <w:rFonts w:eastAsiaTheme="minorEastAsia" w:hint="eastAsia"/>
                <w:lang w:eastAsia="zh-CN"/>
              </w:rPr>
              <w:t xml:space="preserve">, </w:t>
            </w:r>
          </w:p>
          <w:p w14:paraId="36A0C6B3" w14:textId="77777777" w:rsidR="004B303C" w:rsidRPr="004B303C" w:rsidRDefault="004B303C" w:rsidP="004B303C">
            <w:pPr>
              <w:numPr>
                <w:ilvl w:val="0"/>
                <w:numId w:val="43"/>
              </w:numPr>
              <w:spacing w:after="0"/>
              <w:rPr>
                <w:rFonts w:eastAsiaTheme="minorEastAsia"/>
                <w:lang w:eastAsia="zh-CN"/>
              </w:rPr>
            </w:pPr>
            <w:r w:rsidRPr="004B303C">
              <w:rPr>
                <w:rFonts w:eastAsiaTheme="minorEastAsia" w:hint="eastAsia"/>
                <w:lang w:eastAsia="zh-CN"/>
              </w:rPr>
              <w:t>Option 3: I</w:t>
            </w:r>
            <w:r w:rsidRPr="004B303C">
              <w:rPr>
                <w:rFonts w:eastAsiaTheme="minorEastAsia"/>
                <w:lang w:eastAsia="zh-CN"/>
              </w:rPr>
              <w:t>t is up to UE capability to indicate one of the following:</w:t>
            </w:r>
          </w:p>
          <w:p w14:paraId="50F39FE3" w14:textId="77777777" w:rsidR="004B303C" w:rsidRPr="00FF4F11" w:rsidRDefault="004B303C" w:rsidP="004B303C">
            <w:pPr>
              <w:numPr>
                <w:ilvl w:val="1"/>
                <w:numId w:val="43"/>
              </w:numPr>
              <w:spacing w:after="0"/>
              <w:rPr>
                <w:rFonts w:eastAsiaTheme="minorEastAsia"/>
                <w:lang w:eastAsia="zh-CN"/>
              </w:rPr>
            </w:pPr>
            <w:r w:rsidRPr="004B303C">
              <w:rPr>
                <w:rFonts w:eastAsiaTheme="minorEastAsia"/>
                <w:lang w:eastAsia="zh-CN"/>
              </w:rPr>
              <w:t>CSI processing timeline</w:t>
            </w:r>
            <w:r w:rsidRPr="004B303C">
              <w:rPr>
                <w:rFonts w:eastAsiaTheme="minorEastAsia" w:hint="eastAsia"/>
                <w:lang w:eastAsia="zh-CN"/>
              </w:rPr>
              <w:t xml:space="preserve"> a</w:t>
            </w:r>
            <w:r w:rsidRPr="00FF4F11">
              <w:rPr>
                <w:rFonts w:eastAsiaTheme="minorEastAsia" w:hint="eastAsia"/>
                <w:lang w:eastAsia="zh-CN"/>
              </w:rPr>
              <w:t>nd CPU counting are the same as legacy.</w:t>
            </w:r>
          </w:p>
          <w:p w14:paraId="2D499FA8" w14:textId="77777777" w:rsidR="004B303C" w:rsidRPr="00FF4F11" w:rsidRDefault="004B303C" w:rsidP="004B303C">
            <w:pPr>
              <w:numPr>
                <w:ilvl w:val="1"/>
                <w:numId w:val="43"/>
              </w:numPr>
              <w:spacing w:after="0"/>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343C639C" w14:textId="77777777" w:rsidR="00085E72" w:rsidRPr="004B303C" w:rsidRDefault="00085E72" w:rsidP="002C28E1">
            <w:pPr>
              <w:spacing w:after="0"/>
              <w:ind w:left="760"/>
              <w:rPr>
                <w:rFonts w:eastAsia="Malgun Gothic"/>
                <w:i/>
                <w:lang w:eastAsia="zh-CN"/>
              </w:rPr>
            </w:pPr>
          </w:p>
        </w:tc>
      </w:tr>
    </w:tbl>
    <w:p w14:paraId="0EDC2873" w14:textId="6A250E2E" w:rsidR="005F68F6" w:rsidRPr="005F68F6" w:rsidRDefault="005F68F6" w:rsidP="005F68F6">
      <w:pPr>
        <w:tabs>
          <w:tab w:val="left" w:pos="0"/>
        </w:tabs>
        <w:suppressAutoHyphens/>
        <w:spacing w:after="0"/>
        <w:jc w:val="both"/>
        <w:rPr>
          <w:rFonts w:ascii="Times" w:eastAsiaTheme="minorEastAsia" w:hAnsi="Times"/>
          <w:lang w:eastAsia="zh-CN"/>
        </w:rPr>
      </w:pPr>
    </w:p>
    <w:p w14:paraId="38F666B6" w14:textId="7D0A1A37" w:rsidR="00356107" w:rsidRDefault="00356107" w:rsidP="005F68F6">
      <w:pPr>
        <w:pStyle w:val="aff8"/>
        <w:numPr>
          <w:ilvl w:val="0"/>
          <w:numId w:val="24"/>
        </w:numPr>
        <w:ind w:leftChars="0"/>
        <w:jc w:val="both"/>
        <w:rPr>
          <w:rFonts w:eastAsiaTheme="minorEastAsia"/>
          <w:b/>
          <w:i/>
          <w:lang w:eastAsia="zh-CN"/>
        </w:rPr>
      </w:pPr>
      <w:bookmarkStart w:id="36" w:name="OLE_LINK7"/>
      <w:bookmarkStart w:id="37" w:name="OLE_LINK11"/>
      <w:r>
        <w:rPr>
          <w:rFonts w:eastAsiaTheme="minorEastAsia"/>
          <w:b/>
          <w:i/>
          <w:lang w:eastAsia="zh-CN"/>
        </w:rPr>
        <w:t>Confirm the following WA</w:t>
      </w:r>
      <w:r w:rsidR="00914C66">
        <w:rPr>
          <w:rFonts w:eastAsiaTheme="minorEastAsia"/>
          <w:b/>
          <w:i/>
          <w:lang w:eastAsia="zh-CN"/>
        </w:rPr>
        <w:t xml:space="preserve"> with</w:t>
      </w:r>
      <w:r w:rsidR="00DA5AA2">
        <w:rPr>
          <w:rFonts w:eastAsiaTheme="minorEastAsia"/>
          <w:b/>
          <w:i/>
          <w:lang w:eastAsia="zh-CN"/>
        </w:rPr>
        <w:t xml:space="preserve">out the last sub-bullet which has </w:t>
      </w:r>
      <w:r w:rsidR="00B0774F">
        <w:rPr>
          <w:rFonts w:eastAsiaTheme="minorEastAsia"/>
          <w:b/>
          <w:i/>
          <w:lang w:eastAsia="zh-CN"/>
        </w:rPr>
        <w:t xml:space="preserve">been </w:t>
      </w:r>
      <w:r w:rsidR="00DA5AA2">
        <w:rPr>
          <w:rFonts w:eastAsiaTheme="minorEastAsia"/>
          <w:b/>
          <w:i/>
          <w:lang w:eastAsia="zh-CN"/>
        </w:rPr>
        <w:t>solved</w:t>
      </w:r>
      <w:r w:rsidR="00914C66">
        <w:rPr>
          <w:rFonts w:eastAsiaTheme="minorEastAsia"/>
          <w:b/>
          <w:i/>
          <w:lang w:eastAsia="zh-CN"/>
        </w:rPr>
        <w:t>:</w:t>
      </w:r>
    </w:p>
    <w:bookmarkEnd w:id="36"/>
    <w:bookmarkEnd w:id="37"/>
    <w:p w14:paraId="31ED418D" w14:textId="0EA7084F" w:rsidR="00AF6986" w:rsidRPr="005F68F6" w:rsidRDefault="00AF6986" w:rsidP="00115AD8">
      <w:pPr>
        <w:pStyle w:val="aff8"/>
        <w:ind w:leftChars="0" w:left="420"/>
        <w:jc w:val="both"/>
        <w:rPr>
          <w:rFonts w:eastAsiaTheme="minorEastAsia"/>
          <w:b/>
          <w:i/>
          <w:lang w:eastAsia="zh-CN"/>
        </w:rPr>
      </w:pPr>
      <w:r w:rsidRPr="005F68F6">
        <w:rPr>
          <w:rFonts w:eastAsiaTheme="minorEastAsia" w:hint="eastAsia"/>
          <w:b/>
          <w:i/>
          <w:lang w:eastAsia="zh-CN"/>
        </w:rPr>
        <w:t xml:space="preserve">For </w:t>
      </w:r>
      <w:r w:rsidRPr="005F68F6">
        <w:rPr>
          <w:rFonts w:eastAsiaTheme="minorEastAsia"/>
          <w:b/>
          <w:i/>
          <w:lang w:eastAsia="zh-CN"/>
        </w:rPr>
        <w:t>frequency resource allocation for CSI-RS across downlink subbands for SBFD-aware UEs</w:t>
      </w:r>
      <w:r w:rsidRPr="005F68F6">
        <w:rPr>
          <w:rFonts w:eastAsiaTheme="minorEastAsia" w:hint="eastAsia"/>
          <w:b/>
          <w:i/>
          <w:lang w:eastAsia="zh-CN"/>
        </w:rPr>
        <w:t>, support o</w:t>
      </w:r>
      <w:r w:rsidRPr="005F68F6">
        <w:rPr>
          <w:rFonts w:eastAsiaTheme="minorEastAsia"/>
          <w:b/>
          <w:i/>
          <w:lang w:eastAsia="zh-CN"/>
        </w:rPr>
        <w:t xml:space="preserve">ne contiguous CSI-RS resource allocation with non-contiguous CSI-RS resource derived by excluding frequency resources outside DL </w:t>
      </w:r>
      <w:r w:rsidRPr="005F68F6">
        <w:rPr>
          <w:rFonts w:eastAsiaTheme="minorEastAsia" w:hint="eastAsia"/>
          <w:b/>
          <w:i/>
          <w:lang w:eastAsia="zh-CN"/>
        </w:rPr>
        <w:t>usable PRBs.</w:t>
      </w:r>
    </w:p>
    <w:p w14:paraId="75F87D4F" w14:textId="77777777" w:rsidR="00AF6986" w:rsidRPr="006D1AEF"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t>N</w:t>
      </w:r>
      <w:r w:rsidRPr="006D1AEF">
        <w:rPr>
          <w:rFonts w:eastAsiaTheme="minorEastAsia"/>
          <w:b/>
          <w:i/>
          <w:lang w:eastAsia="zh-CN"/>
        </w:rPr>
        <w:t>o impact on CSI-RS sequence generation</w:t>
      </w:r>
    </w:p>
    <w:p w14:paraId="58EC3DA7" w14:textId="78D574C4" w:rsidR="00AF6986" w:rsidRDefault="00AF6986" w:rsidP="008915A2">
      <w:pPr>
        <w:numPr>
          <w:ilvl w:val="1"/>
          <w:numId w:val="24"/>
        </w:numPr>
        <w:tabs>
          <w:tab w:val="left" w:pos="0"/>
        </w:tabs>
        <w:suppressAutoHyphens/>
        <w:spacing w:after="0"/>
        <w:ind w:leftChars="410" w:left="1240"/>
        <w:jc w:val="both"/>
        <w:rPr>
          <w:rFonts w:eastAsiaTheme="minorEastAsia"/>
          <w:b/>
          <w:i/>
          <w:lang w:eastAsia="zh-CN"/>
        </w:rPr>
      </w:pPr>
      <w:r w:rsidRPr="006D1AEF">
        <w:rPr>
          <w:rFonts w:eastAsiaTheme="minorEastAsia" w:hint="eastAsia"/>
          <w:b/>
          <w:i/>
          <w:lang w:eastAsia="zh-CN"/>
        </w:rPr>
        <w:lastRenderedPageBreak/>
        <w:t xml:space="preserve">CSI-RS sequence mapping is applied to </w:t>
      </w:r>
      <w:r w:rsidRPr="006D1AEF">
        <w:rPr>
          <w:rFonts w:eastAsiaTheme="minorEastAsia"/>
          <w:b/>
          <w:i/>
          <w:lang w:eastAsia="zh-CN"/>
        </w:rPr>
        <w:t xml:space="preserve">CSI-RS resources within DL </w:t>
      </w:r>
      <w:r w:rsidRPr="006D1AEF">
        <w:rPr>
          <w:rFonts w:eastAsiaTheme="minorEastAsia" w:hint="eastAsia"/>
          <w:b/>
          <w:i/>
          <w:lang w:eastAsia="zh-CN"/>
        </w:rPr>
        <w:t>usable PRBs only</w:t>
      </w:r>
      <w:r w:rsidRPr="006D1AEF">
        <w:rPr>
          <w:rFonts w:eastAsiaTheme="minorEastAsia"/>
          <w:b/>
          <w:i/>
          <w:lang w:eastAsia="zh-CN"/>
        </w:rPr>
        <w:t xml:space="preserve"> (effectively, this is same as the case when the CSI-RS sequence mapped to the RBs outside the DL usable PRBs are punctured)</w:t>
      </w:r>
    </w:p>
    <w:p w14:paraId="08B93C08" w14:textId="77777777" w:rsidR="00AF6986" w:rsidRPr="004B303C" w:rsidRDefault="00AF6986" w:rsidP="00AF6986">
      <w:pPr>
        <w:pStyle w:val="aff8"/>
        <w:ind w:leftChars="0" w:left="420"/>
        <w:jc w:val="both"/>
        <w:rPr>
          <w:rFonts w:eastAsiaTheme="minorEastAsia"/>
          <w:b/>
          <w:i/>
          <w:lang w:eastAsia="zh-CN"/>
        </w:rPr>
      </w:pPr>
    </w:p>
    <w:p w14:paraId="05F5014B" w14:textId="5B700B20"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folloing conclusion was made. </w:t>
      </w:r>
      <w:r w:rsidR="00FD2579" w:rsidRPr="00FD2579">
        <w:t>If PRG is determined as wideband, UE does not expect to be scheduled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be scheduled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07A88491" w14:textId="7826C516" w:rsidR="0076764F" w:rsidRPr="007921A1" w:rsidRDefault="0076764F" w:rsidP="00AE79F8">
      <w:pPr>
        <w:jc w:val="both"/>
        <w:rPr>
          <w:rFonts w:eastAsiaTheme="minorEastAsia"/>
          <w:lang w:val="x-none" w:eastAsia="zh-CN"/>
        </w:rPr>
      </w:pPr>
      <w:r>
        <w:rPr>
          <w:rFonts w:eastAsiaTheme="minorEastAsia"/>
          <w:lang w:eastAsia="zh-CN"/>
        </w:rPr>
        <w:t xml:space="preserve">The open issue is </w:t>
      </w:r>
      <w:r w:rsidR="0011362E">
        <w:rPr>
          <w:rFonts w:eastAsiaTheme="minorEastAsia" w:hint="eastAsia"/>
          <w:lang w:eastAsia="zh-CN"/>
        </w:rPr>
        <w:t>whether</w:t>
      </w:r>
      <w:r w:rsidR="0011362E">
        <w:rPr>
          <w:rFonts w:eastAsiaTheme="minorEastAsia"/>
          <w:lang w:eastAsia="zh-CN"/>
        </w:rPr>
        <w:t xml:space="preserve"> </w:t>
      </w:r>
      <w:r>
        <w:rPr>
          <w:rFonts w:eastAsiaTheme="minorEastAsia"/>
          <w:lang w:eastAsia="zh-CN"/>
        </w:rPr>
        <w:t xml:space="preserve">the exsting </w:t>
      </w:r>
      <w:r w:rsidR="002C3551">
        <w:rPr>
          <w:rFonts w:eastAsiaTheme="minorEastAsia"/>
          <w:lang w:eastAsia="zh-CN"/>
        </w:rPr>
        <w:t xml:space="preserve">condition for </w:t>
      </w:r>
      <w:r>
        <w:rPr>
          <w:rFonts w:eastAsiaTheme="minorEastAsia"/>
          <w:lang w:eastAsia="zh-CN"/>
        </w:rPr>
        <w:t xml:space="preserve">determination </w:t>
      </w:r>
      <w:r w:rsidR="002C3551">
        <w:rPr>
          <w:rFonts w:eastAsiaTheme="minorEastAsia"/>
          <w:lang w:eastAsia="zh-CN"/>
        </w:rPr>
        <w:t>of</w:t>
      </w:r>
      <w:r w:rsidR="002A1F78">
        <w:rPr>
          <w:rFonts w:eastAsiaTheme="minorEastAsia"/>
          <w:lang w:eastAsia="zh-CN"/>
        </w:rPr>
        <w:t xml:space="preserve"> </w:t>
      </w:r>
      <w:r>
        <w:rPr>
          <w:rFonts w:eastAsiaTheme="minorEastAsia"/>
          <w:lang w:eastAsia="zh-CN"/>
        </w:rPr>
        <w:t>wideband PRG can be reused.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subband, the size of usable DL PRBs may be less than half of the size of active DL BWP, or the contiguous PRBs in SBFD symbols are less than half of the size of active DL BWP. So, the condition of wideband PRG is not true. </w:t>
      </w:r>
    </w:p>
    <w:tbl>
      <w:tblPr>
        <w:tblStyle w:val="aff"/>
        <w:tblW w:w="0" w:type="auto"/>
        <w:tblLook w:val="04A0" w:firstRow="1" w:lastRow="0" w:firstColumn="1" w:lastColumn="0" w:noHBand="0" w:noVBand="1"/>
      </w:tblPr>
      <w:tblGrid>
        <w:gridCol w:w="9630"/>
      </w:tblGrid>
      <w:tr w:rsidR="0076764F" w14:paraId="05610D20" w14:textId="77777777" w:rsidTr="0076764F">
        <w:tc>
          <w:tcPr>
            <w:tcW w:w="9630" w:type="dxa"/>
          </w:tcPr>
          <w:p w14:paraId="20916875" w14:textId="4A394D92" w:rsidR="0076764F" w:rsidRPr="00255469" w:rsidRDefault="0076764F" w:rsidP="007921A1">
            <w:pPr>
              <w:pStyle w:val="B2"/>
            </w:pPr>
            <w:r w:rsidRPr="00974A3A">
              <w:rPr>
                <w:lang w:eastAsia="ko-KR"/>
              </w:rPr>
              <w:t xml:space="preserve">If the scheduled PRBs are contiguous and the size of the </w:t>
            </w:r>
            <w:r w:rsidRPr="007921A1">
              <w:rPr>
                <w:highlight w:val="yellow"/>
                <w:lang w:eastAsia="ko-KR"/>
              </w:rPr>
              <w:t>scheduled PRBs is larger than</w:t>
            </w:r>
            <w:r w:rsidRPr="007921A1">
              <w:rPr>
                <w:highlight w:val="yellow"/>
                <w:lang w:val="en-US" w:eastAsia="ko-KR"/>
              </w:rPr>
              <w:t xml:space="preserve"> </w:t>
            </w:r>
            <w:r w:rsidRPr="007921A1">
              <w:rPr>
                <w:position w:val="-12"/>
                <w:highlight w:val="yellow"/>
              </w:rPr>
              <w:object w:dxaOrig="859" w:dyaOrig="360" w14:anchorId="74F6250F">
                <v:shape id="_x0000_i1026" type="#_x0000_t75" style="width:43.15pt;height:19.15pt" o:ole="">
                  <v:imagedata r:id="rId12" o:title=""/>
                </v:shape>
                <o:OLEObject Type="Embed" ProgID="Equation.3" ShapeID="_x0000_i1026" DrawAspect="Content" ObjectID="_1792600512" r:id="rId13"/>
              </w:object>
            </w:r>
            <w:r w:rsidRPr="007921A1">
              <w:rPr>
                <w:highlight w:val="yellow"/>
              </w:rPr>
              <w:t>,</w:t>
            </w:r>
            <w:r w:rsidRPr="00974A3A">
              <w:t xml:space="preserve"> </w:t>
            </w:r>
            <w:r w:rsidRPr="00F437FB">
              <w:rPr>
                <w:color w:val="000000"/>
                <w:position w:val="-12"/>
              </w:rPr>
              <w:object w:dxaOrig="540" w:dyaOrig="320" w14:anchorId="21F8B094">
                <v:shape id="_x0000_i1027" type="#_x0000_t75" style="width:27.75pt;height:14.25pt" o:ole="">
                  <v:imagedata r:id="rId14" o:title=""/>
                </v:shape>
                <o:OLEObject Type="Embed" ProgID="Equation.DSMT4" ShapeID="_x0000_i1027" DrawAspect="Content" ObjectID="_1792600513" r:id="rId15"/>
              </w:object>
            </w:r>
            <w:r>
              <w:rPr>
                <w:color w:val="000000"/>
              </w:rPr>
              <w:t xml:space="preserve"> </w:t>
            </w:r>
            <w:r w:rsidRPr="00974A3A">
              <w:t xml:space="preserve">is the same as the scheduled bandwidth, otherwise </w:t>
            </w:r>
            <w:r w:rsidRPr="00F437FB">
              <w:rPr>
                <w:color w:val="000000"/>
                <w:position w:val="-12"/>
              </w:rPr>
              <w:object w:dxaOrig="540" w:dyaOrig="320" w14:anchorId="5C9AE89E">
                <v:shape id="_x0000_i1028" type="#_x0000_t75" style="width:27.75pt;height:14.25pt" o:ole="">
                  <v:imagedata r:id="rId14" o:title=""/>
                </v:shape>
                <o:OLEObject Type="Embed" ProgID="Equation.DSMT4" ShapeID="_x0000_i1028" DrawAspect="Content" ObjectID="_1792600514" r:id="rId16"/>
              </w:object>
            </w:r>
            <w:r w:rsidRPr="00974A3A">
              <w:t xml:space="preserve"> is set to the remaining configured value of 2 or 4, respectively.</w:t>
            </w:r>
          </w:p>
        </w:tc>
      </w:tr>
    </w:tbl>
    <w:p w14:paraId="0EA90979" w14:textId="31FC765E" w:rsidR="0076764F" w:rsidRPr="002A1F78" w:rsidRDefault="0076764F" w:rsidP="0053511E">
      <w:pPr>
        <w:rPr>
          <w:rFonts w:eastAsiaTheme="minorEastAsia"/>
          <w:lang w:eastAsia="zh-CN"/>
        </w:rPr>
      </w:pPr>
    </w:p>
    <w:p w14:paraId="5636938A" w14:textId="5935B5C4" w:rsidR="00C44022" w:rsidRPr="00A842DC" w:rsidRDefault="002A1F78" w:rsidP="00A842DC">
      <w:pPr>
        <w:jc w:val="both"/>
        <w:rPr>
          <w:rFonts w:eastAsiaTheme="minorEastAsia"/>
          <w:lang w:eastAsia="zh-CN"/>
        </w:rPr>
      </w:pPr>
      <w:r w:rsidRPr="002A1F78">
        <w:rPr>
          <w:rFonts w:eastAsiaTheme="minorEastAsia" w:hint="eastAsia"/>
          <w:lang w:eastAsia="zh-CN"/>
        </w:rPr>
        <w:t>I</w:t>
      </w:r>
      <w:r w:rsidRPr="002A1F78">
        <w:rPr>
          <w:rFonts w:eastAsiaTheme="minorEastAsia"/>
          <w:lang w:eastAsia="zh-CN"/>
        </w:rPr>
        <w:t>n RAN1#118b meeting,</w:t>
      </w:r>
      <w:r>
        <w:rPr>
          <w:rFonts w:eastAsiaTheme="minorEastAsia"/>
          <w:lang w:eastAsia="zh-CN"/>
        </w:rPr>
        <w:t xml:space="preserve"> </w:t>
      </w:r>
      <w:r w:rsidR="00F51DAE">
        <w:rPr>
          <w:rFonts w:eastAsiaTheme="minorEastAsia"/>
          <w:lang w:eastAsia="zh-CN"/>
        </w:rPr>
        <w:t>the following proposal wa</w:t>
      </w:r>
      <w:r w:rsidR="00C44022">
        <w:rPr>
          <w:rFonts w:eastAsiaTheme="minorEastAsia"/>
          <w:lang w:eastAsia="zh-CN"/>
        </w:rPr>
        <w:t>s discussed</w:t>
      </w:r>
      <w:r w:rsidR="00A842DC">
        <w:rPr>
          <w:rFonts w:eastAsiaTheme="minorEastAsia"/>
          <w:lang w:eastAsia="zh-CN"/>
        </w:rPr>
        <w:t>.</w:t>
      </w:r>
      <w:r w:rsidR="00C44022" w:rsidRPr="00A842DC">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C44022" w14:paraId="1ADE6035" w14:textId="77777777" w:rsidTr="002C28E1">
        <w:tc>
          <w:tcPr>
            <w:tcW w:w="9630" w:type="dxa"/>
          </w:tcPr>
          <w:p w14:paraId="22B5A26B" w14:textId="752F5EA8" w:rsidR="00A842DC" w:rsidRPr="00A842DC" w:rsidRDefault="00A842DC" w:rsidP="00A842DC">
            <w:pPr>
              <w:keepNext/>
              <w:suppressAutoHyphens/>
              <w:spacing w:before="120" w:after="60" w:line="259" w:lineRule="auto"/>
              <w:jc w:val="both"/>
              <w:outlineLvl w:val="3"/>
              <w:rPr>
                <w:rFonts w:ascii="Arial" w:eastAsia="宋体" w:hAnsi="Arial"/>
                <w:b/>
                <w:lang w:val="en-US" w:eastAsia="zh-CN"/>
              </w:rPr>
            </w:pPr>
            <w:r w:rsidRPr="00A842DC">
              <w:rPr>
                <w:rFonts w:ascii="Arial" w:eastAsia="Arial" w:hAnsi="Arial"/>
                <w:b/>
                <w:lang w:val="en-US"/>
              </w:rPr>
              <w:t>Proposal 2-</w:t>
            </w:r>
            <w:r>
              <w:rPr>
                <w:rFonts w:ascii="Arial" w:eastAsia="宋体" w:hAnsi="Arial" w:hint="eastAsia"/>
                <w:b/>
                <w:lang w:val="en-US" w:eastAsia="zh-CN"/>
              </w:rPr>
              <w:t xml:space="preserve">18 </w:t>
            </w:r>
          </w:p>
          <w:p w14:paraId="2D24B12C" w14:textId="77777777" w:rsidR="00A842DC" w:rsidRPr="00A842DC" w:rsidRDefault="00A842DC" w:rsidP="00A842DC">
            <w:pPr>
              <w:suppressAutoHyphens/>
              <w:spacing w:after="50" w:line="259" w:lineRule="auto"/>
              <w:jc w:val="both"/>
              <w:rPr>
                <w:rFonts w:eastAsia="宋体"/>
                <w:b/>
                <w:lang w:val="en-US" w:eastAsia="zh-CN"/>
              </w:rPr>
            </w:pPr>
            <w:r w:rsidRPr="00A842DC">
              <w:rPr>
                <w:rFonts w:eastAsia="宋体" w:hint="eastAsia"/>
                <w:b/>
                <w:lang w:val="en-US" w:eastAsia="zh-CN"/>
              </w:rPr>
              <w:t>Proposed Agreement:</w:t>
            </w:r>
          </w:p>
          <w:p w14:paraId="06C6FCD6" w14:textId="32E52E0C" w:rsidR="00C44022" w:rsidRPr="00A842DC" w:rsidRDefault="00A842DC" w:rsidP="00A842DC">
            <w:pPr>
              <w:suppressAutoHyphens/>
              <w:spacing w:after="50" w:line="259" w:lineRule="auto"/>
              <w:jc w:val="both"/>
              <w:rPr>
                <w:rFonts w:eastAsia="宋体"/>
                <w:lang w:val="en-US" w:eastAsia="zh-CN"/>
              </w:rPr>
            </w:pPr>
            <w:r w:rsidRPr="00A842DC">
              <w:rPr>
                <w:rFonts w:eastAsia="宋体" w:hint="eastAsia"/>
                <w:bCs/>
                <w:lang w:val="en-US" w:eastAsia="zh-CN"/>
              </w:rPr>
              <w:t>F</w:t>
            </w:r>
            <w:r w:rsidRPr="00A842DC">
              <w:rPr>
                <w:rFonts w:eastAsia="Malgun Gothic"/>
                <w:bCs/>
                <w:lang w:val="en-US"/>
              </w:rPr>
              <w:t>or dynamic determination of the precoding bundling, when DCI bitfield (</w:t>
            </w:r>
            <w:r w:rsidRPr="00A842DC">
              <w:rPr>
                <w:rFonts w:eastAsia="Times New Roman"/>
                <w:i/>
                <w:iCs/>
                <w:lang w:val="en-US" w:eastAsia="zh-CN"/>
              </w:rPr>
              <w:t>bundling size indicator</w:t>
            </w:r>
            <w:r w:rsidRPr="00A842DC">
              <w:rPr>
                <w:rFonts w:eastAsia="Malgun Gothic"/>
                <w:bCs/>
                <w:lang w:val="en-US"/>
              </w:rPr>
              <w:t xml:space="preserve">) indicates ‘1’ and first set configured with two values as ‘n4-wideband’ or ‘n2-wideband’, the condition </w:t>
            </w:r>
            <w:r w:rsidRPr="00A842DC">
              <w:rPr>
                <w:rFonts w:eastAsia="Times New Roman"/>
                <w:bCs/>
                <w:lang w:val="en-US" w:eastAsia="zh-CN"/>
              </w:rPr>
              <w:t>for determining wideband or narrowband depends on whether the number</w:t>
            </w:r>
            <w:r w:rsidRPr="00A842DC">
              <w:rPr>
                <w:rFonts w:eastAsia="宋体" w:hint="eastAsia"/>
                <w:bCs/>
                <w:lang w:val="en-US" w:eastAsia="zh-CN"/>
              </w:rPr>
              <w:t xml:space="preserve"> of</w:t>
            </w:r>
            <w:r w:rsidRPr="00A842DC">
              <w:rPr>
                <w:rFonts w:eastAsia="Times New Roman"/>
                <w:bCs/>
                <w:lang w:val="en-US" w:eastAsia="zh-CN"/>
              </w:rPr>
              <w:t xml:space="preserve"> scheduled PRBs </w:t>
            </w:r>
            <w:r w:rsidRPr="00A842DC">
              <w:rPr>
                <w:rFonts w:eastAsia="宋体" w:hint="eastAsia"/>
                <w:bCs/>
                <w:lang w:val="en-US" w:eastAsia="zh-CN"/>
              </w:rPr>
              <w:t xml:space="preserve">is </w:t>
            </w:r>
            <w:r w:rsidRPr="00A842DC">
              <w:rPr>
                <w:rFonts w:eastAsia="Times New Roman"/>
                <w:bCs/>
                <w:lang w:val="en-US" w:eastAsia="zh-CN"/>
              </w:rPr>
              <w:t xml:space="preserve">larger than half of the size of the DL </w:t>
            </w:r>
            <w:r w:rsidRPr="00A842DC">
              <w:rPr>
                <w:rFonts w:eastAsia="宋体" w:hint="eastAsia"/>
                <w:bCs/>
                <w:lang w:val="en-US" w:eastAsia="zh-CN"/>
              </w:rPr>
              <w:t>usable PRBs</w:t>
            </w:r>
            <w:r w:rsidRPr="00A842DC">
              <w:rPr>
                <w:rFonts w:eastAsia="宋体" w:hint="eastAsia"/>
                <w:lang w:val="en-US" w:eastAsia="zh-CN"/>
              </w:rPr>
              <w:t>.</w:t>
            </w:r>
          </w:p>
        </w:tc>
      </w:tr>
    </w:tbl>
    <w:p w14:paraId="1EE0E576" w14:textId="5CE157C7" w:rsidR="00C44022" w:rsidRDefault="00C44022" w:rsidP="00C44022">
      <w:pPr>
        <w:pStyle w:val="aff8"/>
        <w:ind w:leftChars="0" w:left="420"/>
        <w:jc w:val="both"/>
        <w:rPr>
          <w:rFonts w:eastAsiaTheme="minorEastAsia"/>
          <w:b/>
          <w:i/>
          <w:lang w:eastAsia="zh-CN"/>
        </w:rPr>
      </w:pPr>
    </w:p>
    <w:p w14:paraId="4BF142A3" w14:textId="666A4BF3" w:rsidR="00A842DC" w:rsidRDefault="00430F81" w:rsidP="00A842DC">
      <w:pPr>
        <w:jc w:val="both"/>
        <w:rPr>
          <w:rFonts w:eastAsiaTheme="minorEastAsia"/>
          <w:lang w:eastAsia="zh-CN"/>
        </w:rPr>
      </w:pPr>
      <w:r w:rsidRPr="001515E1">
        <w:rPr>
          <w:rFonts w:cs="Times"/>
        </w:rPr>
        <w:t>For SBFD Subband c</w:t>
      </w:r>
      <w:r>
        <w:rPr>
          <w:rFonts w:cs="Times"/>
        </w:rPr>
        <w:t>onfiguration with {DUD} pattern</w:t>
      </w:r>
      <w:r w:rsidRPr="001C7C5C">
        <w:rPr>
          <w:rFonts w:eastAsia="宋体"/>
          <w:szCs w:val="24"/>
          <w:lang w:eastAsia="zh-CN"/>
        </w:rPr>
        <w:t xml:space="preserve">, </w:t>
      </w:r>
      <w:r w:rsidR="00A842DC" w:rsidRPr="00A842DC">
        <w:rPr>
          <w:rFonts w:eastAsiaTheme="minorEastAsia"/>
          <w:lang w:eastAsia="zh-CN"/>
        </w:rPr>
        <w:t xml:space="preserve"> DL usable PRBs are two discontigious ones</w:t>
      </w:r>
      <w:r w:rsidR="00A842DC">
        <w:rPr>
          <w:rFonts w:eastAsiaTheme="minorEastAsia"/>
          <w:lang w:eastAsia="zh-CN"/>
        </w:rPr>
        <w:t>,</w:t>
      </w:r>
      <w:r w:rsidR="00A842DC" w:rsidRPr="00A842DC">
        <w:rPr>
          <w:rFonts w:eastAsiaTheme="minorEastAsia"/>
          <w:lang w:eastAsia="zh-CN"/>
        </w:rPr>
        <w:t xml:space="preserve"> </w:t>
      </w:r>
      <w:r w:rsidR="00A842DC">
        <w:rPr>
          <w:rFonts w:eastAsiaTheme="minorEastAsia"/>
          <w:lang w:eastAsia="zh-CN"/>
        </w:rPr>
        <w:t>t</w:t>
      </w:r>
      <w:r w:rsidR="00A842DC" w:rsidRPr="00A842DC">
        <w:rPr>
          <w:rFonts w:eastAsiaTheme="minorEastAsia"/>
          <w:lang w:eastAsia="zh-CN"/>
        </w:rPr>
        <w:t>he condition in the proposal may never be satisfied.</w:t>
      </w:r>
      <w:r w:rsidR="000B04DD">
        <w:rPr>
          <w:rFonts w:eastAsiaTheme="minorEastAsia"/>
          <w:lang w:eastAsia="zh-CN"/>
        </w:rPr>
        <w:t xml:space="preserve"> </w:t>
      </w:r>
      <w:r w:rsidR="00305FF8">
        <w:rPr>
          <w:rFonts w:eastAsiaTheme="minorEastAsia"/>
          <w:lang w:eastAsia="zh-CN"/>
        </w:rPr>
        <w:t xml:space="preserve">According </w:t>
      </w:r>
      <w:r w:rsidR="003A1E99">
        <w:rPr>
          <w:rFonts w:eastAsiaTheme="minorEastAsia"/>
          <w:lang w:eastAsia="zh-CN"/>
        </w:rPr>
        <w:t xml:space="preserve">to </w:t>
      </w:r>
      <w:r w:rsidR="00305FF8">
        <w:rPr>
          <w:rFonts w:eastAsiaTheme="minorEastAsia"/>
          <w:lang w:eastAsia="zh-CN"/>
        </w:rPr>
        <w:t>above agreement</w:t>
      </w:r>
      <w:r w:rsidR="000B04DD">
        <w:rPr>
          <w:rFonts w:eastAsiaTheme="minorEastAsia"/>
          <w:lang w:eastAsia="zh-CN"/>
        </w:rPr>
        <w:t xml:space="preserve">, </w:t>
      </w:r>
      <w:r w:rsidR="00305FF8" w:rsidRPr="00974A3A">
        <w:rPr>
          <w:lang w:eastAsia="ko-KR"/>
        </w:rPr>
        <w:t>scheduled PRBs</w:t>
      </w:r>
      <w:r w:rsidR="00305FF8">
        <w:rPr>
          <w:lang w:eastAsia="ko-KR"/>
        </w:rPr>
        <w:t xml:space="preserve"> is limited to one DL subband</w:t>
      </w:r>
      <w:r w:rsidR="009333B3">
        <w:rPr>
          <w:lang w:eastAsia="ko-KR"/>
        </w:rPr>
        <w:t xml:space="preserve"> i</w:t>
      </w:r>
      <w:r w:rsidR="009333B3" w:rsidRPr="009333B3">
        <w:rPr>
          <w:lang w:eastAsia="ko-KR"/>
        </w:rPr>
        <w:t>f PRG is determined as wideband</w:t>
      </w:r>
      <w:r w:rsidR="00305FF8">
        <w:rPr>
          <w:lang w:eastAsia="ko-KR"/>
        </w:rPr>
        <w:t>, so</w:t>
      </w:r>
      <w:r w:rsidR="00305FF8">
        <w:rPr>
          <w:rFonts w:eastAsiaTheme="minorEastAsia"/>
          <w:lang w:eastAsia="zh-CN"/>
        </w:rPr>
        <w:t xml:space="preserve"> </w:t>
      </w:r>
      <w:r w:rsidR="000B04DD">
        <w:rPr>
          <w:rFonts w:eastAsiaTheme="minorEastAsia"/>
          <w:lang w:eastAsia="zh-CN"/>
        </w:rPr>
        <w:t>wideband</w:t>
      </w:r>
      <w:r w:rsidR="00B23875">
        <w:rPr>
          <w:rFonts w:eastAsiaTheme="minorEastAsia"/>
          <w:lang w:eastAsia="zh-CN"/>
        </w:rPr>
        <w:t xml:space="preserve"> PRG should be determined per DL subband. </w:t>
      </w:r>
      <w:r w:rsidR="00305FF8">
        <w:rPr>
          <w:rFonts w:eastAsiaTheme="minorEastAsia"/>
          <w:lang w:eastAsia="zh-CN"/>
        </w:rPr>
        <w:t>T</w:t>
      </w:r>
      <w:r w:rsidR="00305FF8" w:rsidRPr="00305FF8">
        <w:rPr>
          <w:rFonts w:eastAsiaTheme="minorEastAsia"/>
          <w:lang w:eastAsia="zh-CN"/>
        </w:rPr>
        <w:t xml:space="preserve">he condition for determining wideband or narrowband depends on whether the number of scheduled PRBs </w:t>
      </w:r>
      <w:r w:rsidR="00305FF8">
        <w:rPr>
          <w:rFonts w:eastAsiaTheme="minorEastAsia"/>
          <w:lang w:eastAsia="zh-CN"/>
        </w:rPr>
        <w:t xml:space="preserve">in </w:t>
      </w:r>
      <w:r w:rsidR="002C582D">
        <w:rPr>
          <w:rFonts w:eastAsiaTheme="minorEastAsia"/>
          <w:lang w:eastAsia="zh-CN"/>
        </w:rPr>
        <w:t>a</w:t>
      </w:r>
      <w:r w:rsidR="00305FF8">
        <w:rPr>
          <w:rFonts w:eastAsiaTheme="minorEastAsia"/>
          <w:lang w:eastAsia="zh-CN"/>
        </w:rPr>
        <w:t xml:space="preserve"> </w:t>
      </w:r>
      <w:r w:rsidR="009D5929">
        <w:rPr>
          <w:rFonts w:eastAsiaTheme="minorEastAsia"/>
          <w:lang w:eastAsia="zh-CN"/>
        </w:rPr>
        <w:t xml:space="preserve">DL </w:t>
      </w:r>
      <w:r w:rsidR="00305FF8">
        <w:rPr>
          <w:rFonts w:eastAsiaTheme="minorEastAsia"/>
          <w:lang w:eastAsia="zh-CN"/>
        </w:rPr>
        <w:t xml:space="preserve">subband </w:t>
      </w:r>
      <w:r w:rsidR="00305FF8" w:rsidRPr="00305FF8">
        <w:rPr>
          <w:rFonts w:eastAsiaTheme="minorEastAsia"/>
          <w:lang w:eastAsia="zh-CN"/>
        </w:rPr>
        <w:t xml:space="preserve">is larger than half of the </w:t>
      </w:r>
      <w:r w:rsidR="006B4CED">
        <w:rPr>
          <w:rFonts w:eastAsiaTheme="minorEastAsia"/>
          <w:lang w:eastAsia="zh-CN"/>
        </w:rPr>
        <w:t xml:space="preserve">number of </w:t>
      </w:r>
      <w:r w:rsidR="00305FF8" w:rsidRPr="00305FF8">
        <w:rPr>
          <w:rFonts w:eastAsiaTheme="minorEastAsia"/>
          <w:lang w:eastAsia="zh-CN"/>
        </w:rPr>
        <w:t>PRBs</w:t>
      </w:r>
      <w:r w:rsidR="002C582D">
        <w:rPr>
          <w:rFonts w:eastAsiaTheme="minorEastAsia"/>
          <w:lang w:eastAsia="zh-CN"/>
        </w:rPr>
        <w:t xml:space="preserve"> in the </w:t>
      </w:r>
      <w:r w:rsidR="009D5929">
        <w:rPr>
          <w:rFonts w:eastAsiaTheme="minorEastAsia"/>
          <w:lang w:eastAsia="zh-CN"/>
        </w:rPr>
        <w:t xml:space="preserve">DL </w:t>
      </w:r>
      <w:r w:rsidR="002C582D">
        <w:rPr>
          <w:rFonts w:eastAsiaTheme="minorEastAsia"/>
          <w:lang w:eastAsia="zh-CN"/>
        </w:rPr>
        <w:t>subband</w:t>
      </w:r>
      <w:r w:rsidR="00305FF8" w:rsidRPr="00305FF8">
        <w:rPr>
          <w:rFonts w:eastAsiaTheme="minorEastAsia"/>
          <w:lang w:eastAsia="zh-CN"/>
        </w:rPr>
        <w:t>.</w:t>
      </w:r>
    </w:p>
    <w:p w14:paraId="4FB6BA81" w14:textId="07DBE8F1" w:rsidR="00A842DC" w:rsidRPr="00F23F42" w:rsidRDefault="00D84C4C" w:rsidP="00A842DC">
      <w:pPr>
        <w:pStyle w:val="aff8"/>
        <w:numPr>
          <w:ilvl w:val="0"/>
          <w:numId w:val="24"/>
        </w:numPr>
        <w:ind w:leftChars="0"/>
        <w:jc w:val="both"/>
        <w:rPr>
          <w:rFonts w:eastAsiaTheme="minorEastAsia"/>
          <w:b/>
          <w:i/>
          <w:lang w:eastAsia="zh-CN"/>
        </w:rPr>
      </w:pPr>
      <w:r>
        <w:rPr>
          <w:rFonts w:eastAsiaTheme="minorEastAsia"/>
          <w:b/>
          <w:i/>
          <w:lang w:eastAsia="zh-CN"/>
        </w:rPr>
        <w:t xml:space="preserve">Further study the enhancement for determination of wideband PRG in case of </w:t>
      </w:r>
      <w:r w:rsidRPr="00D84C4C">
        <w:rPr>
          <w:rFonts w:eastAsiaTheme="minorEastAsia"/>
          <w:b/>
          <w:i/>
          <w:lang w:eastAsia="zh-CN"/>
        </w:rPr>
        <w:t>dynamic determination of the precoding bundling</w:t>
      </w:r>
      <w:r>
        <w:rPr>
          <w:rFonts w:eastAsiaTheme="minorEastAsia"/>
          <w:b/>
          <w:i/>
          <w:lang w:eastAsia="zh-CN"/>
        </w:rPr>
        <w:t>.</w:t>
      </w:r>
    </w:p>
    <w:p w14:paraId="29CF906C" w14:textId="751D9735" w:rsidR="00032D6A" w:rsidDel="0073738B" w:rsidRDefault="009F1246" w:rsidP="00032D6A">
      <w:pPr>
        <w:pStyle w:val="4"/>
      </w:pPr>
      <w:r w:rsidDel="0073738B">
        <w:t>Other issues on r</w:t>
      </w:r>
      <w:r w:rsidR="00032D6A" w:rsidRPr="00032D6A" w:rsidDel="0073738B">
        <w:t>esource allocation granularity</w:t>
      </w:r>
    </w:p>
    <w:p w14:paraId="5251E33E" w14:textId="77777777" w:rsidR="00A957F8" w:rsidRPr="00F7437D" w:rsidDel="0073738B" w:rsidRDefault="00A957F8" w:rsidP="00A957F8">
      <w:pPr>
        <w:jc w:val="both"/>
        <w:rPr>
          <w:rFonts w:eastAsiaTheme="minorEastAsia"/>
          <w:b/>
          <w:u w:val="single"/>
          <w:lang w:eastAsia="zh-CN"/>
        </w:rPr>
      </w:pPr>
      <w:r w:rsidRPr="00F7437D" w:rsidDel="0073738B">
        <w:rPr>
          <w:rFonts w:eastAsiaTheme="minorEastAsia"/>
          <w:b/>
          <w:u w:val="single"/>
          <w:lang w:eastAsia="zh-CN"/>
        </w:rPr>
        <w:t>PRG</w:t>
      </w:r>
    </w:p>
    <w:p w14:paraId="51A00E50" w14:textId="77777777" w:rsidR="00490ED2" w:rsidRDefault="00862B93" w:rsidP="00484BCE">
      <w:pPr>
        <w:jc w:val="both"/>
        <w:rPr>
          <w:lang w:eastAsia="ja-JP"/>
        </w:rPr>
      </w:pPr>
      <w:r w:rsidRPr="005F0B76" w:rsidDel="0073738B">
        <w:rPr>
          <w:lang w:eastAsia="ja-JP"/>
        </w:rPr>
        <w:t xml:space="preserve">RBG </w:t>
      </w:r>
      <w:r w:rsidDel="0073738B">
        <w:rPr>
          <w:lang w:eastAsia="ja-JP"/>
        </w:rPr>
        <w:t xml:space="preserve">is </w:t>
      </w:r>
      <w:r w:rsidRPr="005F0B76" w:rsidDel="0073738B">
        <w:rPr>
          <w:lang w:eastAsia="ja-JP"/>
        </w:rPr>
        <w:t>always larger than or equal size to PRG size a</w:t>
      </w:r>
      <w:r w:rsidDel="0073738B">
        <w:rPr>
          <w:lang w:eastAsia="ja-JP"/>
        </w:rPr>
        <w:t xml:space="preserve">pplied for UE if both are configured. Considering the case that PRG has smaller or same size as RBG, when </w:t>
      </w:r>
      <w:r w:rsidDel="0073738B">
        <w:rPr>
          <w:rFonts w:cs="Times"/>
          <w:lang w:eastAsia="zh-CN"/>
        </w:rPr>
        <w:t>p</w:t>
      </w:r>
      <w:r w:rsidRPr="00723F36" w:rsidDel="0073738B">
        <w:rPr>
          <w:rFonts w:cs="Times"/>
          <w:lang w:eastAsia="zh-CN"/>
        </w:rPr>
        <w:t>art of the DL RBG inside the DL subband</w:t>
      </w:r>
      <w:r w:rsidDel="0073738B">
        <w:rPr>
          <w:rFonts w:cs="Times"/>
          <w:lang w:eastAsia="zh-CN"/>
        </w:rPr>
        <w:t xml:space="preserve"> is used for PDSCH</w:t>
      </w:r>
      <w:r w:rsidDel="0073738B">
        <w:rPr>
          <w:lang w:eastAsia="ja-JP"/>
        </w:rPr>
        <w:t>, it also needs to define UE behaviours for th</w:t>
      </w:r>
      <w:r w:rsidRPr="005F0B76" w:rsidDel="0073738B">
        <w:rPr>
          <w:lang w:eastAsia="ja-JP"/>
        </w:rPr>
        <w:t>ose part of DL PRG inside the DL subband. I</w:t>
      </w:r>
      <w:r w:rsidDel="0073738B">
        <w:rPr>
          <w:lang w:eastAsia="ja-JP"/>
        </w:rPr>
        <w:t xml:space="preserve">t is not complete if only partial RBG is allowed but partial PRG is not allowed. </w:t>
      </w:r>
    </w:p>
    <w:p w14:paraId="7AC1E41A" w14:textId="21302D50" w:rsidR="00862B93" w:rsidRPr="00490ED2" w:rsidRDefault="00862B93" w:rsidP="00484BCE">
      <w:pPr>
        <w:jc w:val="both"/>
        <w:rPr>
          <w:rFonts w:eastAsiaTheme="minorEastAsia"/>
          <w:color w:val="000000"/>
          <w:lang w:eastAsia="zh-CN"/>
        </w:rPr>
      </w:pPr>
      <w:r w:rsidDel="0073738B">
        <w:rPr>
          <w:lang w:eastAsia="ja-JP"/>
        </w:rPr>
        <w:t xml:space="preserve"> </w:t>
      </w:r>
      <w:r>
        <w:rPr>
          <w:lang w:eastAsia="ja-JP"/>
        </w:rPr>
        <w:t xml:space="preserve">In last meeting, </w:t>
      </w:r>
      <w:r w:rsidRPr="0028551E" w:rsidDel="0073738B">
        <w:rPr>
          <w:rFonts w:eastAsiaTheme="minorEastAsia"/>
          <w:color w:val="000000"/>
          <w:lang w:eastAsia="zh-CN"/>
        </w:rPr>
        <w:t xml:space="preserve">the </w:t>
      </w:r>
      <w:r>
        <w:rPr>
          <w:rFonts w:eastAsiaTheme="minorEastAsia"/>
          <w:color w:val="000000"/>
          <w:lang w:eastAsia="zh-CN"/>
        </w:rPr>
        <w:t xml:space="preserve">following </w:t>
      </w:r>
      <w:r w:rsidDel="0073738B">
        <w:rPr>
          <w:rFonts w:eastAsiaTheme="minorEastAsia"/>
          <w:color w:val="000000"/>
          <w:lang w:eastAsia="zh-CN"/>
        </w:rPr>
        <w:t>agreement</w:t>
      </w:r>
      <w:r>
        <w:rPr>
          <w:rFonts w:eastAsiaTheme="minorEastAsia"/>
          <w:color w:val="000000"/>
          <w:lang w:eastAsia="zh-CN"/>
        </w:rPr>
        <w:t xml:space="preserve"> was made</w:t>
      </w:r>
      <w:r w:rsidR="00490ED2">
        <w:rPr>
          <w:rFonts w:eastAsiaTheme="minorEastAsia"/>
          <w:color w:val="000000"/>
          <w:lang w:eastAsia="zh-CN"/>
        </w:rPr>
        <w:t xml:space="preserve">. It was agreed </w:t>
      </w:r>
      <w:r w:rsidR="00490ED2" w:rsidRPr="00B074C1">
        <w:rPr>
          <w:rFonts w:eastAsiaTheme="minorEastAsia"/>
          <w:color w:val="000000"/>
          <w:lang w:eastAsia="zh-CN"/>
        </w:rPr>
        <w:t>the part of the DL PRG inside the DL subband can be used subject to UE capability</w:t>
      </w:r>
      <w:r w:rsidR="00490ED2">
        <w:rPr>
          <w:rFonts w:eastAsiaTheme="minorEastAsia"/>
          <w:color w:val="000000"/>
          <w:lang w:eastAsia="zh-CN"/>
        </w:rPr>
        <w:t xml:space="preserve">. </w:t>
      </w:r>
      <w:r w:rsidR="00490ED2" w:rsidRPr="002C28E1">
        <w:rPr>
          <w:rFonts w:eastAsiaTheme="minorEastAsia"/>
          <w:color w:val="000000"/>
          <w:lang w:eastAsia="zh-CN"/>
        </w:rPr>
        <w:t>UE reports the maximum number of supported partial PRGs in SBFD symbols.</w:t>
      </w:r>
      <w:r w:rsidR="00490ED2">
        <w:rPr>
          <w:rFonts w:eastAsiaTheme="minorEastAsia"/>
          <w:color w:val="000000"/>
          <w:lang w:eastAsia="zh-CN"/>
        </w:rPr>
        <w:t xml:space="preserve"> The candidate value can be discussed in </w:t>
      </w:r>
      <w:r w:rsidR="00490ED2" w:rsidRPr="00CC3BB1">
        <w:rPr>
          <w:rFonts w:eastAsiaTheme="minorEastAsia"/>
          <w:color w:val="000000"/>
          <w:lang w:eastAsia="zh-CN"/>
        </w:rPr>
        <w:t>UE features sessio</w:t>
      </w:r>
      <w:r w:rsidR="00490ED2">
        <w:rPr>
          <w:rFonts w:eastAsiaTheme="minorEastAsia"/>
          <w:color w:val="000000"/>
          <w:lang w:eastAsia="zh-CN"/>
        </w:rPr>
        <w:t xml:space="preserve">n. </w:t>
      </w:r>
    </w:p>
    <w:tbl>
      <w:tblPr>
        <w:tblStyle w:val="aff"/>
        <w:tblW w:w="0" w:type="auto"/>
        <w:tblLook w:val="04A0" w:firstRow="1" w:lastRow="0" w:firstColumn="1" w:lastColumn="0" w:noHBand="0" w:noVBand="1"/>
      </w:tblPr>
      <w:tblGrid>
        <w:gridCol w:w="9630"/>
      </w:tblGrid>
      <w:tr w:rsidR="00862B93" w:rsidRPr="006647E9" w:rsidDel="0073738B" w14:paraId="6DDB3220" w14:textId="77777777" w:rsidTr="00DA5FA3">
        <w:tc>
          <w:tcPr>
            <w:tcW w:w="9630" w:type="dxa"/>
          </w:tcPr>
          <w:p w14:paraId="37919DC0" w14:textId="77777777" w:rsidR="00862B93" w:rsidRPr="00B074C1" w:rsidRDefault="00862B93" w:rsidP="00DA5FA3">
            <w:pPr>
              <w:spacing w:after="0"/>
              <w:rPr>
                <w:rFonts w:ascii="Times" w:eastAsia="等线" w:hAnsi="Times"/>
                <w:b/>
                <w:szCs w:val="24"/>
                <w:lang w:eastAsia="zh-CN"/>
              </w:rPr>
            </w:pPr>
            <w:r w:rsidRPr="00B074C1">
              <w:rPr>
                <w:rFonts w:ascii="Times" w:eastAsia="等线" w:hAnsi="Times" w:hint="eastAsia"/>
                <w:b/>
                <w:szCs w:val="24"/>
                <w:highlight w:val="green"/>
                <w:lang w:eastAsia="zh-CN"/>
              </w:rPr>
              <w:t>Agreement</w:t>
            </w:r>
          </w:p>
          <w:p w14:paraId="685D96FB" w14:textId="77777777" w:rsidR="00862B93" w:rsidRPr="00B074C1" w:rsidRDefault="00862B93" w:rsidP="00DA5FA3">
            <w:pPr>
              <w:tabs>
                <w:tab w:val="left" w:pos="0"/>
              </w:tabs>
              <w:spacing w:after="0"/>
              <w:rPr>
                <w:rFonts w:ascii="Times" w:eastAsia="等线" w:hAnsi="Times"/>
                <w:szCs w:val="24"/>
                <w:lang w:eastAsia="zh-CN"/>
              </w:rPr>
            </w:pPr>
            <w:r w:rsidRPr="00B074C1">
              <w:rPr>
                <w:rFonts w:ascii="Times" w:eastAsia="Batang" w:hAnsi="Times"/>
                <w:szCs w:val="24"/>
              </w:rPr>
              <w:t xml:space="preserve">For a PRG that overlaps the subband boundary, </w:t>
            </w:r>
            <w:r w:rsidRPr="00B074C1">
              <w:rPr>
                <w:rFonts w:ascii="Times" w:eastAsia="Batang" w:hAnsi="Times" w:hint="eastAsia"/>
                <w:szCs w:val="24"/>
              </w:rPr>
              <w:t>t</w:t>
            </w:r>
            <w:r w:rsidRPr="00B074C1">
              <w:rPr>
                <w:rFonts w:ascii="Times" w:eastAsia="Batang" w:hAnsi="Times"/>
                <w:szCs w:val="24"/>
              </w:rPr>
              <w:t>he part of the DL PRG inside the DL subband can be used subject to UE capability</w:t>
            </w:r>
          </w:p>
          <w:p w14:paraId="6975F8EB" w14:textId="77777777" w:rsidR="00862B93" w:rsidRPr="006647E9" w:rsidDel="0073738B" w:rsidRDefault="00862B93" w:rsidP="00DA5FA3">
            <w:pPr>
              <w:tabs>
                <w:tab w:val="left" w:pos="0"/>
              </w:tabs>
              <w:spacing w:after="0"/>
              <w:ind w:left="840"/>
              <w:rPr>
                <w:i/>
                <w:lang w:eastAsia="ko-KR"/>
              </w:rPr>
            </w:pPr>
            <w:r w:rsidRPr="00B074C1">
              <w:rPr>
                <w:rFonts w:ascii="Times" w:eastAsia="等线" w:hAnsi="Times"/>
                <w:szCs w:val="24"/>
                <w:lang w:eastAsia="zh-CN"/>
              </w:rPr>
              <w:t>UE capability repor</w:t>
            </w:r>
            <w:r w:rsidRPr="00B074C1">
              <w:rPr>
                <w:rFonts w:ascii="Times" w:eastAsia="等线" w:hAnsi="Times" w:hint="eastAsia"/>
                <w:szCs w:val="24"/>
                <w:lang w:eastAsia="zh-CN"/>
              </w:rPr>
              <w:t>ts</w:t>
            </w:r>
            <w:r w:rsidRPr="00B074C1">
              <w:rPr>
                <w:rFonts w:ascii="Times" w:eastAsia="等线" w:hAnsi="Times"/>
                <w:szCs w:val="24"/>
                <w:lang w:eastAsia="zh-CN"/>
              </w:rPr>
              <w:t xml:space="preserve"> </w:t>
            </w:r>
            <w:r w:rsidRPr="00B074C1">
              <w:rPr>
                <w:rFonts w:ascii="Times" w:eastAsia="等线" w:hAnsi="Times" w:hint="eastAsia"/>
                <w:szCs w:val="24"/>
                <w:lang w:eastAsia="zh-CN"/>
              </w:rPr>
              <w:t xml:space="preserve">the </w:t>
            </w:r>
            <w:r w:rsidRPr="00B074C1">
              <w:rPr>
                <w:rFonts w:ascii="Times" w:eastAsia="等线" w:hAnsi="Times"/>
                <w:szCs w:val="24"/>
                <w:lang w:eastAsia="zh-CN"/>
              </w:rPr>
              <w:t xml:space="preserve">maximum </w:t>
            </w:r>
            <w:r w:rsidRPr="00B074C1">
              <w:rPr>
                <w:rFonts w:ascii="Times" w:eastAsia="等线" w:hAnsi="Times" w:hint="eastAsia"/>
                <w:szCs w:val="24"/>
                <w:lang w:eastAsia="zh-CN"/>
              </w:rPr>
              <w:t xml:space="preserve">number of supported </w:t>
            </w:r>
            <w:r w:rsidRPr="00B074C1">
              <w:rPr>
                <w:rFonts w:ascii="Times" w:eastAsia="等线" w:hAnsi="Times"/>
                <w:szCs w:val="24"/>
                <w:lang w:eastAsia="zh-CN"/>
              </w:rPr>
              <w:t xml:space="preserve">partial </w:t>
            </w:r>
            <w:r w:rsidRPr="00B074C1">
              <w:rPr>
                <w:rFonts w:ascii="Times" w:eastAsia="等线" w:hAnsi="Times" w:hint="eastAsia"/>
                <w:szCs w:val="24"/>
                <w:lang w:eastAsia="zh-CN"/>
              </w:rPr>
              <w:t>PR</w:t>
            </w:r>
            <w:r w:rsidRPr="00B074C1">
              <w:rPr>
                <w:rFonts w:ascii="Times" w:eastAsia="等线" w:hAnsi="Times"/>
                <w:szCs w:val="24"/>
                <w:lang w:eastAsia="zh-CN"/>
              </w:rPr>
              <w:t>Gs</w:t>
            </w:r>
            <w:r w:rsidRPr="00B074C1">
              <w:rPr>
                <w:rFonts w:ascii="Times" w:eastAsia="等线" w:hAnsi="Times" w:hint="eastAsia"/>
                <w:szCs w:val="24"/>
                <w:lang w:eastAsia="zh-CN"/>
              </w:rPr>
              <w:t xml:space="preserve"> </w:t>
            </w:r>
            <w:r w:rsidRPr="00B074C1">
              <w:rPr>
                <w:rFonts w:ascii="Times" w:eastAsia="等线" w:hAnsi="Times"/>
                <w:szCs w:val="24"/>
                <w:lang w:eastAsia="zh-CN"/>
              </w:rPr>
              <w:t>in SBFD symbols.</w:t>
            </w:r>
          </w:p>
        </w:tc>
      </w:tr>
    </w:tbl>
    <w:p w14:paraId="61A532BB" w14:textId="342EE060" w:rsidR="00357923" w:rsidRDefault="00357923" w:rsidP="00F44359">
      <w:pPr>
        <w:pStyle w:val="4"/>
        <w:rPr>
          <w:rFonts w:eastAsiaTheme="minorEastAsia"/>
          <w:lang w:eastAsia="zh-CN"/>
        </w:rPr>
      </w:pPr>
      <w:r>
        <w:rPr>
          <w:rFonts w:eastAsiaTheme="minorEastAsia"/>
          <w:lang w:eastAsia="zh-CN"/>
        </w:rPr>
        <w:lastRenderedPageBreak/>
        <w:t>Fallback DCI</w:t>
      </w:r>
    </w:p>
    <w:p w14:paraId="73EB0C57" w14:textId="34D774E5" w:rsidR="00357923" w:rsidRPr="003953E2" w:rsidRDefault="00357923" w:rsidP="00357923">
      <w:pPr>
        <w:spacing w:before="120" w:after="120"/>
        <w:rPr>
          <w:rFonts w:eastAsiaTheme="minorEastAsia"/>
          <w:b/>
          <w:u w:val="single"/>
          <w:lang w:eastAsia="zh-CN"/>
        </w:rPr>
      </w:pPr>
      <w:r w:rsidRPr="003953E2">
        <w:rPr>
          <w:rFonts w:eastAsiaTheme="minorEastAsia"/>
          <w:b/>
          <w:u w:val="single"/>
          <w:lang w:eastAsia="zh-CN"/>
        </w:rPr>
        <w:t>P</w:t>
      </w:r>
      <w:r>
        <w:rPr>
          <w:rFonts w:eastAsiaTheme="minorEastAsia" w:hint="eastAsia"/>
          <w:b/>
          <w:u w:val="single"/>
          <w:lang w:eastAsia="zh-CN"/>
        </w:rPr>
        <w:t>D</w:t>
      </w:r>
      <w:r w:rsidRPr="003953E2">
        <w:rPr>
          <w:rFonts w:eastAsiaTheme="minorEastAsia"/>
          <w:b/>
          <w:u w:val="single"/>
          <w:lang w:eastAsia="zh-CN"/>
        </w:rPr>
        <w:t>SCH scheduled by DCI</w:t>
      </w:r>
      <w:r w:rsidR="00F61101">
        <w:rPr>
          <w:rFonts w:eastAsiaTheme="minorEastAsia"/>
          <w:b/>
          <w:u w:val="single"/>
          <w:lang w:eastAsia="zh-CN"/>
        </w:rPr>
        <w:t xml:space="preserve"> format 1</w:t>
      </w:r>
      <w:r w:rsidR="00F61101">
        <w:rPr>
          <w:rFonts w:eastAsiaTheme="minorEastAsia" w:hint="eastAsia"/>
          <w:b/>
          <w:u w:val="single"/>
          <w:lang w:eastAsia="zh-CN"/>
        </w:rPr>
        <w:t>_</w:t>
      </w:r>
      <w:r w:rsidR="00F61101">
        <w:rPr>
          <w:rFonts w:eastAsiaTheme="minorEastAsia"/>
          <w:b/>
          <w:u w:val="single"/>
          <w:lang w:eastAsia="zh-CN"/>
        </w:rPr>
        <w:t>0</w:t>
      </w:r>
      <w:r w:rsidR="0027111B">
        <w:rPr>
          <w:rFonts w:eastAsiaTheme="minorEastAsia"/>
          <w:b/>
          <w:u w:val="single"/>
          <w:lang w:eastAsia="zh-CN"/>
        </w:rPr>
        <w:t xml:space="preserve"> in CSS</w:t>
      </w:r>
    </w:p>
    <w:p w14:paraId="77E36D88" w14:textId="551245F5" w:rsidR="00B0727D" w:rsidRDefault="00B0727D" w:rsidP="00B0727D">
      <w:pPr>
        <w:rPr>
          <w:color w:val="000000"/>
        </w:rPr>
      </w:pPr>
      <w:r>
        <w:rPr>
          <w:rFonts w:eastAsiaTheme="minorEastAsia"/>
          <w:lang w:val="en-US" w:eastAsia="zh-CN"/>
        </w:rPr>
        <w:t xml:space="preserve">In current spec, </w:t>
      </w:r>
      <w:r>
        <w:rPr>
          <w:color w:val="000000"/>
        </w:rPr>
        <w:t xml:space="preserve">if a PDSCH scheduled with a DCI format 1_0 in a CSS, RB numbering starts from the </w:t>
      </w:r>
      <w:bookmarkStart w:id="38" w:name="OLE_LINK220"/>
      <w:bookmarkStart w:id="39" w:name="OLE_LINK221"/>
      <w:r>
        <w:rPr>
          <w:color w:val="000000"/>
        </w:rPr>
        <w:t>lowest RB of the CORESET</w:t>
      </w:r>
      <w:bookmarkEnd w:id="38"/>
      <w:bookmarkEnd w:id="39"/>
      <w:r>
        <w:rPr>
          <w:color w:val="000000"/>
        </w:rPr>
        <w:t xml:space="preserve"> in which the DCI was received. </w:t>
      </w:r>
      <w:r w:rsidR="009138C3">
        <w:rPr>
          <w:color w:val="000000"/>
        </w:rPr>
        <w:t>O</w:t>
      </w:r>
      <w:r>
        <w:rPr>
          <w:color w:val="000000"/>
        </w:rPr>
        <w:t xml:space="preserve">nly </w:t>
      </w:r>
      <w:bookmarkStart w:id="40" w:name="_Hlk498008922"/>
      <w:r w:rsidRPr="0048482F">
        <w:rPr>
          <w:color w:val="000000"/>
        </w:rPr>
        <w:t>resource allocation of type 1</w:t>
      </w:r>
      <w:r>
        <w:rPr>
          <w:color w:val="000000"/>
        </w:rPr>
        <w:t xml:space="preserve"> can be used. RBs </w:t>
      </w:r>
      <w:r w:rsidR="00794715">
        <w:rPr>
          <w:color w:val="000000"/>
        </w:rPr>
        <w:t xml:space="preserve">can be </w:t>
      </w:r>
      <w:r>
        <w:rPr>
          <w:color w:val="000000"/>
        </w:rPr>
        <w:t xml:space="preserve">allocated </w:t>
      </w:r>
      <w:r w:rsidR="00794715">
        <w:rPr>
          <w:color w:val="000000"/>
        </w:rPr>
        <w:t xml:space="preserve">is within </w:t>
      </w:r>
      <w:r>
        <w:rPr>
          <w:color w:val="000000"/>
        </w:rPr>
        <w:t xml:space="preserve">the size of CORESET 0 </w:t>
      </w:r>
      <w:r w:rsidRPr="00FB0A34">
        <w:rPr>
          <w:color w:val="000000"/>
        </w:rPr>
        <w:t xml:space="preserve">if </w:t>
      </w:r>
      <w:r w:rsidR="00794715">
        <w:rPr>
          <w:color w:val="000000"/>
        </w:rPr>
        <w:t>it</w:t>
      </w:r>
      <w:r w:rsidRPr="00FB0A34">
        <w:rPr>
          <w:color w:val="000000"/>
        </w:rPr>
        <w:t xml:space="preserve"> is configured </w:t>
      </w:r>
      <w:r w:rsidR="00794715">
        <w:rPr>
          <w:color w:val="000000"/>
        </w:rPr>
        <w:t>or</w:t>
      </w:r>
      <w:r w:rsidRPr="00FB0A34">
        <w:rPr>
          <w:color w:val="000000"/>
        </w:rPr>
        <w:t xml:space="preserve"> the size of initial DL </w:t>
      </w:r>
      <w:r w:rsidR="00794715">
        <w:rPr>
          <w:color w:val="000000"/>
        </w:rPr>
        <w:t>BWP</w:t>
      </w:r>
      <w:r w:rsidRPr="00FB0A34">
        <w:rPr>
          <w:color w:val="000000"/>
        </w:rPr>
        <w:t xml:space="preserve"> if CORESET 0 is not configured</w:t>
      </w:r>
      <w:r w:rsidRPr="0048482F">
        <w:rPr>
          <w:color w:val="000000"/>
        </w:rPr>
        <w:t>.</w:t>
      </w:r>
      <w:r w:rsidR="0027111B">
        <w:rPr>
          <w:color w:val="000000"/>
        </w:rPr>
        <w:t xml:space="preserve"> </w:t>
      </w:r>
    </w:p>
    <w:p w14:paraId="3D6BA0E4" w14:textId="392CC1AD" w:rsidR="009138C3" w:rsidRDefault="009138C3" w:rsidP="00B0727D">
      <w:pPr>
        <w:rPr>
          <w:color w:val="000000"/>
        </w:rPr>
      </w:pPr>
      <w:r>
        <w:rPr>
          <w:color w:val="000000"/>
        </w:rPr>
        <w:t xml:space="preserve">For a CORESET </w:t>
      </w:r>
      <w:bookmarkStart w:id="41" w:name="OLE_LINK218"/>
      <w:bookmarkStart w:id="42" w:name="OLE_LINK219"/>
      <w:r>
        <w:rPr>
          <w:color w:val="000000"/>
        </w:rPr>
        <w:t>ex</w:t>
      </w:r>
      <w:r w:rsidR="00B9560A">
        <w:rPr>
          <w:color w:val="000000"/>
        </w:rPr>
        <w:t>c</w:t>
      </w:r>
      <w:r>
        <w:rPr>
          <w:color w:val="000000"/>
        </w:rPr>
        <w:t>e</w:t>
      </w:r>
      <w:bookmarkEnd w:id="41"/>
      <w:bookmarkEnd w:id="42"/>
      <w:r w:rsidR="00B9560A">
        <w:rPr>
          <w:color w:val="000000"/>
        </w:rPr>
        <w:t>p</w:t>
      </w:r>
      <w:r>
        <w:rPr>
          <w:color w:val="000000"/>
        </w:rPr>
        <w:t xml:space="preserve">t CORESET0, </w:t>
      </w:r>
      <w:r w:rsidR="00003DC3">
        <w:rPr>
          <w:color w:val="000000"/>
        </w:rPr>
        <w:t xml:space="preserve">its frequency resource is easy to be only within DL usable PRBs. Then the PDSCH scheduling is as same as non-SBFD symbols, e.g. no </w:t>
      </w:r>
      <w:r w:rsidR="00697CFA">
        <w:rPr>
          <w:color w:val="000000"/>
        </w:rPr>
        <w:t>assigned PRBs outside DL usable PRBs.</w:t>
      </w:r>
      <w:r w:rsidR="0032448D">
        <w:rPr>
          <w:color w:val="000000"/>
        </w:rPr>
        <w:t xml:space="preserve"> </w:t>
      </w:r>
    </w:p>
    <w:p w14:paraId="315216F6" w14:textId="25259085" w:rsidR="000D70CE" w:rsidRDefault="00697CFA" w:rsidP="001F372E">
      <w:pPr>
        <w:jc w:val="both"/>
        <w:rPr>
          <w:rFonts w:eastAsiaTheme="minorEastAsia"/>
          <w:lang w:val="en-US" w:eastAsia="zh-CN"/>
        </w:rPr>
      </w:pPr>
      <w:r>
        <w:rPr>
          <w:color w:val="000000"/>
        </w:rPr>
        <w:t>For CORESET0 configured by MIB, due to it is configured in a continuous resources</w:t>
      </w:r>
      <w:r w:rsidR="008E0EC8">
        <w:rPr>
          <w:color w:val="000000"/>
        </w:rPr>
        <w:t>, it might be overlap with DL subband boundary</w:t>
      </w:r>
      <w:r>
        <w:rPr>
          <w:color w:val="000000"/>
        </w:rPr>
        <w:t>.</w:t>
      </w:r>
      <w:r w:rsidR="00316C12" w:rsidRPr="00F44359">
        <w:rPr>
          <w:color w:val="000000"/>
        </w:rPr>
        <w:t xml:space="preserve"> </w:t>
      </w:r>
      <w:bookmarkEnd w:id="40"/>
      <w:r w:rsidR="000D70CE">
        <w:rPr>
          <w:rFonts w:eastAsiaTheme="minorEastAsia"/>
          <w:lang w:val="en-US" w:eastAsia="zh-CN"/>
        </w:rPr>
        <w:t xml:space="preserve">Generally, the PDSCH resource </w:t>
      </w:r>
      <w:r w:rsidR="00CE5463">
        <w:rPr>
          <w:rFonts w:eastAsiaTheme="minorEastAsia"/>
          <w:lang w:val="en-US" w:eastAsia="zh-CN"/>
        </w:rPr>
        <w:t xml:space="preserve">allocation by DCI format 1_0 in CSS should resue the legacy method as much as possible, including from the lowest PRB index of CORESET and maximum number of PRBs. Considering there might be SBFD non-aware UE share a same PDCCH and PDSCH, the exclusive of DL non-usable PRBs are not workable, and TBS re-calculation also cannot work. </w:t>
      </w:r>
      <w:r w:rsidR="00382E1E">
        <w:rPr>
          <w:rFonts w:eastAsiaTheme="minorEastAsia"/>
          <w:lang w:val="en-US" w:eastAsia="zh-CN"/>
        </w:rPr>
        <w:t>So we suggest the assigned PRBs in PDSCH scheduled by DCI format 1_0 in CSS are all</w:t>
      </w:r>
      <w:r w:rsidR="00382E1E" w:rsidRPr="00382E1E">
        <w:rPr>
          <w:rFonts w:eastAsiaTheme="minorEastAsia"/>
          <w:lang w:val="en-US" w:eastAsia="zh-CN"/>
        </w:rPr>
        <w:t xml:space="preserve"> </w:t>
      </w:r>
      <w:r w:rsidR="00382E1E">
        <w:rPr>
          <w:rFonts w:eastAsiaTheme="minorEastAsia"/>
          <w:lang w:val="en-US" w:eastAsia="zh-CN"/>
        </w:rPr>
        <w:t>in</w:t>
      </w:r>
      <w:r w:rsidR="00382E1E" w:rsidRPr="00382E1E">
        <w:rPr>
          <w:rFonts w:eastAsiaTheme="minorEastAsia"/>
          <w:lang w:val="en-US" w:eastAsia="zh-CN"/>
        </w:rPr>
        <w:t>side DL usable PRBs</w:t>
      </w:r>
      <w:r w:rsidR="00382E1E">
        <w:rPr>
          <w:rFonts w:eastAsiaTheme="minorEastAsia"/>
          <w:lang w:val="en-US" w:eastAsia="zh-CN"/>
        </w:rPr>
        <w:t xml:space="preserve">, without extra handling for </w:t>
      </w:r>
      <w:r w:rsidR="006076EF">
        <w:rPr>
          <w:rFonts w:eastAsiaTheme="minorEastAsia"/>
          <w:lang w:val="en-US" w:eastAsia="zh-CN"/>
        </w:rPr>
        <w:t xml:space="preserve">PRBs outside of DL usable PRBs. </w:t>
      </w:r>
    </w:p>
    <w:p w14:paraId="50855A26" w14:textId="79EDD37A" w:rsidR="006076EF" w:rsidRPr="00F44359" w:rsidRDefault="006076EF" w:rsidP="008915A2">
      <w:pPr>
        <w:pStyle w:val="aff8"/>
        <w:numPr>
          <w:ilvl w:val="0"/>
          <w:numId w:val="24"/>
        </w:numPr>
        <w:ind w:leftChars="0"/>
        <w:jc w:val="both"/>
        <w:rPr>
          <w:b/>
          <w:bCs/>
          <w:i/>
          <w:lang w:eastAsia="zh-CN"/>
        </w:rPr>
      </w:pPr>
      <w:r w:rsidRPr="00F44359">
        <w:rPr>
          <w:b/>
          <w:bCs/>
          <w:i/>
          <w:lang w:eastAsia="zh-CN"/>
        </w:rPr>
        <w:t>Assigned PRBs in PDSCH scheduled by DCI format 1_0 in CSS are all inside DL usable PRBs</w:t>
      </w:r>
      <w:r w:rsidR="007C1148">
        <w:rPr>
          <w:b/>
          <w:bCs/>
          <w:i/>
          <w:lang w:eastAsia="zh-CN"/>
        </w:rPr>
        <w:t xml:space="preserve"> by scheduling</w:t>
      </w:r>
      <w:r w:rsidRPr="00F44359">
        <w:rPr>
          <w:b/>
          <w:bCs/>
          <w:i/>
          <w:lang w:eastAsia="zh-CN"/>
        </w:rPr>
        <w:t>.</w:t>
      </w:r>
    </w:p>
    <w:p w14:paraId="39C408BB" w14:textId="105BEEBB" w:rsidR="00032D6A" w:rsidRPr="00032D6A" w:rsidRDefault="00F33F4B" w:rsidP="00F33F4B">
      <w:pPr>
        <w:pStyle w:val="3"/>
      </w:pPr>
      <w:r>
        <w:t>P</w:t>
      </w:r>
      <w:r w:rsidRPr="00F33F4B">
        <w:t>hysical channels/signals and procedure across SBFD symbols and non-SBFD symbols in different slots</w:t>
      </w:r>
    </w:p>
    <w:p w14:paraId="4FF3338A" w14:textId="06897F99" w:rsidR="00E3453A" w:rsidRDefault="008D273E" w:rsidP="004D271A">
      <w:pPr>
        <w:pStyle w:val="4"/>
      </w:pPr>
      <w:r w:rsidRPr="00D2282C">
        <w:t>Resource allocation in frequency domain</w:t>
      </w:r>
      <w:r w:rsidR="00E3453A">
        <w:t xml:space="preserve"> </w:t>
      </w:r>
      <w:r w:rsidR="004D271A" w:rsidRPr="004D271A">
        <w:t>including frequency hopping</w:t>
      </w:r>
    </w:p>
    <w:p w14:paraId="1EBC67AE" w14:textId="6178E9AC" w:rsidR="005F5E2E" w:rsidRDefault="00BD1214" w:rsidP="00A93E18">
      <w:pPr>
        <w:jc w:val="both"/>
        <w:rPr>
          <w:rFonts w:eastAsiaTheme="minorEastAsia"/>
          <w:lang w:eastAsia="zh-CN"/>
        </w:rPr>
      </w:pPr>
      <w:r w:rsidRPr="00BD1214">
        <w:rPr>
          <w:rFonts w:eastAsiaTheme="minorEastAsia"/>
          <w:lang w:eastAsia="zh-CN"/>
        </w:rPr>
        <w:t>For UL transmissions and DL receptions across SBFD symbols and non-SBFD symbols in different slots (each transmission/reception within a slot has either all SBFD or all non-SBFD symbols) for an SBFD aware UE,</w:t>
      </w:r>
      <w:r>
        <w:rPr>
          <w:rFonts w:eastAsiaTheme="minorEastAsia"/>
          <w:lang w:eastAsia="zh-CN"/>
        </w:rPr>
        <w:t xml:space="preserve"> two configurations were discussed in </w:t>
      </w:r>
      <w:r w:rsidR="006E023C">
        <w:rPr>
          <w:rFonts w:eastAsiaTheme="minorEastAsia"/>
          <w:lang w:eastAsia="zh-CN"/>
        </w:rPr>
        <w:t>RAN1#117</w:t>
      </w:r>
      <w:r>
        <w:rPr>
          <w:rFonts w:eastAsiaTheme="minorEastAsia"/>
          <w:lang w:eastAsia="zh-CN"/>
        </w:rPr>
        <w:t xml:space="preserve"> meeting</w:t>
      </w:r>
      <w:r w:rsidR="000744E7">
        <w:rPr>
          <w:rFonts w:eastAsiaTheme="minorEastAsia"/>
          <w:lang w:eastAsia="zh-CN"/>
        </w:rPr>
        <w:t>.</w:t>
      </w:r>
      <w:r w:rsidR="005F5E2E">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A93E18" w:rsidRPr="00B807FF" w14:paraId="162B0620" w14:textId="77777777" w:rsidTr="00E5049F">
        <w:tc>
          <w:tcPr>
            <w:tcW w:w="9856" w:type="dxa"/>
          </w:tcPr>
          <w:p w14:paraId="49885334" w14:textId="77777777" w:rsidR="00A93E18" w:rsidRPr="00065F70" w:rsidRDefault="00A93E18" w:rsidP="00E5049F">
            <w:pPr>
              <w:spacing w:after="0"/>
              <w:rPr>
                <w:rFonts w:ascii="Times" w:eastAsia="Malgun Gothic" w:hAnsi="Times"/>
                <w:b/>
                <w:szCs w:val="24"/>
                <w:highlight w:val="green"/>
                <w:lang w:eastAsia="zh-CN"/>
              </w:rPr>
            </w:pPr>
            <w:r w:rsidRPr="00065F70">
              <w:rPr>
                <w:rFonts w:ascii="Times" w:eastAsia="Malgun Gothic" w:hAnsi="Times"/>
                <w:b/>
                <w:szCs w:val="24"/>
                <w:highlight w:val="green"/>
                <w:lang w:eastAsia="zh-CN"/>
              </w:rPr>
              <w:t>Agreement</w:t>
            </w:r>
          </w:p>
          <w:p w14:paraId="3CA7BD56" w14:textId="77777777" w:rsidR="00A93E18" w:rsidRPr="00A93E18" w:rsidRDefault="00A93E18" w:rsidP="00A93E18">
            <w:pPr>
              <w:spacing w:after="0"/>
              <w:rPr>
                <w:rFonts w:ascii="Times" w:eastAsia="Malgun Gothic" w:hAnsi="Times"/>
                <w:lang w:eastAsia="zh-CN"/>
              </w:rPr>
            </w:pPr>
            <w:r w:rsidRPr="00A93E18">
              <w:rPr>
                <w:rFonts w:ascii="Times" w:eastAsia="Malgun Gothic" w:hAnsi="Times"/>
              </w:rPr>
              <w:t xml:space="preserve">For UL transmissions and DL receptions </w:t>
            </w:r>
            <w:bookmarkStart w:id="43" w:name="OLE_LINK16"/>
            <w:bookmarkStart w:id="44" w:name="OLE_LINK24"/>
            <w:r w:rsidRPr="00A93E18">
              <w:rPr>
                <w:rFonts w:ascii="Times" w:eastAsia="Malgun Gothic" w:hAnsi="Times"/>
              </w:rPr>
              <w:t>across SBFD symbols and non-SBFD symbols in different slots</w:t>
            </w:r>
            <w:bookmarkEnd w:id="43"/>
            <w:bookmarkEnd w:id="44"/>
            <w:r w:rsidRPr="00A93E18">
              <w:rPr>
                <w:rFonts w:ascii="Times" w:eastAsia="Malgun Gothic" w:hAnsi="Times"/>
              </w:rPr>
              <w:t xml:space="preserve"> (each transmission/reception within a slot has either all SBFD or all non-SBFD symbols)</w:t>
            </w:r>
            <w:r w:rsidRPr="00A93E18">
              <w:rPr>
                <w:rFonts w:ascii="Times" w:eastAsia="Malgun Gothic" w:hAnsi="Times" w:hint="eastAsia"/>
                <w:lang w:eastAsia="zh-CN"/>
              </w:rPr>
              <w:t xml:space="preserve"> for an SBFD aware UE, the </w:t>
            </w:r>
            <w:r w:rsidRPr="00A93E18">
              <w:rPr>
                <w:rFonts w:ascii="Times" w:eastAsia="Malgun Gothic" w:hAnsi="Times"/>
              </w:rPr>
              <w:t>SBFD-aware UE</w:t>
            </w:r>
            <w:r w:rsidRPr="00A93E18">
              <w:rPr>
                <w:rFonts w:ascii="Times" w:eastAsia="Malgun Gothic" w:hAnsi="Times" w:hint="eastAsia"/>
                <w:lang w:eastAsia="zh-CN"/>
              </w:rPr>
              <w:t xml:space="preserve"> is </w:t>
            </w:r>
            <w:r w:rsidRPr="00A93E18">
              <w:rPr>
                <w:rFonts w:ascii="Times" w:eastAsia="Malgun Gothic" w:hAnsi="Times"/>
                <w:b/>
                <w:lang w:eastAsia="zh-CN"/>
              </w:rPr>
              <w:t>provided</w:t>
            </w:r>
            <w:r w:rsidRPr="00A93E18">
              <w:rPr>
                <w:rFonts w:ascii="Times" w:eastAsia="Malgun Gothic" w:hAnsi="Times"/>
                <w:lang w:eastAsia="zh-CN"/>
              </w:rPr>
              <w:t xml:space="preserve"> </w:t>
            </w:r>
            <w:r w:rsidRPr="00A93E18">
              <w:rPr>
                <w:rFonts w:ascii="Times" w:eastAsia="Malgun Gothic" w:hAnsi="Times" w:hint="eastAsia"/>
                <w:lang w:eastAsia="zh-CN"/>
              </w:rPr>
              <w:t>with one of the configurations.</w:t>
            </w:r>
          </w:p>
          <w:p w14:paraId="0A175440"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1: The transmissions/receptions are restricted to SBFD symbols only or non-SBFD symbols only</w:t>
            </w:r>
          </w:p>
          <w:p w14:paraId="3C07E415"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lang w:eastAsia="zh-CN"/>
              </w:rPr>
              <w:t>Configuration</w:t>
            </w:r>
            <w:r w:rsidRPr="00A93E18">
              <w:rPr>
                <w:rFonts w:ascii="Times" w:eastAsia="Malgun Gothic" w:hAnsi="Times"/>
              </w:rPr>
              <w:t xml:space="preserve"> 2: The transmissions/receptions can be in SBFD symbols and non-SBFD symbols</w:t>
            </w:r>
          </w:p>
          <w:p w14:paraId="15C5C263"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5F5E2E">
              <w:rPr>
                <w:rFonts w:ascii="Times" w:eastAsia="Malgun Gothic" w:hAnsi="Times" w:hint="eastAsia"/>
                <w:lang w:eastAsia="zh-CN"/>
              </w:rPr>
              <w:t>FFS granularity of the configuration, e.g. per UE, per cha</w:t>
            </w:r>
            <w:r w:rsidRPr="00A93E18">
              <w:rPr>
                <w:rFonts w:ascii="Times" w:eastAsia="Malgun Gothic" w:hAnsi="Times" w:hint="eastAsia"/>
                <w:lang w:eastAsia="zh-CN"/>
              </w:rPr>
              <w:t>nnel/signal etc.</w:t>
            </w:r>
          </w:p>
          <w:p w14:paraId="5EBF11C0" w14:textId="77777777" w:rsidR="00A93E18" w:rsidRPr="00A93E18" w:rsidRDefault="00A93E18" w:rsidP="000558EE">
            <w:pPr>
              <w:numPr>
                <w:ilvl w:val="1"/>
                <w:numId w:val="42"/>
              </w:numPr>
              <w:suppressAutoHyphens/>
              <w:spacing w:after="0" w:line="259" w:lineRule="auto"/>
              <w:jc w:val="both"/>
              <w:rPr>
                <w:rFonts w:ascii="Times" w:eastAsia="Malgun Gothic" w:hAnsi="Times"/>
              </w:rPr>
            </w:pPr>
            <w:r w:rsidRPr="00A93E18">
              <w:rPr>
                <w:rFonts w:ascii="Times" w:eastAsia="Malgun Gothic" w:hAnsi="Times" w:hint="eastAsia"/>
                <w:lang w:eastAsia="zh-CN"/>
              </w:rPr>
              <w:t xml:space="preserve">FFS whether support of configuration 2 is subject to </w:t>
            </w:r>
            <w:r w:rsidRPr="00DD78FE">
              <w:rPr>
                <w:rFonts w:ascii="Times" w:eastAsia="Malgun Gothic" w:hAnsi="Times" w:hint="eastAsia"/>
                <w:color w:val="000000" w:themeColor="text1"/>
                <w:lang w:eastAsia="zh-CN"/>
              </w:rPr>
              <w:t>UE capability</w:t>
            </w:r>
          </w:p>
          <w:p w14:paraId="3107E00C" w14:textId="7D1B1D74" w:rsidR="00A93E18" w:rsidRPr="00A93E18" w:rsidRDefault="00A93E18" w:rsidP="00A93E18">
            <w:pPr>
              <w:tabs>
                <w:tab w:val="left" w:pos="0"/>
              </w:tabs>
              <w:spacing w:after="0"/>
              <w:rPr>
                <w:rFonts w:ascii="Times" w:eastAsia="Malgun Gothic" w:hAnsi="Times"/>
                <w:szCs w:val="24"/>
                <w:lang w:eastAsia="zh-CN"/>
              </w:rPr>
            </w:pPr>
          </w:p>
        </w:tc>
      </w:tr>
    </w:tbl>
    <w:p w14:paraId="2890C2B9" w14:textId="35EEBC35" w:rsidR="00956E3B" w:rsidRDefault="00956E3B" w:rsidP="00A93E18">
      <w:pPr>
        <w:rPr>
          <w:lang w:eastAsia="ja-JP"/>
        </w:rPr>
      </w:pPr>
    </w:p>
    <w:p w14:paraId="53D99A49" w14:textId="0BC559F2" w:rsidR="005F5E2E" w:rsidRPr="00B52AAB" w:rsidRDefault="005F5E2E" w:rsidP="005F5E2E">
      <w:pPr>
        <w:jc w:val="both"/>
        <w:rPr>
          <w:rFonts w:eastAsia="微软雅黑"/>
          <w:lang w:eastAsia="zh-CN"/>
        </w:rPr>
      </w:pPr>
      <w:r>
        <w:rPr>
          <w:rFonts w:eastAsia="微软雅黑"/>
        </w:rPr>
        <w:t>F</w:t>
      </w:r>
      <w:r w:rsidRPr="00B52AAB">
        <w:rPr>
          <w:rFonts w:eastAsia="微软雅黑"/>
          <w:lang w:eastAsia="zh-CN"/>
        </w:rPr>
        <w:t xml:space="preserve">or </w:t>
      </w:r>
      <w:r w:rsidR="00BA2E7C">
        <w:rPr>
          <w:rFonts w:eastAsia="微软雅黑"/>
          <w:lang w:eastAsia="zh-CN"/>
        </w:rPr>
        <w:t>c</w:t>
      </w:r>
      <w:r w:rsidRPr="00B52AAB">
        <w:rPr>
          <w:rFonts w:eastAsia="微软雅黑"/>
          <w:lang w:eastAsia="zh-CN"/>
        </w:rPr>
        <w:t>onfiguration 2, it</w:t>
      </w:r>
      <w:r>
        <w:rPr>
          <w:rFonts w:eastAsia="微软雅黑"/>
          <w:lang w:eastAsia="zh-CN"/>
        </w:rPr>
        <w:t xml:space="preserve"> can </w:t>
      </w:r>
      <w:r w:rsidRPr="00C46AD6">
        <w:rPr>
          <w:rFonts w:eastAsia="微软雅黑"/>
          <w:lang w:eastAsia="zh-CN"/>
        </w:rPr>
        <w:t>reduce the transmission/reception latency</w:t>
      </w:r>
      <w:r>
        <w:rPr>
          <w:rFonts w:eastAsia="微软雅黑"/>
          <w:lang w:eastAsia="zh-CN"/>
        </w:rPr>
        <w:t xml:space="preserve">, </w:t>
      </w:r>
      <w:r w:rsidRPr="00C46AD6">
        <w:rPr>
          <w:rFonts w:eastAsia="微软雅黑"/>
          <w:lang w:eastAsia="zh-CN"/>
        </w:rPr>
        <w:t>improve coverage</w:t>
      </w:r>
      <w:r>
        <w:rPr>
          <w:rFonts w:eastAsia="微软雅黑"/>
          <w:lang w:eastAsia="zh-CN"/>
        </w:rPr>
        <w:t xml:space="preserve"> and provide more scheduling flexibility</w:t>
      </w:r>
      <w:r w:rsidRPr="00C46AD6">
        <w:rPr>
          <w:rFonts w:eastAsia="微软雅黑"/>
          <w:lang w:eastAsia="zh-CN"/>
        </w:rPr>
        <w:t>.</w:t>
      </w:r>
      <w:r>
        <w:rPr>
          <w:rFonts w:eastAsia="微软雅黑"/>
          <w:lang w:eastAsia="zh-CN"/>
        </w:rPr>
        <w:t xml:space="preserve"> But across SBFD and non-SBFD may have two set of parameters, it requires much more complex UE implementation for transmission and reception. Thus, we think </w:t>
      </w:r>
      <w:r w:rsidR="00BA2E7C">
        <w:rPr>
          <w:rFonts w:eastAsia="微软雅黑"/>
          <w:lang w:eastAsia="zh-CN"/>
        </w:rPr>
        <w:t>c</w:t>
      </w:r>
      <w:r w:rsidR="00BA2E7C" w:rsidRPr="00B52AAB">
        <w:rPr>
          <w:rFonts w:eastAsia="微软雅黑"/>
          <w:lang w:eastAsia="zh-CN"/>
        </w:rPr>
        <w:t>onfiguration 2</w:t>
      </w:r>
      <w:r>
        <w:rPr>
          <w:rFonts w:eastAsia="微软雅黑"/>
          <w:lang w:eastAsia="zh-CN"/>
        </w:rPr>
        <w:t xml:space="preserve"> can be supported subject to UE capability.</w:t>
      </w:r>
      <w:r w:rsidR="00BA2E7C">
        <w:rPr>
          <w:rFonts w:eastAsia="微软雅黑"/>
          <w:lang w:eastAsia="zh-CN"/>
        </w:rPr>
        <w:t xml:space="preserve"> </w:t>
      </w:r>
      <w:r w:rsidR="00BA2E7C" w:rsidRPr="00BA2E7C">
        <w:rPr>
          <w:rFonts w:eastAsia="微软雅黑"/>
          <w:lang w:eastAsia="zh-CN"/>
        </w:rPr>
        <w:t xml:space="preserve">If UE is not capable of supporting configuration 2, the configuration 1 is supported by default and no explicit indication. If UE is capable of supporting configuration 2, </w:t>
      </w:r>
      <w:r w:rsidR="001E1AB4">
        <w:rPr>
          <w:rFonts w:eastAsia="微软雅黑"/>
          <w:lang w:eastAsia="zh-CN"/>
        </w:rPr>
        <w:t xml:space="preserve">whether </w:t>
      </w:r>
      <w:r w:rsidR="00BA2E7C" w:rsidRPr="00BA2E7C">
        <w:rPr>
          <w:rFonts w:eastAsia="微软雅黑"/>
          <w:lang w:eastAsia="zh-CN"/>
        </w:rPr>
        <w:t xml:space="preserve">Configuration 1 or Configuration 2 is </w:t>
      </w:r>
      <w:r w:rsidR="001E1AB4">
        <w:rPr>
          <w:rFonts w:eastAsia="微软雅黑" w:hint="eastAsia"/>
          <w:lang w:eastAsia="zh-CN"/>
        </w:rPr>
        <w:t>applied</w:t>
      </w:r>
      <w:r w:rsidR="001E1AB4">
        <w:rPr>
          <w:rFonts w:eastAsia="微软雅黑"/>
          <w:lang w:eastAsia="zh-CN"/>
        </w:rPr>
        <w:t xml:space="preserve"> is </w:t>
      </w:r>
      <w:r w:rsidR="00BA2E7C" w:rsidRPr="00BA2E7C">
        <w:rPr>
          <w:rFonts w:eastAsia="微软雅黑"/>
          <w:lang w:eastAsia="zh-CN"/>
        </w:rPr>
        <w:t>provided explicitly.</w:t>
      </w:r>
    </w:p>
    <w:p w14:paraId="65090C0E" w14:textId="0E652E2B" w:rsidR="005F5E2E" w:rsidRPr="00AD12A9" w:rsidRDefault="005F5E2E" w:rsidP="008A489E">
      <w:pPr>
        <w:pStyle w:val="aff8"/>
        <w:numPr>
          <w:ilvl w:val="0"/>
          <w:numId w:val="24"/>
        </w:numPr>
        <w:ind w:leftChars="0"/>
        <w:jc w:val="both"/>
        <w:rPr>
          <w:rFonts w:eastAsia="Malgun Gothic" w:cs="Times"/>
          <w:b/>
          <w:i/>
          <w:lang w:eastAsia="zh-CN"/>
        </w:rPr>
      </w:pPr>
      <w:r>
        <w:rPr>
          <w:rFonts w:eastAsia="Malgun Gothic" w:cs="Times"/>
          <w:b/>
          <w:i/>
          <w:lang w:eastAsia="zh-CN"/>
        </w:rPr>
        <w:t>Support to introduce UE capability to support configuration 2</w:t>
      </w:r>
      <w:r>
        <w:rPr>
          <w:rFonts w:asciiTheme="minorEastAsia" w:eastAsiaTheme="minorEastAsia" w:hAnsiTheme="minorEastAsia" w:cs="Times" w:hint="eastAsia"/>
          <w:b/>
          <w:i/>
          <w:lang w:eastAsia="zh-CN"/>
        </w:rPr>
        <w:t>.</w:t>
      </w:r>
    </w:p>
    <w:p w14:paraId="01FD406C" w14:textId="77777777" w:rsidR="00AD12A9" w:rsidRDefault="00AD12A9" w:rsidP="00AD12A9">
      <w:pPr>
        <w:rPr>
          <w:b/>
          <w:u w:val="single"/>
        </w:rPr>
      </w:pPr>
      <w:r w:rsidRPr="008A489E">
        <w:rPr>
          <w:rFonts w:hint="eastAsia"/>
          <w:b/>
          <w:u w:val="single"/>
        </w:rPr>
        <w:t>Granularity of configuration</w:t>
      </w:r>
    </w:p>
    <w:p w14:paraId="1D20A45D" w14:textId="79B54DB2" w:rsidR="00614742" w:rsidRPr="00614742" w:rsidRDefault="00AD12A9" w:rsidP="00614742">
      <w:pPr>
        <w:rPr>
          <w:rFonts w:eastAsia="微软雅黑"/>
          <w:lang w:eastAsia="zh-CN"/>
        </w:rPr>
      </w:pPr>
      <w:r w:rsidRPr="00C63F45">
        <w:rPr>
          <w:rFonts w:ascii="Times" w:eastAsia="Malgun Gothic" w:hAnsi="Times"/>
          <w:lang w:eastAsia="zh-CN"/>
        </w:rPr>
        <w:t xml:space="preserve">The </w:t>
      </w:r>
      <w:r w:rsidRPr="00C63F45">
        <w:rPr>
          <w:rFonts w:ascii="Times" w:eastAsia="Malgun Gothic" w:hAnsi="Times" w:hint="eastAsia"/>
          <w:lang w:eastAsia="zh-CN"/>
        </w:rPr>
        <w:t>granularity of the configuration</w:t>
      </w:r>
      <w:r w:rsidRPr="00C63F45">
        <w:rPr>
          <w:rFonts w:ascii="Times" w:eastAsia="Malgun Gothic" w:hAnsi="Times"/>
          <w:lang w:eastAsia="zh-CN"/>
        </w:rPr>
        <w:t xml:space="preserve"> was discussed but</w:t>
      </w:r>
      <w:r>
        <w:rPr>
          <w:rFonts w:ascii="Times" w:eastAsia="Malgun Gothic" w:hAnsi="Times"/>
          <w:lang w:eastAsia="zh-CN"/>
        </w:rPr>
        <w:t xml:space="preserve"> no </w:t>
      </w:r>
      <w:r w:rsidRPr="00C63F45">
        <w:rPr>
          <w:rFonts w:ascii="Times" w:eastAsia="Malgun Gothic" w:hAnsi="Times"/>
          <w:lang w:eastAsia="zh-CN"/>
        </w:rPr>
        <w:t>consensus</w:t>
      </w:r>
      <w:r>
        <w:rPr>
          <w:rFonts w:ascii="Times" w:eastAsia="Malgun Gothic" w:hAnsi="Times"/>
          <w:lang w:eastAsia="zh-CN"/>
        </w:rPr>
        <w:t xml:space="preserve"> reached. </w:t>
      </w:r>
      <w:r>
        <w:rPr>
          <w:rFonts w:eastAsia="微软雅黑"/>
          <w:lang w:eastAsia="zh-CN"/>
        </w:rPr>
        <w:t>T</w:t>
      </w:r>
      <w:r w:rsidR="00A6446F">
        <w:rPr>
          <w:rFonts w:eastAsia="微软雅黑"/>
          <w:lang w:eastAsia="zh-CN"/>
        </w:rPr>
        <w:t>here are</w:t>
      </w:r>
      <w:r>
        <w:rPr>
          <w:rFonts w:eastAsia="微软雅黑"/>
          <w:lang w:eastAsia="zh-CN"/>
        </w:rPr>
        <w:t xml:space="preserve"> some potential methods for prov</w:t>
      </w:r>
      <w:r w:rsidR="00614742">
        <w:rPr>
          <w:rFonts w:eastAsia="微软雅黑"/>
          <w:lang w:eastAsia="zh-CN"/>
        </w:rPr>
        <w:t xml:space="preserve">iding the one of configurations in </w:t>
      </w:r>
      <w:r w:rsidR="00DA7352">
        <w:rPr>
          <w:rFonts w:eastAsia="微软雅黑"/>
          <w:lang w:eastAsia="zh-CN"/>
        </w:rPr>
        <w:t xml:space="preserve">the </w:t>
      </w:r>
      <w:r w:rsidR="00614742">
        <w:rPr>
          <w:rFonts w:eastAsia="微软雅黑"/>
          <w:lang w:eastAsia="zh-CN"/>
        </w:rPr>
        <w:t>following agreement:</w:t>
      </w:r>
    </w:p>
    <w:tbl>
      <w:tblPr>
        <w:tblStyle w:val="aff"/>
        <w:tblW w:w="0" w:type="auto"/>
        <w:tblLook w:val="04A0" w:firstRow="1" w:lastRow="0" w:firstColumn="1" w:lastColumn="0" w:noHBand="0" w:noVBand="1"/>
      </w:tblPr>
      <w:tblGrid>
        <w:gridCol w:w="9630"/>
      </w:tblGrid>
      <w:tr w:rsidR="00614742" w:rsidRPr="00B807FF" w14:paraId="5C7045FA" w14:textId="77777777" w:rsidTr="00DA5FA3">
        <w:tc>
          <w:tcPr>
            <w:tcW w:w="9856" w:type="dxa"/>
          </w:tcPr>
          <w:p w14:paraId="08CBC7B2" w14:textId="77777777" w:rsidR="00614742" w:rsidRPr="00614742" w:rsidRDefault="00614742" w:rsidP="00614742">
            <w:pPr>
              <w:spacing w:after="0"/>
              <w:rPr>
                <w:rFonts w:ascii="Times" w:eastAsia="等线" w:hAnsi="Times"/>
                <w:b/>
                <w:szCs w:val="24"/>
                <w:lang w:eastAsia="zh-CN"/>
              </w:rPr>
            </w:pPr>
            <w:r w:rsidRPr="00614742">
              <w:rPr>
                <w:rFonts w:ascii="Times" w:eastAsia="等线" w:hAnsi="Times" w:hint="eastAsia"/>
                <w:b/>
                <w:szCs w:val="24"/>
                <w:highlight w:val="green"/>
                <w:lang w:eastAsia="zh-CN"/>
              </w:rPr>
              <w:t>Agreement:</w:t>
            </w:r>
          </w:p>
          <w:p w14:paraId="0CB8BD93" w14:textId="77777777" w:rsidR="00614742" w:rsidRPr="00614742" w:rsidRDefault="00614742" w:rsidP="00614742">
            <w:pPr>
              <w:spacing w:after="0"/>
              <w:rPr>
                <w:rFonts w:ascii="Times" w:eastAsia="等线" w:hAnsi="Times"/>
                <w:szCs w:val="24"/>
                <w:lang w:eastAsia="zh-CN"/>
              </w:rPr>
            </w:pPr>
            <w:r w:rsidRPr="00614742">
              <w:rPr>
                <w:rFonts w:ascii="Times" w:eastAsia="Malgun Gothic" w:hAnsi="Times"/>
                <w:szCs w:val="24"/>
              </w:rPr>
              <w:t>For UL transmissions and DL receptions across SBFD symbols and non-SBFD symbols in different slots (each transmission/reception within a slot has either all SBFD or all non-SBFD symbols)</w:t>
            </w:r>
            <w:r w:rsidRPr="00614742">
              <w:rPr>
                <w:rFonts w:ascii="Times" w:eastAsia="等线" w:hAnsi="Times" w:hint="eastAsia"/>
                <w:szCs w:val="24"/>
                <w:lang w:eastAsia="zh-CN"/>
              </w:rPr>
              <w:t xml:space="preserve"> for an SBFD aware UE, the </w:t>
            </w:r>
            <w:r w:rsidRPr="00614742">
              <w:rPr>
                <w:rFonts w:ascii="Times" w:eastAsia="Malgun Gothic" w:hAnsi="Times"/>
                <w:szCs w:val="24"/>
              </w:rPr>
              <w:t>SBFD-aware UE</w:t>
            </w:r>
            <w:r w:rsidRPr="00614742">
              <w:rPr>
                <w:rFonts w:ascii="Times" w:eastAsia="等线" w:hAnsi="Times" w:hint="eastAsia"/>
                <w:szCs w:val="24"/>
                <w:lang w:eastAsia="zh-CN"/>
              </w:rPr>
              <w:t xml:space="preserve"> is </w:t>
            </w:r>
            <w:r w:rsidRPr="00614742">
              <w:rPr>
                <w:rFonts w:ascii="Times" w:eastAsia="等线" w:hAnsi="Times"/>
                <w:szCs w:val="24"/>
                <w:lang w:eastAsia="zh-CN"/>
              </w:rPr>
              <w:t xml:space="preserve">provided </w:t>
            </w:r>
            <w:r w:rsidRPr="00614742">
              <w:rPr>
                <w:rFonts w:ascii="Times" w:eastAsia="等线" w:hAnsi="Times" w:hint="eastAsia"/>
                <w:szCs w:val="24"/>
                <w:lang w:eastAsia="zh-CN"/>
              </w:rPr>
              <w:t>with Configuration 1 or Configurat 2 via RRC configuration. Select from the following options</w:t>
            </w:r>
          </w:p>
          <w:p w14:paraId="264D75F0" w14:textId="77777777" w:rsidR="00614742" w:rsidRPr="00614742" w:rsidRDefault="00614742" w:rsidP="00614742">
            <w:pPr>
              <w:numPr>
                <w:ilvl w:val="0"/>
                <w:numId w:val="43"/>
              </w:numPr>
              <w:spacing w:after="0"/>
              <w:rPr>
                <w:rFonts w:ascii="Times" w:eastAsia="等线" w:hAnsi="Times"/>
                <w:szCs w:val="24"/>
                <w:lang w:eastAsia="zh-CN"/>
              </w:rPr>
            </w:pPr>
            <w:r w:rsidRPr="00614742">
              <w:rPr>
                <w:rFonts w:ascii="Times" w:eastAsia="等线" w:hAnsi="Times" w:hint="eastAsia"/>
                <w:szCs w:val="24"/>
                <w:lang w:eastAsia="zh-CN"/>
              </w:rPr>
              <w:t>Option 1: SBFD-aware UE is configured with Configuration 1 or Configuration 2 on a per UE per serving cell basis</w:t>
            </w:r>
          </w:p>
          <w:p w14:paraId="04B2413F" w14:textId="77777777" w:rsidR="00614742" w:rsidRPr="001E1AB4" w:rsidRDefault="00614742" w:rsidP="00614742">
            <w:pPr>
              <w:numPr>
                <w:ilvl w:val="0"/>
                <w:numId w:val="43"/>
              </w:numPr>
              <w:spacing w:after="0"/>
              <w:rPr>
                <w:rFonts w:ascii="Times" w:eastAsia="等线" w:hAnsi="Times"/>
                <w:szCs w:val="24"/>
                <w:lang w:eastAsia="zh-CN"/>
              </w:rPr>
            </w:pPr>
            <w:r w:rsidRPr="00614742">
              <w:rPr>
                <w:rFonts w:ascii="Times" w:eastAsia="等线" w:hAnsi="Times" w:hint="eastAsia"/>
                <w:szCs w:val="24"/>
                <w:lang w:eastAsia="zh-CN"/>
              </w:rPr>
              <w:lastRenderedPageBreak/>
              <w:t>Option 2: SBFD-aware UE is configured with Configuration 1 or Configuration 2 on a per UE per BWP</w:t>
            </w:r>
            <w:r w:rsidRPr="001E1AB4">
              <w:rPr>
                <w:rFonts w:ascii="Times" w:eastAsia="等线" w:hAnsi="Times" w:hint="eastAsia"/>
                <w:szCs w:val="24"/>
                <w:lang w:eastAsia="zh-CN"/>
              </w:rPr>
              <w:t xml:space="preserve"> per channel/signal basis</w:t>
            </w:r>
          </w:p>
          <w:p w14:paraId="457DC52F" w14:textId="326D8463" w:rsidR="00614742" w:rsidRPr="00614742" w:rsidRDefault="00614742" w:rsidP="00614742">
            <w:pPr>
              <w:numPr>
                <w:ilvl w:val="1"/>
                <w:numId w:val="43"/>
              </w:numPr>
              <w:spacing w:after="0"/>
              <w:rPr>
                <w:rFonts w:eastAsia="宋体"/>
                <w:szCs w:val="24"/>
                <w:lang w:eastAsia="zh-CN"/>
              </w:rPr>
            </w:pPr>
            <w:r w:rsidRPr="00614742">
              <w:rPr>
                <w:rFonts w:ascii="Times" w:eastAsia="等线" w:hAnsi="Times" w:hint="eastAsia"/>
                <w:szCs w:val="24"/>
                <w:lang w:eastAsia="zh-CN"/>
              </w:rPr>
              <w:t>Separate configurations for configured and dynamic transmission/receptions for a given channel/signal are not precluded.</w:t>
            </w:r>
            <w:r w:rsidRPr="00614742">
              <w:rPr>
                <w:rFonts w:ascii="Times" w:eastAsia="等线" w:hAnsi="Times"/>
                <w:szCs w:val="24"/>
                <w:lang w:eastAsia="zh-CN"/>
              </w:rPr>
              <w:t xml:space="preserve"> </w:t>
            </w:r>
          </w:p>
          <w:p w14:paraId="050277DE" w14:textId="01F09C50" w:rsidR="00614742" w:rsidRPr="00614742" w:rsidRDefault="00614742" w:rsidP="00614742">
            <w:pPr>
              <w:numPr>
                <w:ilvl w:val="0"/>
                <w:numId w:val="43"/>
              </w:numPr>
              <w:spacing w:after="0"/>
              <w:rPr>
                <w:rFonts w:eastAsia="宋体"/>
                <w:szCs w:val="24"/>
                <w:lang w:eastAsia="zh-CN"/>
              </w:rPr>
            </w:pPr>
            <w:r w:rsidRPr="00614742">
              <w:rPr>
                <w:rFonts w:eastAsia="宋体"/>
                <w:szCs w:val="24"/>
                <w:lang w:eastAsia="zh-CN"/>
              </w:rPr>
              <w:t>Option 3: Configuration 1 or Configuration 2 is on a per cell basis.</w:t>
            </w:r>
          </w:p>
          <w:p w14:paraId="4ABD2051" w14:textId="77777777" w:rsidR="00614742" w:rsidRPr="00614742" w:rsidRDefault="00614742" w:rsidP="00614742">
            <w:pPr>
              <w:numPr>
                <w:ilvl w:val="1"/>
                <w:numId w:val="43"/>
              </w:numPr>
              <w:spacing w:after="0"/>
              <w:rPr>
                <w:rFonts w:ascii="Times" w:eastAsia="等线" w:hAnsi="Times"/>
                <w:szCs w:val="24"/>
                <w:lang w:eastAsia="zh-CN"/>
              </w:rPr>
            </w:pPr>
            <w:r w:rsidRPr="00614742">
              <w:rPr>
                <w:rFonts w:ascii="Times" w:eastAsia="等线" w:hAnsi="Times" w:hint="eastAsia"/>
                <w:szCs w:val="24"/>
                <w:lang w:eastAsia="zh-CN"/>
              </w:rPr>
              <w:t>No separate UE capabilities for Configuration 1 and 2.</w:t>
            </w:r>
          </w:p>
          <w:p w14:paraId="2732A1A7" w14:textId="77777777" w:rsidR="00614742" w:rsidRPr="00614742" w:rsidRDefault="00614742" w:rsidP="00DA5FA3">
            <w:pPr>
              <w:tabs>
                <w:tab w:val="left" w:pos="0"/>
              </w:tabs>
              <w:spacing w:after="0"/>
              <w:rPr>
                <w:rFonts w:ascii="Times" w:eastAsia="Malgun Gothic" w:hAnsi="Times"/>
                <w:szCs w:val="24"/>
                <w:lang w:eastAsia="zh-CN"/>
              </w:rPr>
            </w:pPr>
          </w:p>
        </w:tc>
      </w:tr>
    </w:tbl>
    <w:p w14:paraId="6B9D2BED" w14:textId="34922BFA" w:rsidR="00AD12A9" w:rsidRDefault="00AD12A9" w:rsidP="00AD12A9">
      <w:pPr>
        <w:rPr>
          <w:b/>
          <w:u w:val="single"/>
        </w:rPr>
      </w:pPr>
    </w:p>
    <w:p w14:paraId="07AB01E3" w14:textId="45287C62" w:rsidR="00AD12A9" w:rsidRDefault="001F3315" w:rsidP="00B806E8">
      <w:pPr>
        <w:pStyle w:val="aff8"/>
        <w:numPr>
          <w:ilvl w:val="0"/>
          <w:numId w:val="28"/>
        </w:numPr>
        <w:ind w:leftChars="0"/>
        <w:rPr>
          <w:rFonts w:eastAsia="微软雅黑"/>
        </w:rPr>
      </w:pPr>
      <w:r>
        <w:rPr>
          <w:rFonts w:eastAsia="微软雅黑"/>
        </w:rPr>
        <w:t xml:space="preserve">For </w:t>
      </w:r>
      <w:r>
        <w:rPr>
          <w:rFonts w:eastAsia="微软雅黑"/>
          <w:lang w:eastAsia="zh-CN"/>
        </w:rPr>
        <w:t>Option 1,</w:t>
      </w:r>
      <w:r w:rsidR="00AD12A9" w:rsidRPr="00B806E8">
        <w:rPr>
          <w:rFonts w:eastAsia="微软雅黑"/>
        </w:rPr>
        <w:t xml:space="preserve"> the granularity of the configuration can be per UE</w:t>
      </w:r>
      <w:r w:rsidR="00B806E8" w:rsidRPr="00B806E8">
        <w:rPr>
          <w:rFonts w:eastAsia="微软雅黑"/>
        </w:rPr>
        <w:t xml:space="preserve"> per serving cell basis</w:t>
      </w:r>
      <w:r w:rsidR="00AD12A9" w:rsidRPr="00B806E8">
        <w:rPr>
          <w:rFonts w:eastAsia="微软雅黑"/>
        </w:rPr>
        <w:t>.</w:t>
      </w:r>
      <w:r w:rsidR="00AD12A9" w:rsidRPr="00B806E8">
        <w:rPr>
          <w:rFonts w:ascii="Times" w:eastAsia="Malgun Gothic" w:hAnsi="Times"/>
        </w:rPr>
        <w:t xml:space="preserve"> It </w:t>
      </w:r>
      <w:r w:rsidR="00B806E8" w:rsidRPr="00B806E8">
        <w:rPr>
          <w:rFonts w:eastAsia="微软雅黑"/>
        </w:rPr>
        <w:t>can be indica</w:t>
      </w:r>
      <w:r w:rsidR="00AD12A9" w:rsidRPr="00B806E8">
        <w:rPr>
          <w:rFonts w:eastAsia="微软雅黑"/>
        </w:rPr>
        <w:t>ted by RRC asignaling. It is simple but has less flexibility.</w:t>
      </w:r>
      <w:r w:rsidR="006724A7">
        <w:rPr>
          <w:rFonts w:eastAsia="微软雅黑"/>
        </w:rPr>
        <w:t xml:space="preserve"> </w:t>
      </w:r>
    </w:p>
    <w:p w14:paraId="79DB2AE5" w14:textId="0E5198CB" w:rsidR="00285671" w:rsidRDefault="001F3315" w:rsidP="00BA2E7C">
      <w:pPr>
        <w:pStyle w:val="aff8"/>
        <w:numPr>
          <w:ilvl w:val="0"/>
          <w:numId w:val="28"/>
        </w:numPr>
        <w:ind w:leftChars="0"/>
        <w:jc w:val="both"/>
        <w:rPr>
          <w:rFonts w:eastAsia="微软雅黑"/>
        </w:rPr>
      </w:pPr>
      <w:r w:rsidRPr="00C40D4F">
        <w:rPr>
          <w:rFonts w:eastAsia="微软雅黑"/>
        </w:rPr>
        <w:t xml:space="preserve">For </w:t>
      </w:r>
      <w:r w:rsidRPr="00C40D4F">
        <w:rPr>
          <w:rFonts w:eastAsia="微软雅黑"/>
          <w:lang w:eastAsia="zh-CN"/>
        </w:rPr>
        <w:t>Option 2,</w:t>
      </w:r>
      <w:r w:rsidR="00AD12A9" w:rsidRPr="00C40D4F">
        <w:rPr>
          <w:rFonts w:eastAsia="Malgun Gothic"/>
          <w:lang w:eastAsia="zh-CN"/>
        </w:rPr>
        <w:t xml:space="preserve"> the granularity of the </w:t>
      </w:r>
      <w:bookmarkStart w:id="45" w:name="OLE_LINK33"/>
      <w:bookmarkStart w:id="46" w:name="OLE_LINK34"/>
      <w:r w:rsidR="00AD12A9" w:rsidRPr="00C40D4F">
        <w:rPr>
          <w:rFonts w:eastAsia="Malgun Gothic"/>
          <w:lang w:eastAsia="zh-CN"/>
        </w:rPr>
        <w:t>configuration can be per channel/signal</w:t>
      </w:r>
      <w:bookmarkEnd w:id="45"/>
      <w:bookmarkEnd w:id="46"/>
      <w:r w:rsidR="00AD12A9" w:rsidRPr="00C40D4F">
        <w:rPr>
          <w:rFonts w:eastAsia="微软雅黑"/>
        </w:rPr>
        <w:t xml:space="preserve">. It can provide large scheduling flexibility but need more signalling design. </w:t>
      </w:r>
      <w:r w:rsidR="00285671">
        <w:rPr>
          <w:rFonts w:eastAsia="微软雅黑"/>
        </w:rPr>
        <w:t>The c</w:t>
      </w:r>
      <w:r w:rsidR="00C40D4F" w:rsidRPr="00C40D4F">
        <w:rPr>
          <w:rFonts w:eastAsia="微软雅黑"/>
        </w:rPr>
        <w:t xml:space="preserve">onfiguration type </w:t>
      </w:r>
      <w:r w:rsidR="00285671">
        <w:rPr>
          <w:rFonts w:eastAsia="微软雅黑"/>
        </w:rPr>
        <w:t>can</w:t>
      </w:r>
      <w:r w:rsidR="00C40D4F" w:rsidRPr="00C40D4F">
        <w:rPr>
          <w:rFonts w:eastAsia="微软雅黑"/>
        </w:rPr>
        <w:t xml:space="preserve"> </w:t>
      </w:r>
      <w:r w:rsidR="009D5929">
        <w:rPr>
          <w:rFonts w:eastAsia="微软雅黑"/>
        </w:rPr>
        <w:t xml:space="preserve">be </w:t>
      </w:r>
      <w:r w:rsidR="00C40D4F" w:rsidRPr="00C40D4F">
        <w:rPr>
          <w:rFonts w:eastAsia="微软雅黑"/>
        </w:rPr>
        <w:t>indicated by DCI</w:t>
      </w:r>
      <w:r w:rsidR="00920D92">
        <w:rPr>
          <w:rFonts w:eastAsia="微软雅黑"/>
        </w:rPr>
        <w:t xml:space="preserve"> for</w:t>
      </w:r>
      <w:r w:rsidR="00920D92" w:rsidRPr="00614742">
        <w:rPr>
          <w:rFonts w:ascii="Times" w:eastAsia="等线" w:hAnsi="Times" w:hint="eastAsia"/>
          <w:szCs w:val="24"/>
          <w:lang w:eastAsia="zh-CN"/>
        </w:rPr>
        <w:t xml:space="preserve"> dynamic transmission/receptions</w:t>
      </w:r>
      <w:r w:rsidR="00920D92">
        <w:rPr>
          <w:rFonts w:eastAsia="微软雅黑"/>
        </w:rPr>
        <w:t xml:space="preserve"> </w:t>
      </w:r>
      <w:r w:rsidR="00C40D4F" w:rsidRPr="00C40D4F">
        <w:rPr>
          <w:rFonts w:eastAsia="微软雅黑"/>
        </w:rPr>
        <w:t xml:space="preserve">, </w:t>
      </w:r>
      <w:r w:rsidR="003977E8">
        <w:rPr>
          <w:rFonts w:eastAsia="微软雅黑"/>
        </w:rPr>
        <w:t xml:space="preserve">but </w:t>
      </w:r>
      <w:r w:rsidR="00C40D4F" w:rsidRPr="00C40D4F">
        <w:rPr>
          <w:rFonts w:eastAsia="微软雅黑"/>
        </w:rPr>
        <w:t>it would increase DCI signalling overhead</w:t>
      </w:r>
      <w:r w:rsidR="00285671">
        <w:rPr>
          <w:rFonts w:eastAsia="微软雅黑"/>
        </w:rPr>
        <w:t xml:space="preserve"> if new DCI field is introduced</w:t>
      </w:r>
      <w:r w:rsidR="00C40D4F" w:rsidRPr="00C40D4F">
        <w:rPr>
          <w:rFonts w:eastAsia="微软雅黑"/>
        </w:rPr>
        <w:t xml:space="preserve">.  Thus, </w:t>
      </w:r>
      <w:r w:rsidR="00920D92">
        <w:rPr>
          <w:rFonts w:ascii="Times" w:eastAsiaTheme="minorEastAsia" w:hAnsi="Times" w:hint="eastAsia"/>
          <w:lang w:eastAsia="zh-CN"/>
        </w:rPr>
        <w:t xml:space="preserve">it is preferred that </w:t>
      </w:r>
      <w:r w:rsidR="00920D92">
        <w:rPr>
          <w:rFonts w:eastAsia="微软雅黑"/>
        </w:rPr>
        <w:t>c</w:t>
      </w:r>
      <w:r w:rsidR="00C40D4F" w:rsidRPr="00C40D4F">
        <w:rPr>
          <w:rFonts w:eastAsia="微软雅黑"/>
        </w:rPr>
        <w:t xml:space="preserve">onfiguration 1 or </w:t>
      </w:r>
      <w:r w:rsidR="00920D92">
        <w:rPr>
          <w:rFonts w:eastAsia="微软雅黑"/>
        </w:rPr>
        <w:t>c</w:t>
      </w:r>
      <w:r w:rsidR="00C40D4F" w:rsidRPr="00C40D4F">
        <w:rPr>
          <w:rFonts w:eastAsia="微软雅黑"/>
        </w:rPr>
        <w:t>onfigurat</w:t>
      </w:r>
      <w:r w:rsidR="003D6B42">
        <w:rPr>
          <w:rFonts w:eastAsia="微软雅黑"/>
        </w:rPr>
        <w:t>ion</w:t>
      </w:r>
      <w:r w:rsidR="00C40D4F" w:rsidRPr="00C40D4F">
        <w:rPr>
          <w:rFonts w:eastAsia="微软雅黑"/>
        </w:rPr>
        <w:t xml:space="preserve"> 2 </w:t>
      </w:r>
      <w:r w:rsidR="00920D92">
        <w:rPr>
          <w:rFonts w:eastAsia="微软雅黑"/>
        </w:rPr>
        <w:t>is</w:t>
      </w:r>
      <w:r w:rsidR="003D6B42">
        <w:rPr>
          <w:rFonts w:eastAsia="微软雅黑"/>
        </w:rPr>
        <w:t xml:space="preserve"> </w:t>
      </w:r>
      <w:r w:rsidR="00C40D4F">
        <w:rPr>
          <w:rFonts w:eastAsia="微软雅黑"/>
        </w:rPr>
        <w:t>provided by</w:t>
      </w:r>
      <w:r w:rsidR="00C40D4F" w:rsidRPr="00C40D4F">
        <w:rPr>
          <w:rFonts w:eastAsia="微软雅黑"/>
        </w:rPr>
        <w:t xml:space="preserve"> UE-specific RRC </w:t>
      </w:r>
      <w:r w:rsidR="00C40D4F">
        <w:rPr>
          <w:rFonts w:eastAsia="微软雅黑"/>
        </w:rPr>
        <w:t>signalling</w:t>
      </w:r>
      <w:r w:rsidR="00C40D4F" w:rsidRPr="00C40D4F">
        <w:rPr>
          <w:rFonts w:eastAsia="微软雅黑"/>
        </w:rPr>
        <w:t>.</w:t>
      </w:r>
      <w:r w:rsidR="003D6B42">
        <w:rPr>
          <w:rFonts w:eastAsia="微软雅黑"/>
        </w:rPr>
        <w:t xml:space="preserve"> </w:t>
      </w:r>
      <w:r w:rsidR="006724A7" w:rsidRPr="003D6B42">
        <w:rPr>
          <w:rFonts w:eastAsia="微软雅黑"/>
        </w:rPr>
        <w:t>F</w:t>
      </w:r>
      <w:r w:rsidR="00920D92">
        <w:rPr>
          <w:rFonts w:eastAsia="微软雅黑"/>
        </w:rPr>
        <w:t>rom our perspective, s</w:t>
      </w:r>
      <w:r w:rsidR="00920D92" w:rsidRPr="00920D92">
        <w:rPr>
          <w:rFonts w:eastAsia="微软雅黑"/>
        </w:rPr>
        <w:t>eparate configurations for configured and dynamic transmission/receptions for a given channel/signal</w:t>
      </w:r>
      <w:r w:rsidR="00920D92">
        <w:rPr>
          <w:rFonts w:eastAsia="微软雅黑"/>
        </w:rPr>
        <w:t xml:space="preserve"> is supported. For example, </w:t>
      </w:r>
      <w:r w:rsidR="00CE4664">
        <w:rPr>
          <w:rFonts w:eastAsia="微软雅黑"/>
        </w:rPr>
        <w:t xml:space="preserve">for CG PUSCH, </w:t>
      </w:r>
      <w:r w:rsidR="00920D92" w:rsidRPr="00920D92">
        <w:rPr>
          <w:rFonts w:eastAsia="微软雅黑"/>
        </w:rPr>
        <w:t xml:space="preserve">configuration 1 or 2 is configured in </w:t>
      </w:r>
      <w:r w:rsidR="00CE4664" w:rsidRPr="00CE4664">
        <w:rPr>
          <w:rFonts w:eastAsia="微软雅黑"/>
        </w:rPr>
        <w:t>ConfiguredGrantConfig</w:t>
      </w:r>
      <w:r w:rsidR="00920D92" w:rsidRPr="00920D92">
        <w:rPr>
          <w:rFonts w:eastAsia="微软雅黑"/>
        </w:rPr>
        <w:t>.</w:t>
      </w:r>
      <w:r w:rsidR="00CE4664">
        <w:rPr>
          <w:rFonts w:eastAsia="微软雅黑"/>
        </w:rPr>
        <w:t xml:space="preserve"> </w:t>
      </w:r>
      <w:r w:rsidR="00BA2E7C">
        <w:rPr>
          <w:rFonts w:eastAsia="微软雅黑"/>
        </w:rPr>
        <w:t>A</w:t>
      </w:r>
      <w:r w:rsidR="00BA2E7C" w:rsidRPr="00BA2E7C">
        <w:rPr>
          <w:rFonts w:eastAsia="微软雅黑"/>
        </w:rPr>
        <w:t xml:space="preserve">nd </w:t>
      </w:r>
      <w:r w:rsidR="00CE4664" w:rsidRPr="00BA2E7C">
        <w:rPr>
          <w:rFonts w:eastAsiaTheme="minorEastAsia" w:hint="eastAsia"/>
          <w:lang w:eastAsia="zh-CN"/>
        </w:rPr>
        <w:t>different CG PUSCH configurations have different configurations</w:t>
      </w:r>
      <w:r w:rsidR="00BA2E7C" w:rsidRPr="00BA2E7C">
        <w:rPr>
          <w:rFonts w:eastAsiaTheme="minorEastAsia"/>
          <w:lang w:eastAsia="zh-CN"/>
        </w:rPr>
        <w:t>.</w:t>
      </w:r>
      <w:r w:rsidR="00BA2E7C" w:rsidRPr="00BA2E7C">
        <w:rPr>
          <w:rFonts w:eastAsia="微软雅黑"/>
        </w:rPr>
        <w:t xml:space="preserve"> For PUSCHs except for CG PUSCHs</w:t>
      </w:r>
      <w:r w:rsidR="00BA2E7C">
        <w:rPr>
          <w:rFonts w:eastAsia="微软雅黑"/>
        </w:rPr>
        <w:t xml:space="preserve">, configuration 1 or 2 </w:t>
      </w:r>
      <w:r w:rsidR="00BA2E7C" w:rsidRPr="00BA2E7C">
        <w:rPr>
          <w:rFonts w:eastAsia="微软雅黑"/>
        </w:rPr>
        <w:t>is configured in PUSCH-Config.</w:t>
      </w:r>
    </w:p>
    <w:p w14:paraId="489747CD" w14:textId="5663BB79" w:rsidR="00C61AAC" w:rsidRPr="00C61AAC" w:rsidRDefault="00C61AAC" w:rsidP="00FE6517">
      <w:pPr>
        <w:pStyle w:val="aff8"/>
        <w:numPr>
          <w:ilvl w:val="0"/>
          <w:numId w:val="28"/>
        </w:numPr>
        <w:ind w:leftChars="0"/>
        <w:jc w:val="both"/>
        <w:rPr>
          <w:rFonts w:eastAsia="微软雅黑"/>
        </w:rPr>
      </w:pPr>
      <w:r>
        <w:rPr>
          <w:rFonts w:eastAsia="微软雅黑"/>
        </w:rPr>
        <w:t xml:space="preserve">For </w:t>
      </w:r>
      <w:r>
        <w:rPr>
          <w:rFonts w:eastAsia="微软雅黑"/>
          <w:lang w:eastAsia="zh-CN"/>
        </w:rPr>
        <w:t>Option 3, there is no</w:t>
      </w:r>
      <w:r w:rsidRPr="00C61AAC">
        <w:rPr>
          <w:rFonts w:eastAsia="微软雅黑"/>
        </w:rPr>
        <w:t xml:space="preserve"> separate UE capabilities for Configuration 1 and 2.</w:t>
      </w:r>
      <w:r>
        <w:rPr>
          <w:rFonts w:eastAsia="微软雅黑"/>
        </w:rPr>
        <w:t xml:space="preserve"> </w:t>
      </w:r>
      <w:r w:rsidR="00FE6517">
        <w:rPr>
          <w:rFonts w:eastAsia="微软雅黑"/>
        </w:rPr>
        <w:t xml:space="preserve">From our perspective, </w:t>
      </w:r>
      <w:r w:rsidRPr="00C61AAC">
        <w:rPr>
          <w:rFonts w:eastAsia="微软雅黑"/>
        </w:rPr>
        <w:t xml:space="preserve"> </w:t>
      </w:r>
      <w:r w:rsidR="00F37D2D">
        <w:rPr>
          <w:rFonts w:eastAsia="宋体"/>
          <w:szCs w:val="24"/>
          <w:lang w:eastAsia="zh-CN"/>
        </w:rPr>
        <w:t>support of C</w:t>
      </w:r>
      <w:r w:rsidR="00FE6517" w:rsidRPr="00614742">
        <w:rPr>
          <w:rFonts w:eastAsia="宋体"/>
          <w:szCs w:val="24"/>
          <w:lang w:eastAsia="zh-CN"/>
        </w:rPr>
        <w:t>onfiguration 2</w:t>
      </w:r>
      <w:r w:rsidR="00FE6517">
        <w:rPr>
          <w:rFonts w:eastAsia="宋体"/>
          <w:szCs w:val="24"/>
          <w:lang w:eastAsia="zh-CN"/>
        </w:rPr>
        <w:t xml:space="preserve"> is </w:t>
      </w:r>
      <w:r w:rsidRPr="00C61AAC">
        <w:rPr>
          <w:rFonts w:eastAsia="微软雅黑"/>
        </w:rPr>
        <w:t>subject to UE capability.</w:t>
      </w:r>
      <w:r>
        <w:rPr>
          <w:rFonts w:eastAsia="微软雅黑"/>
        </w:rPr>
        <w:t xml:space="preserve"> </w:t>
      </w:r>
      <w:r w:rsidR="00F37D2D">
        <w:rPr>
          <w:rFonts w:eastAsia="微软雅黑"/>
        </w:rPr>
        <w:t xml:space="preserve"> Thus, we do not support Option 3.</w:t>
      </w:r>
    </w:p>
    <w:p w14:paraId="4F6F7432" w14:textId="03552B3D" w:rsidR="00AD12A9" w:rsidRDefault="006724A7" w:rsidP="006724A7">
      <w:pPr>
        <w:pStyle w:val="aff8"/>
        <w:numPr>
          <w:ilvl w:val="0"/>
          <w:numId w:val="24"/>
        </w:numPr>
        <w:ind w:leftChars="0"/>
        <w:jc w:val="both"/>
        <w:rPr>
          <w:rFonts w:eastAsia="Malgun Gothic" w:cs="Times"/>
          <w:b/>
          <w:i/>
          <w:lang w:eastAsia="zh-CN"/>
        </w:rPr>
      </w:pPr>
      <w:r w:rsidRPr="006724A7">
        <w:rPr>
          <w:rFonts w:eastAsia="Malgun Gothic" w:cs="Times"/>
          <w:b/>
          <w:i/>
          <w:lang w:eastAsia="zh-CN"/>
        </w:rPr>
        <w:t xml:space="preserve">SBFD-aware UE is configured with Configuration 1 or Configuration 2 </w:t>
      </w:r>
      <w:r w:rsidR="007B214F">
        <w:rPr>
          <w:rFonts w:eastAsia="Malgun Gothic" w:cs="Times"/>
          <w:b/>
          <w:i/>
          <w:lang w:eastAsia="zh-CN"/>
        </w:rPr>
        <w:t xml:space="preserve">by RRC signalling </w:t>
      </w:r>
      <w:r w:rsidRPr="006724A7">
        <w:rPr>
          <w:rFonts w:eastAsia="Malgun Gothic" w:cs="Times"/>
          <w:b/>
          <w:i/>
          <w:lang w:eastAsia="zh-CN"/>
        </w:rPr>
        <w:t>on a per UE per BWP per channel/signal basis</w:t>
      </w:r>
      <w:r>
        <w:rPr>
          <w:rFonts w:eastAsia="Malgun Gothic" w:cs="Times"/>
          <w:b/>
          <w:i/>
          <w:lang w:eastAsia="zh-CN"/>
        </w:rPr>
        <w:t>.</w:t>
      </w:r>
    </w:p>
    <w:p w14:paraId="5DD9F148" w14:textId="77821073" w:rsidR="00541A69" w:rsidRPr="008A489E" w:rsidRDefault="00541A69" w:rsidP="008A489E">
      <w:pPr>
        <w:rPr>
          <w:b/>
          <w:u w:val="single"/>
          <w:lang w:eastAsia="ja-JP"/>
        </w:rPr>
      </w:pPr>
      <w:r w:rsidRPr="008A489E">
        <w:rPr>
          <w:rFonts w:hint="eastAsia"/>
          <w:b/>
          <w:u w:val="single"/>
        </w:rPr>
        <w:t>Tx/Rx for Configuration 1</w:t>
      </w:r>
    </w:p>
    <w:p w14:paraId="66FEF9F2" w14:textId="1597CED8" w:rsidR="009647E6" w:rsidRDefault="000744E7" w:rsidP="009647E6">
      <w:pPr>
        <w:jc w:val="both"/>
        <w:rPr>
          <w:rFonts w:eastAsiaTheme="minorEastAsia"/>
          <w:lang w:eastAsia="zh-CN"/>
        </w:rPr>
      </w:pPr>
      <w:r>
        <w:rPr>
          <w:rFonts w:eastAsiaTheme="minorEastAsia"/>
          <w:lang w:eastAsia="zh-CN"/>
        </w:rPr>
        <w:t xml:space="preserve">For </w:t>
      </w:r>
      <w:r w:rsidR="009647E6">
        <w:rPr>
          <w:rFonts w:eastAsiaTheme="minorEastAsia"/>
          <w:lang w:eastAsia="zh-CN"/>
        </w:rPr>
        <w:t xml:space="preserve">configurations </w:t>
      </w:r>
      <w:r>
        <w:rPr>
          <w:rFonts w:eastAsiaTheme="minorEastAsia"/>
          <w:lang w:eastAsia="zh-CN"/>
        </w:rPr>
        <w:t xml:space="preserve">1, the configuration/indication of </w:t>
      </w:r>
      <w:r w:rsidR="009C128E" w:rsidRPr="009647E6">
        <w:rPr>
          <w:rFonts w:ascii="Times" w:eastAsia="Malgun Gothic" w:hAnsi="Times" w:hint="eastAsia"/>
          <w:szCs w:val="24"/>
          <w:lang w:eastAsia="zh-CN"/>
        </w:rPr>
        <w:t>valid symbol type</w:t>
      </w:r>
      <w:r w:rsidR="009C128E">
        <w:rPr>
          <w:rFonts w:ascii="Times" w:eastAsia="Malgun Gothic" w:hAnsi="Times"/>
          <w:szCs w:val="24"/>
          <w:lang w:eastAsia="zh-CN"/>
        </w:rPr>
        <w:t xml:space="preserve"> </w:t>
      </w:r>
      <w:r w:rsidR="009647E6">
        <w:rPr>
          <w:rFonts w:eastAsiaTheme="minorEastAsia"/>
          <w:lang w:eastAsia="zh-CN"/>
        </w:rPr>
        <w:t>w</w:t>
      </w:r>
      <w:r w:rsidR="009C128E">
        <w:rPr>
          <w:rFonts w:eastAsiaTheme="minorEastAsia"/>
          <w:lang w:eastAsia="zh-CN"/>
        </w:rPr>
        <w:t>as</w:t>
      </w:r>
      <w:r w:rsidR="009647E6">
        <w:rPr>
          <w:rFonts w:eastAsiaTheme="minorEastAsia"/>
          <w:lang w:eastAsia="zh-CN"/>
        </w:rPr>
        <w:t xml:space="preserve"> discussed in </w:t>
      </w:r>
      <w:r w:rsidR="00F14646">
        <w:rPr>
          <w:rFonts w:eastAsiaTheme="minorEastAsia"/>
          <w:lang w:eastAsia="zh-CN"/>
        </w:rPr>
        <w:t>RAN1# 118</w:t>
      </w:r>
      <w:r w:rsidR="009647E6">
        <w:rPr>
          <w:rFonts w:eastAsiaTheme="minorEastAsia"/>
          <w:lang w:eastAsia="zh-CN"/>
        </w:rPr>
        <w:t xml:space="preserve"> meeting</w:t>
      </w:r>
      <w:r w:rsidR="009C128E">
        <w:rPr>
          <w:rFonts w:eastAsiaTheme="minorEastAsia"/>
          <w:lang w:eastAsia="zh-CN"/>
        </w:rPr>
        <w:t xml:space="preserve"> and the following agreement was achieved.</w:t>
      </w:r>
      <w:r w:rsidR="00842BFF">
        <w:rPr>
          <w:rFonts w:eastAsiaTheme="minorEastAsia"/>
          <w:lang w:eastAsia="zh-CN"/>
        </w:rPr>
        <w:t xml:space="preserve"> Based on the agreement, configuration/indication of </w:t>
      </w:r>
      <w:r w:rsidR="00842BFF" w:rsidRPr="009647E6">
        <w:rPr>
          <w:rFonts w:ascii="Times" w:eastAsia="Malgun Gothic" w:hAnsi="Times" w:hint="eastAsia"/>
          <w:szCs w:val="24"/>
          <w:lang w:eastAsia="zh-CN"/>
        </w:rPr>
        <w:t>valid sym</w:t>
      </w:r>
      <w:r w:rsidR="00842BFF" w:rsidRPr="00842BFF">
        <w:rPr>
          <w:rFonts w:eastAsiaTheme="minorEastAsia" w:hint="eastAsia"/>
          <w:lang w:eastAsia="zh-CN"/>
        </w:rPr>
        <w:t>bol type</w:t>
      </w:r>
      <w:r w:rsidR="00842BFF" w:rsidRPr="00842BFF">
        <w:rPr>
          <w:rFonts w:eastAsiaTheme="minorEastAsia"/>
          <w:lang w:eastAsia="zh-CN"/>
        </w:rPr>
        <w:t xml:space="preserve"> </w:t>
      </w:r>
      <w:r w:rsidR="00842BFF">
        <w:rPr>
          <w:rFonts w:eastAsiaTheme="minorEastAsia"/>
          <w:lang w:eastAsia="zh-CN"/>
        </w:rPr>
        <w:t xml:space="preserve">in Configuration 1 </w:t>
      </w:r>
      <w:r w:rsidR="00842BFF" w:rsidRPr="00842BFF">
        <w:rPr>
          <w:rFonts w:eastAsiaTheme="minorEastAsia"/>
          <w:lang w:eastAsia="zh-CN"/>
        </w:rPr>
        <w:t>is per signal/channel.</w:t>
      </w:r>
      <w:r w:rsidR="00842BFF">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9647E6" w:rsidRPr="00B807FF" w14:paraId="3AB1FE09" w14:textId="77777777" w:rsidTr="005C0B78">
        <w:tc>
          <w:tcPr>
            <w:tcW w:w="9856" w:type="dxa"/>
          </w:tcPr>
          <w:p w14:paraId="2053B507" w14:textId="77777777" w:rsidR="009647E6" w:rsidRPr="009647E6" w:rsidRDefault="009647E6" w:rsidP="009647E6">
            <w:pPr>
              <w:spacing w:after="0"/>
              <w:rPr>
                <w:rFonts w:ascii="Times" w:eastAsia="Malgun Gothic" w:hAnsi="Times"/>
                <w:b/>
                <w:szCs w:val="24"/>
                <w:lang w:eastAsia="zh-CN"/>
              </w:rPr>
            </w:pPr>
            <w:r w:rsidRPr="009647E6">
              <w:rPr>
                <w:rFonts w:ascii="Times" w:eastAsia="Malgun Gothic" w:hAnsi="Times"/>
                <w:b/>
                <w:szCs w:val="24"/>
                <w:highlight w:val="green"/>
                <w:lang w:eastAsia="zh-CN"/>
              </w:rPr>
              <w:t>Agreement</w:t>
            </w:r>
          </w:p>
          <w:p w14:paraId="4654A31C" w14:textId="77777777" w:rsidR="009647E6" w:rsidRPr="009647E6" w:rsidRDefault="009647E6" w:rsidP="009647E6">
            <w:pPr>
              <w:spacing w:after="0"/>
              <w:rPr>
                <w:rFonts w:ascii="Times" w:eastAsia="Malgun Gothic" w:hAnsi="Times"/>
                <w:szCs w:val="24"/>
                <w:lang w:eastAsia="zh-CN"/>
              </w:rPr>
            </w:pPr>
            <w:r w:rsidRPr="009647E6">
              <w:rPr>
                <w:rFonts w:ascii="Times" w:eastAsia="Malgun Gothic" w:hAnsi="Times" w:hint="eastAsia"/>
                <w:szCs w:val="24"/>
                <w:lang w:eastAsia="zh-CN"/>
              </w:rPr>
              <w:t xml:space="preserve">For </w:t>
            </w:r>
            <w:r w:rsidRPr="009647E6">
              <w:rPr>
                <w:rFonts w:ascii="Times" w:eastAsia="Malgun Gothic" w:hAnsi="Times"/>
                <w:szCs w:val="24"/>
                <w:lang w:eastAsia="zh-CN"/>
              </w:rPr>
              <w:t>Configuration</w:t>
            </w:r>
            <w:r w:rsidRPr="009647E6">
              <w:rPr>
                <w:rFonts w:ascii="Times" w:eastAsia="Malgun Gothic" w:hAnsi="Times"/>
                <w:szCs w:val="24"/>
              </w:rPr>
              <w:t xml:space="preserve"> 1: The transmissions/receptions are restricted to SBFD symbols only or non-SBFD symbols only</w:t>
            </w:r>
            <w:r w:rsidRPr="009647E6">
              <w:rPr>
                <w:rFonts w:ascii="Times" w:eastAsia="Malgun Gothic" w:hAnsi="Times" w:hint="eastAsia"/>
                <w:szCs w:val="24"/>
                <w:lang w:eastAsia="zh-CN"/>
              </w:rPr>
              <w:t>, the valid symbol type is determined as following.</w:t>
            </w:r>
          </w:p>
          <w:p w14:paraId="380253A5" w14:textId="77777777" w:rsidR="009647E6" w:rsidRPr="00662970" w:rsidRDefault="009647E6" w:rsidP="000558EE">
            <w:pPr>
              <w:numPr>
                <w:ilvl w:val="0"/>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semi-statically configured </w:t>
            </w:r>
            <w:r w:rsidRPr="009647E6">
              <w:rPr>
                <w:rFonts w:ascii="Times" w:eastAsia="Malgun Gothic" w:hAnsi="Times"/>
                <w:szCs w:val="24"/>
              </w:rPr>
              <w:t>transmissions/receptions without activation DCI</w:t>
            </w:r>
            <w:r w:rsidRPr="00662970">
              <w:rPr>
                <w:rFonts w:ascii="Times" w:eastAsia="Malgun Gothic" w:hAnsi="Times" w:hint="eastAsia"/>
                <w:szCs w:val="24"/>
                <w:lang w:eastAsia="zh-CN"/>
              </w:rPr>
              <w:t xml:space="preserve">, </w:t>
            </w:r>
            <w:r w:rsidRPr="00662970">
              <w:rPr>
                <w:rFonts w:ascii="Times" w:eastAsia="Malgun Gothic" w:hAnsi="Times"/>
                <w:szCs w:val="24"/>
                <w:lang w:eastAsia="zh-CN"/>
              </w:rPr>
              <w:t>the</w:t>
            </w:r>
            <w:r w:rsidRPr="00662970">
              <w:rPr>
                <w:rFonts w:ascii="Times" w:eastAsia="Malgun Gothic" w:hAnsi="Times" w:hint="eastAsia"/>
                <w:szCs w:val="24"/>
                <w:lang w:eastAsia="zh-CN"/>
              </w:rPr>
              <w:t xml:space="preserve"> valid symbol type is explicitly configured by RRC.</w:t>
            </w:r>
          </w:p>
          <w:p w14:paraId="4C4FBF0D" w14:textId="77777777" w:rsidR="009647E6" w:rsidRPr="00662970" w:rsidRDefault="009647E6" w:rsidP="000558EE">
            <w:pPr>
              <w:numPr>
                <w:ilvl w:val="1"/>
                <w:numId w:val="43"/>
              </w:numPr>
              <w:spacing w:after="0"/>
              <w:rPr>
                <w:rFonts w:ascii="Times" w:eastAsia="Malgun Gothic" w:hAnsi="Times"/>
                <w:szCs w:val="24"/>
                <w:lang w:eastAsia="zh-CN"/>
              </w:rPr>
            </w:pPr>
            <w:r w:rsidRPr="00662970">
              <w:rPr>
                <w:rFonts w:ascii="Times" w:eastAsia="Malgun Gothic" w:hAnsi="Times" w:hint="eastAsia"/>
                <w:szCs w:val="24"/>
                <w:lang w:eastAsia="zh-CN"/>
              </w:rPr>
              <w:t>It is not applicable to PDCCH</w:t>
            </w:r>
          </w:p>
          <w:p w14:paraId="2A6134F5" w14:textId="77777777" w:rsidR="009647E6" w:rsidRPr="007E0E3E" w:rsidRDefault="009647E6" w:rsidP="000558EE">
            <w:pPr>
              <w:numPr>
                <w:ilvl w:val="0"/>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For dynamically scheduled </w:t>
            </w:r>
            <w:r w:rsidRPr="009647E6">
              <w:rPr>
                <w:rFonts w:ascii="Times" w:eastAsia="Malgun Gothic" w:hAnsi="Times"/>
                <w:szCs w:val="24"/>
              </w:rPr>
              <w:t>transmissions/receptions</w:t>
            </w:r>
            <w:r w:rsidRPr="009647E6">
              <w:rPr>
                <w:rFonts w:ascii="Times" w:eastAsia="Malgun Gothic" w:hAnsi="Times" w:hint="eastAsia"/>
                <w:szCs w:val="24"/>
                <w:lang w:eastAsia="zh-CN"/>
              </w:rPr>
              <w:t xml:space="preserve">, </w:t>
            </w:r>
            <w:bookmarkStart w:id="47" w:name="OLE_LINK18"/>
            <w:bookmarkStart w:id="48" w:name="OLE_LINK19"/>
            <w:r w:rsidRPr="009647E6">
              <w:rPr>
                <w:rFonts w:ascii="Times" w:eastAsia="Malgun Gothic" w:hAnsi="Times"/>
                <w:szCs w:val="24"/>
                <w:lang w:eastAsia="zh-CN"/>
              </w:rPr>
              <w:t>the</w:t>
            </w:r>
            <w:r w:rsidRPr="009647E6">
              <w:rPr>
                <w:rFonts w:ascii="Times" w:eastAsia="Malgun Gothic" w:hAnsi="Times" w:hint="eastAsia"/>
                <w:szCs w:val="24"/>
                <w:lang w:eastAsia="zh-CN"/>
              </w:rPr>
              <w:t xml:space="preserve"> valid symbol type is determined based on the symbol type of the first</w:t>
            </w:r>
            <w:r w:rsidRPr="009647E6">
              <w:rPr>
                <w:rFonts w:ascii="Times" w:eastAsia="Malgun Gothic" w:hAnsi="Times"/>
                <w:szCs w:val="24"/>
              </w:rPr>
              <w:t xml:space="preserve"> transmis</w:t>
            </w:r>
            <w:r w:rsidRPr="007E0E3E">
              <w:rPr>
                <w:rFonts w:ascii="Times" w:eastAsia="Malgun Gothic" w:hAnsi="Times"/>
                <w:szCs w:val="24"/>
              </w:rPr>
              <w:t>sion/reception</w:t>
            </w:r>
            <w:r w:rsidRPr="007E0E3E">
              <w:rPr>
                <w:rFonts w:ascii="Times" w:eastAsia="Malgun Gothic" w:hAnsi="Times" w:hint="eastAsia"/>
                <w:szCs w:val="24"/>
                <w:lang w:eastAsia="zh-CN"/>
              </w:rPr>
              <w:t>.</w:t>
            </w:r>
            <w:bookmarkEnd w:id="47"/>
            <w:bookmarkEnd w:id="48"/>
          </w:p>
          <w:p w14:paraId="6E396FAC" w14:textId="77777777" w:rsidR="009647E6" w:rsidRPr="007E0E3E" w:rsidRDefault="009647E6" w:rsidP="000558EE">
            <w:pPr>
              <w:numPr>
                <w:ilvl w:val="0"/>
                <w:numId w:val="43"/>
              </w:numPr>
              <w:spacing w:after="0"/>
              <w:rPr>
                <w:rFonts w:ascii="Times" w:eastAsia="Malgun Gothic" w:hAnsi="Times"/>
                <w:szCs w:val="24"/>
                <w:lang w:eastAsia="zh-CN"/>
              </w:rPr>
            </w:pPr>
            <w:r w:rsidRPr="007E0E3E">
              <w:rPr>
                <w:rFonts w:ascii="Times" w:eastAsia="Malgun Gothic" w:hAnsi="Times" w:hint="eastAsia"/>
                <w:szCs w:val="24"/>
                <w:lang w:eastAsia="zh-CN"/>
              </w:rPr>
              <w:t xml:space="preserve">For SP-CSI on PUCCH or PUSCH, type 2 CG PUSCH, SPS PDSCH and semi-persistent SRS, down-select from the </w:t>
            </w:r>
            <w:r w:rsidRPr="007E0E3E">
              <w:rPr>
                <w:rFonts w:ascii="Times" w:eastAsia="Malgun Gothic" w:hAnsi="Times"/>
                <w:szCs w:val="24"/>
                <w:lang w:eastAsia="zh-CN"/>
              </w:rPr>
              <w:t>following</w:t>
            </w:r>
            <w:r w:rsidRPr="007E0E3E">
              <w:rPr>
                <w:rFonts w:ascii="Times" w:eastAsia="Malgun Gothic" w:hAnsi="Times" w:hint="eastAsia"/>
                <w:szCs w:val="24"/>
                <w:lang w:eastAsia="zh-CN"/>
              </w:rPr>
              <w:t xml:space="preserve"> options:</w:t>
            </w:r>
          </w:p>
          <w:p w14:paraId="2C7DFD11" w14:textId="77777777" w:rsidR="009647E6" w:rsidRPr="009647E6" w:rsidRDefault="009647E6" w:rsidP="000558EE">
            <w:pPr>
              <w:numPr>
                <w:ilvl w:val="1"/>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1: </w:t>
            </w:r>
          </w:p>
          <w:p w14:paraId="78623815"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7B214F">
              <w:rPr>
                <w:rFonts w:ascii="Times" w:eastAsia="Malgun Gothic" w:hAnsi="Times" w:hint="eastAsia"/>
                <w:szCs w:val="24"/>
                <w:lang w:eastAsia="zh-CN"/>
              </w:rPr>
              <w:t>valid symbol type fo</w:t>
            </w:r>
            <w:r w:rsidRPr="009647E6">
              <w:rPr>
                <w:rFonts w:ascii="Times" w:eastAsia="Malgun Gothic" w:hAnsi="Times" w:hint="eastAsia"/>
                <w:szCs w:val="24"/>
                <w:lang w:eastAsia="zh-CN"/>
              </w:rPr>
              <w:t xml:space="preserve">r SP-CSI on PUCCH or PUSCH is explicitly configured in </w:t>
            </w:r>
            <w:r w:rsidRPr="009647E6">
              <w:rPr>
                <w:rFonts w:ascii="Times" w:eastAsia="Malgun Gothic" w:hAnsi="Times" w:hint="eastAsia"/>
                <w:i/>
                <w:szCs w:val="24"/>
                <w:lang w:eastAsia="zh-CN"/>
              </w:rPr>
              <w:t>CSI-ReportConfig</w:t>
            </w:r>
            <w:r w:rsidRPr="009647E6">
              <w:rPr>
                <w:rFonts w:ascii="Times" w:eastAsia="Malgun Gothic" w:hAnsi="Times" w:hint="eastAsia"/>
                <w:szCs w:val="24"/>
                <w:lang w:eastAsia="zh-CN"/>
              </w:rPr>
              <w:t xml:space="preserve">. </w:t>
            </w:r>
          </w:p>
          <w:p w14:paraId="6B0E85B2"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type 2 CG PUSCH is explicitly configured in </w:t>
            </w:r>
            <w:r w:rsidRPr="009647E6">
              <w:rPr>
                <w:rFonts w:ascii="Times" w:eastAsia="Malgun Gothic" w:hAnsi="Times" w:hint="eastAsia"/>
                <w:i/>
                <w:szCs w:val="24"/>
                <w:lang w:eastAsia="zh-CN"/>
              </w:rPr>
              <w:t>ConfiguredGrantConfig</w:t>
            </w:r>
            <w:r w:rsidRPr="009647E6">
              <w:rPr>
                <w:rFonts w:ascii="Times" w:eastAsia="Malgun Gothic" w:hAnsi="Times" w:hint="eastAsia"/>
                <w:szCs w:val="24"/>
                <w:lang w:eastAsia="zh-CN"/>
              </w:rPr>
              <w:t xml:space="preserve">. </w:t>
            </w:r>
          </w:p>
          <w:p w14:paraId="272BF879"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valid symbol type for SPS PDSCH is explicitly configured in </w:t>
            </w:r>
            <w:r w:rsidRPr="009647E6">
              <w:rPr>
                <w:rFonts w:ascii="Times" w:eastAsia="Malgun Gothic" w:hAnsi="Times" w:hint="eastAsia"/>
                <w:i/>
                <w:szCs w:val="24"/>
                <w:lang w:eastAsia="zh-CN"/>
              </w:rPr>
              <w:t>SPS-Config</w:t>
            </w:r>
            <w:r w:rsidRPr="009647E6">
              <w:rPr>
                <w:rFonts w:ascii="Times" w:eastAsia="Malgun Gothic" w:hAnsi="Times" w:hint="eastAsia"/>
                <w:szCs w:val="24"/>
                <w:lang w:eastAsia="zh-CN"/>
              </w:rPr>
              <w:t xml:space="preserve">. </w:t>
            </w:r>
          </w:p>
          <w:p w14:paraId="5CE808B5" w14:textId="77777777" w:rsidR="009647E6" w:rsidRPr="009647E6" w:rsidRDefault="009647E6" w:rsidP="000558EE">
            <w:pPr>
              <w:numPr>
                <w:ilvl w:val="2"/>
                <w:numId w:val="43"/>
              </w:numPr>
              <w:spacing w:after="0"/>
              <w:rPr>
                <w:rFonts w:ascii="Times" w:eastAsia="Malgun Gothic" w:hAnsi="Times"/>
                <w:szCs w:val="24"/>
                <w:lang w:eastAsia="zh-CN"/>
              </w:rPr>
            </w:pPr>
            <w:r w:rsidRPr="009647E6">
              <w:rPr>
                <w:rFonts w:ascii="Times" w:eastAsia="Malgun Gothic" w:hAnsi="Times"/>
                <w:szCs w:val="24"/>
                <w:lang w:eastAsia="zh-CN"/>
              </w:rPr>
              <w:t>T</w:t>
            </w:r>
            <w:r w:rsidRPr="009647E6">
              <w:rPr>
                <w:rFonts w:ascii="Times" w:eastAsia="Malgun Gothic" w:hAnsi="Times" w:hint="eastAsia"/>
                <w:szCs w:val="24"/>
                <w:lang w:eastAsia="zh-CN"/>
              </w:rPr>
              <w:t xml:space="preserve">he </w:t>
            </w:r>
            <w:r w:rsidRPr="00C2479A">
              <w:rPr>
                <w:rFonts w:ascii="Times" w:eastAsia="Malgun Gothic" w:hAnsi="Times" w:hint="eastAsia"/>
                <w:szCs w:val="24"/>
                <w:lang w:eastAsia="zh-CN"/>
              </w:rPr>
              <w:t>valid symbol type for semi-persistent SRS</w:t>
            </w:r>
            <w:r w:rsidRPr="009647E6">
              <w:rPr>
                <w:rFonts w:ascii="Times" w:eastAsia="Malgun Gothic" w:hAnsi="Times" w:hint="eastAsia"/>
                <w:szCs w:val="24"/>
                <w:lang w:eastAsia="zh-CN"/>
              </w:rPr>
              <w:t xml:space="preserve"> is explicitly configured in [</w:t>
            </w:r>
            <w:r w:rsidRPr="009647E6">
              <w:rPr>
                <w:rFonts w:ascii="Times" w:eastAsia="Malgun Gothic" w:hAnsi="Times" w:hint="eastAsia"/>
                <w:i/>
                <w:szCs w:val="24"/>
                <w:lang w:eastAsia="zh-CN"/>
              </w:rPr>
              <w:t>SRS-Config</w:t>
            </w:r>
            <w:r w:rsidRPr="009647E6">
              <w:rPr>
                <w:rFonts w:ascii="Times" w:eastAsia="Batang" w:hAnsi="Times"/>
                <w:i/>
                <w:iCs/>
                <w:szCs w:val="24"/>
              </w:rPr>
              <w:t xml:space="preserve"> </w:t>
            </w:r>
            <w:r w:rsidRPr="009647E6">
              <w:rPr>
                <w:rFonts w:ascii="Times" w:eastAsia="Batang" w:hAnsi="Times"/>
                <w:iCs/>
                <w:szCs w:val="24"/>
              </w:rPr>
              <w:t>/</w:t>
            </w:r>
            <w:r w:rsidRPr="009647E6">
              <w:rPr>
                <w:rFonts w:ascii="Times" w:eastAsia="Batang" w:hAnsi="Times"/>
                <w:i/>
                <w:iCs/>
                <w:szCs w:val="24"/>
              </w:rPr>
              <w:t>SRS-ResourceSet</w:t>
            </w:r>
            <w:r w:rsidRPr="009647E6">
              <w:rPr>
                <w:rFonts w:ascii="Times" w:eastAsia="Batang" w:hAnsi="Times"/>
                <w:iCs/>
                <w:szCs w:val="24"/>
              </w:rPr>
              <w:t>/</w:t>
            </w:r>
            <w:r w:rsidRPr="009647E6">
              <w:rPr>
                <w:rFonts w:ascii="Times" w:eastAsia="Batang" w:hAnsi="Times"/>
                <w:i/>
                <w:iCs/>
                <w:szCs w:val="24"/>
              </w:rPr>
              <w:t>SRS-Resource</w:t>
            </w:r>
            <w:r w:rsidRPr="009647E6">
              <w:rPr>
                <w:rFonts w:ascii="Times" w:eastAsia="Malgun Gothic" w:hAnsi="Times" w:hint="eastAsia"/>
                <w:szCs w:val="24"/>
                <w:lang w:eastAsia="zh-CN"/>
              </w:rPr>
              <w:t>].</w:t>
            </w:r>
          </w:p>
          <w:p w14:paraId="4CA2DDEC" w14:textId="77777777" w:rsidR="009647E6" w:rsidRPr="009647E6" w:rsidRDefault="009647E6" w:rsidP="000558EE">
            <w:pPr>
              <w:numPr>
                <w:ilvl w:val="1"/>
                <w:numId w:val="43"/>
              </w:numPr>
              <w:spacing w:after="0"/>
              <w:rPr>
                <w:rFonts w:ascii="Times" w:eastAsia="Malgun Gothic" w:hAnsi="Times"/>
                <w:szCs w:val="24"/>
                <w:lang w:eastAsia="zh-CN"/>
              </w:rPr>
            </w:pPr>
            <w:r w:rsidRPr="009647E6">
              <w:rPr>
                <w:rFonts w:ascii="Times" w:eastAsia="Malgun Gothic" w:hAnsi="Times" w:hint="eastAsia"/>
                <w:szCs w:val="24"/>
                <w:lang w:eastAsia="zh-CN"/>
              </w:rPr>
              <w:t xml:space="preserve">Option 2: </w:t>
            </w:r>
          </w:p>
          <w:p w14:paraId="1F287C3B" w14:textId="1F366B02"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SP-CSI on PUCCH or PUSCH is determined based on the symbol type of the first PUSCH/ PUCCH after activation.</w:t>
            </w:r>
            <w:r w:rsidR="00C010B8" w:rsidRPr="00B6438D">
              <w:rPr>
                <w:rFonts w:ascii="Times" w:eastAsia="Malgun Gothic" w:hAnsi="Times"/>
                <w:szCs w:val="24"/>
                <w:lang w:eastAsia="zh-CN"/>
              </w:rPr>
              <w:t xml:space="preserve"> </w:t>
            </w:r>
          </w:p>
          <w:p w14:paraId="6F32A093" w14:textId="25590D21"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he valid symbol type for type 2 CG PUS</w:t>
            </w:r>
            <w:r w:rsidRPr="00B6438D">
              <w:rPr>
                <w:rFonts w:ascii="Times" w:eastAsia="Malgun Gothic" w:hAnsi="Times"/>
                <w:szCs w:val="24"/>
                <w:lang w:eastAsia="zh-CN"/>
              </w:rPr>
              <w:t>CH</w:t>
            </w:r>
            <w:r w:rsidRPr="00B6438D">
              <w:rPr>
                <w:rFonts w:ascii="Times" w:eastAsia="Malgun Gothic" w:hAnsi="Times" w:hint="eastAsia"/>
                <w:szCs w:val="24"/>
                <w:lang w:eastAsia="zh-CN"/>
              </w:rPr>
              <w:t xml:space="preserve"> is determined based on the symbol type of the first CG PUSCH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r w:rsidR="002C0F28" w:rsidRPr="00B6438D">
              <w:rPr>
                <w:rFonts w:ascii="Times" w:eastAsia="Malgun Gothic" w:hAnsi="Times"/>
                <w:szCs w:val="24"/>
                <w:lang w:eastAsia="zh-CN"/>
              </w:rPr>
              <w:t xml:space="preserve"> </w:t>
            </w:r>
          </w:p>
          <w:p w14:paraId="044709A3" w14:textId="692AB1AC" w:rsidR="009647E6" w:rsidRPr="00B6438D" w:rsidRDefault="009647E6" w:rsidP="000558EE">
            <w:pPr>
              <w:numPr>
                <w:ilvl w:val="2"/>
                <w:numId w:val="43"/>
              </w:numPr>
              <w:spacing w:after="0"/>
              <w:rPr>
                <w:rFonts w:ascii="Times" w:eastAsia="Malgun Gothic" w:hAnsi="Times"/>
                <w:szCs w:val="24"/>
                <w:lang w:eastAsia="zh-CN"/>
              </w:rPr>
            </w:pPr>
            <w:r w:rsidRPr="00B6438D">
              <w:rPr>
                <w:rFonts w:ascii="Times" w:eastAsia="Malgun Gothic" w:hAnsi="Times"/>
                <w:szCs w:val="24"/>
                <w:lang w:eastAsia="zh-CN"/>
              </w:rPr>
              <w:t>T</w:t>
            </w:r>
            <w:r w:rsidRPr="00B6438D">
              <w:rPr>
                <w:rFonts w:ascii="Times" w:eastAsia="Malgun Gothic" w:hAnsi="Times" w:hint="eastAsia"/>
                <w:szCs w:val="24"/>
                <w:lang w:eastAsia="zh-CN"/>
              </w:rPr>
              <w:t xml:space="preserve">he valid symbol type for SPS PDSCH is determined based on the symbol type of the first SPS PDSCH </w:t>
            </w:r>
            <w:r w:rsidRPr="00B6438D">
              <w:rPr>
                <w:rFonts w:ascii="Times" w:eastAsia="Malgun Gothic" w:hAnsi="Times"/>
                <w:szCs w:val="24"/>
                <w:lang w:eastAsia="zh-CN"/>
              </w:rPr>
              <w:t>associated with</w:t>
            </w:r>
            <w:r w:rsidRPr="00B6438D">
              <w:rPr>
                <w:rFonts w:ascii="Times" w:eastAsia="Malgun Gothic" w:hAnsi="Times" w:hint="eastAsia"/>
                <w:szCs w:val="24"/>
                <w:lang w:eastAsia="zh-CN"/>
              </w:rPr>
              <w:t xml:space="preserve"> activation</w:t>
            </w:r>
            <w:r w:rsidRPr="00B6438D">
              <w:rPr>
                <w:rFonts w:ascii="Times" w:eastAsia="Malgun Gothic" w:hAnsi="Times"/>
                <w:szCs w:val="24"/>
                <w:lang w:eastAsia="zh-CN"/>
              </w:rPr>
              <w:t xml:space="preserve"> DCI</w:t>
            </w:r>
            <w:r w:rsidRPr="00B6438D">
              <w:rPr>
                <w:rFonts w:ascii="Times" w:eastAsia="Malgun Gothic" w:hAnsi="Times" w:hint="eastAsia"/>
                <w:szCs w:val="24"/>
                <w:lang w:eastAsia="zh-CN"/>
              </w:rPr>
              <w:t>.</w:t>
            </w:r>
          </w:p>
          <w:p w14:paraId="5533AE49" w14:textId="3ECC581C" w:rsidR="009647E6" w:rsidRPr="004A4DEB" w:rsidRDefault="009647E6" w:rsidP="000558EE">
            <w:pPr>
              <w:numPr>
                <w:ilvl w:val="2"/>
                <w:numId w:val="43"/>
              </w:numPr>
              <w:spacing w:after="0"/>
              <w:rPr>
                <w:rFonts w:ascii="Times" w:eastAsia="Malgun Gothic" w:hAnsi="Times"/>
                <w:szCs w:val="24"/>
                <w:lang w:eastAsia="zh-CN"/>
              </w:rPr>
            </w:pPr>
            <w:r w:rsidRPr="00B6438D">
              <w:rPr>
                <w:rFonts w:ascii="Times" w:eastAsia="Batang" w:hAnsi="Times"/>
                <w:szCs w:val="24"/>
              </w:rPr>
              <w:t>The valid symbol type</w:t>
            </w:r>
            <w:r w:rsidRPr="00B6438D">
              <w:rPr>
                <w:rFonts w:ascii="Times" w:eastAsia="Batang" w:hAnsi="Times" w:hint="eastAsia"/>
                <w:szCs w:val="24"/>
              </w:rPr>
              <w:t xml:space="preserve"> for semi-persistent SRS</w:t>
            </w:r>
            <w:r w:rsidRPr="00B6438D">
              <w:rPr>
                <w:rFonts w:ascii="Times" w:eastAsia="Batang" w:hAnsi="Times"/>
                <w:szCs w:val="24"/>
              </w:rPr>
              <w:t xml:space="preserve"> is determined based on the symbol type of the first SRS after activation.</w:t>
            </w:r>
          </w:p>
        </w:tc>
      </w:tr>
    </w:tbl>
    <w:p w14:paraId="3CCF10A9" w14:textId="77777777" w:rsidR="006D15BF" w:rsidRDefault="006D15BF" w:rsidP="00AA275F">
      <w:pPr>
        <w:jc w:val="both"/>
        <w:rPr>
          <w:rFonts w:ascii="Times" w:eastAsia="Malgun Gothic" w:hAnsi="Times"/>
          <w:szCs w:val="24"/>
          <w:lang w:eastAsia="zh-CN"/>
        </w:rPr>
      </w:pPr>
    </w:p>
    <w:p w14:paraId="5400E1BA" w14:textId="133E7A8C" w:rsidR="00E56719" w:rsidRDefault="00D221A4" w:rsidP="00AA275F">
      <w:pPr>
        <w:jc w:val="both"/>
        <w:rPr>
          <w:rFonts w:ascii="Times" w:eastAsia="Malgun Gothic" w:hAnsi="Times"/>
          <w:szCs w:val="24"/>
          <w:lang w:eastAsia="zh-CN"/>
        </w:rPr>
      </w:pPr>
      <w:r w:rsidRPr="009647E6">
        <w:rPr>
          <w:rFonts w:ascii="Times" w:eastAsia="Malgun Gothic" w:hAnsi="Times" w:hint="eastAsia"/>
          <w:szCs w:val="24"/>
          <w:lang w:eastAsia="zh-CN"/>
        </w:rPr>
        <w:lastRenderedPageBreak/>
        <w:t>For SP-CSI on PUCCH or PUSCH, type 2 CG PUSCH</w:t>
      </w:r>
      <w:r>
        <w:rPr>
          <w:rFonts w:ascii="Times" w:eastAsia="Malgun Gothic" w:hAnsi="Times"/>
          <w:szCs w:val="24"/>
          <w:lang w:eastAsia="zh-CN"/>
        </w:rPr>
        <w:t xml:space="preserve"> </w:t>
      </w:r>
      <w:r w:rsidRPr="00347908">
        <w:rPr>
          <w:rFonts w:ascii="Times" w:eastAsia="Malgun Gothic" w:hAnsi="Times"/>
          <w:szCs w:val="24"/>
          <w:lang w:eastAsia="zh-CN"/>
        </w:rPr>
        <w:t xml:space="preserve">and </w:t>
      </w:r>
      <w:r w:rsidRPr="007E0E3E">
        <w:rPr>
          <w:rFonts w:ascii="Times" w:eastAsia="Malgun Gothic" w:hAnsi="Times" w:hint="eastAsia"/>
          <w:szCs w:val="24"/>
          <w:lang w:eastAsia="zh-CN"/>
        </w:rPr>
        <w:t>SPS PDSCH</w:t>
      </w:r>
      <w:r>
        <w:rPr>
          <w:rFonts w:ascii="Times" w:eastAsia="Malgun Gothic" w:hAnsi="Times"/>
          <w:szCs w:val="24"/>
          <w:lang w:eastAsia="zh-CN"/>
        </w:rPr>
        <w:t xml:space="preserve">, it is activated by DCI or MAC CE and </w:t>
      </w:r>
      <w:r w:rsidR="00117C91">
        <w:rPr>
          <w:rFonts w:ascii="Times" w:eastAsia="Malgun Gothic" w:hAnsi="Times"/>
          <w:szCs w:val="24"/>
          <w:lang w:eastAsia="zh-CN"/>
        </w:rPr>
        <w:t>should</w:t>
      </w:r>
      <w:r>
        <w:rPr>
          <w:rFonts w:ascii="Times" w:eastAsia="Malgun Gothic" w:hAnsi="Times"/>
          <w:szCs w:val="24"/>
          <w:lang w:eastAsia="zh-CN"/>
        </w:rPr>
        <w:t xml:space="preserve"> use similar rule as </w:t>
      </w:r>
      <w:r w:rsidRPr="009647E6">
        <w:rPr>
          <w:rFonts w:ascii="Times" w:eastAsia="Malgun Gothic" w:hAnsi="Times" w:hint="eastAsia"/>
          <w:szCs w:val="24"/>
          <w:lang w:eastAsia="zh-CN"/>
        </w:rPr>
        <w:t xml:space="preserve">dynamically scheduled </w:t>
      </w:r>
      <w:r w:rsidRPr="009647E6">
        <w:rPr>
          <w:rFonts w:ascii="Times" w:eastAsia="Malgun Gothic" w:hAnsi="Times"/>
          <w:szCs w:val="24"/>
        </w:rPr>
        <w:t>transmissions/receptions</w:t>
      </w:r>
      <w:r>
        <w:rPr>
          <w:rFonts w:ascii="Times" w:eastAsia="Malgun Gothic" w:hAnsi="Times"/>
          <w:szCs w:val="24"/>
          <w:lang w:eastAsia="zh-CN"/>
        </w:rPr>
        <w:t xml:space="preserve">. </w:t>
      </w:r>
      <w:r w:rsidR="00E56719">
        <w:rPr>
          <w:rFonts w:ascii="Times" w:eastAsia="Malgun Gothic" w:hAnsi="Times"/>
          <w:szCs w:val="24"/>
          <w:lang w:eastAsia="zh-CN"/>
        </w:rPr>
        <w:t>Option 1 is simp</w:t>
      </w:r>
      <w:r w:rsidR="007B126E">
        <w:rPr>
          <w:rFonts w:ascii="Times" w:eastAsia="Malgun Gothic" w:hAnsi="Times"/>
          <w:szCs w:val="24"/>
          <w:lang w:eastAsia="zh-CN"/>
        </w:rPr>
        <w:t>ler</w:t>
      </w:r>
      <w:r w:rsidR="00395964">
        <w:rPr>
          <w:rFonts w:ascii="Times" w:eastAsia="Malgun Gothic" w:hAnsi="Times"/>
          <w:szCs w:val="24"/>
          <w:lang w:eastAsia="zh-CN"/>
        </w:rPr>
        <w:t xml:space="preserve"> but</w:t>
      </w:r>
      <w:r w:rsidR="00117C91">
        <w:rPr>
          <w:rFonts w:ascii="Times" w:eastAsia="Malgun Gothic" w:hAnsi="Times"/>
          <w:szCs w:val="24"/>
          <w:lang w:eastAsia="zh-CN"/>
        </w:rPr>
        <w:t xml:space="preserve"> h</w:t>
      </w:r>
      <w:r w:rsidR="00395964">
        <w:rPr>
          <w:rFonts w:ascii="Times" w:eastAsia="Malgun Gothic" w:hAnsi="Times"/>
          <w:szCs w:val="24"/>
          <w:lang w:eastAsia="zh-CN"/>
        </w:rPr>
        <w:t>as some disadvantage</w:t>
      </w:r>
      <w:r w:rsidR="00E56719" w:rsidRPr="003265D5">
        <w:rPr>
          <w:rFonts w:ascii="Times" w:eastAsia="Malgun Gothic" w:hAnsi="Times"/>
          <w:szCs w:val="24"/>
          <w:lang w:eastAsia="zh-CN"/>
        </w:rPr>
        <w:t>.</w:t>
      </w:r>
      <w:r w:rsidR="00A61A6D">
        <w:rPr>
          <w:rFonts w:ascii="Times" w:eastAsia="Malgun Gothic" w:hAnsi="Times"/>
          <w:szCs w:val="24"/>
          <w:lang w:eastAsia="zh-CN"/>
        </w:rPr>
        <w:t xml:space="preserve"> </w:t>
      </w:r>
      <w:r w:rsidR="00395964">
        <w:rPr>
          <w:rFonts w:ascii="Times" w:eastAsia="Malgun Gothic" w:hAnsi="Times"/>
          <w:szCs w:val="24"/>
          <w:lang w:eastAsia="zh-CN"/>
        </w:rPr>
        <w:t>For example, t</w:t>
      </w:r>
      <w:r w:rsidR="00F5238E" w:rsidRPr="00144263">
        <w:rPr>
          <w:rFonts w:ascii="Times" w:eastAsia="Malgun Gothic" w:hAnsi="Times"/>
          <w:szCs w:val="24"/>
          <w:lang w:eastAsia="zh-CN"/>
        </w:rPr>
        <w:t>he first type 2 CG PU</w:t>
      </w:r>
      <w:r w:rsidR="004C0F12" w:rsidRPr="00144263">
        <w:rPr>
          <w:rFonts w:ascii="Times" w:eastAsia="Malgun Gothic" w:hAnsi="Times"/>
          <w:szCs w:val="24"/>
          <w:lang w:eastAsia="zh-CN"/>
        </w:rPr>
        <w:t>S</w:t>
      </w:r>
      <w:r w:rsidR="00F5238E" w:rsidRPr="00144263">
        <w:rPr>
          <w:rFonts w:ascii="Times" w:eastAsia="Malgun Gothic" w:hAnsi="Times"/>
          <w:szCs w:val="24"/>
          <w:lang w:eastAsia="zh-CN"/>
        </w:rPr>
        <w:t>CH after activation are dynamic PUSCH, which may be against with configuration</w:t>
      </w:r>
      <w:r w:rsidR="00375F6B" w:rsidRPr="00144263">
        <w:rPr>
          <w:rFonts w:ascii="Times" w:eastAsia="Malgun Gothic" w:hAnsi="Times"/>
          <w:szCs w:val="24"/>
          <w:lang w:eastAsia="zh-CN"/>
        </w:rPr>
        <w:t xml:space="preserve"> of symbol type</w:t>
      </w:r>
      <w:r w:rsidR="00F5238E" w:rsidRPr="00144263">
        <w:rPr>
          <w:rFonts w:ascii="Times" w:eastAsia="Malgun Gothic" w:hAnsi="Times"/>
          <w:szCs w:val="24"/>
          <w:lang w:eastAsia="zh-CN"/>
        </w:rPr>
        <w:t>.</w:t>
      </w:r>
      <w:r w:rsidR="00375F6B" w:rsidRPr="00144263">
        <w:rPr>
          <w:rFonts w:ascii="Times" w:eastAsia="Malgun Gothic" w:hAnsi="Times"/>
          <w:szCs w:val="24"/>
          <w:lang w:eastAsia="zh-CN"/>
        </w:rPr>
        <w:t xml:space="preserve"> It requires some restriction</w:t>
      </w:r>
      <w:r w:rsidR="00A06790" w:rsidRPr="00144263">
        <w:rPr>
          <w:rFonts w:ascii="Times" w:eastAsia="Malgun Gothic" w:hAnsi="Times"/>
          <w:szCs w:val="24"/>
          <w:lang w:eastAsia="zh-CN"/>
        </w:rPr>
        <w:t>s</w:t>
      </w:r>
      <w:r w:rsidR="00375F6B" w:rsidRPr="00144263">
        <w:rPr>
          <w:rFonts w:ascii="Times" w:eastAsia="Malgun Gothic" w:hAnsi="Times"/>
          <w:szCs w:val="24"/>
          <w:lang w:eastAsia="zh-CN"/>
        </w:rPr>
        <w:t xml:space="preserve"> of the timing of activation DCI to be aligned</w:t>
      </w:r>
      <w:r w:rsidR="00A06790" w:rsidRPr="00144263">
        <w:rPr>
          <w:rFonts w:ascii="Times" w:eastAsia="Malgun Gothic" w:hAnsi="Times"/>
          <w:szCs w:val="24"/>
          <w:lang w:eastAsia="zh-CN"/>
        </w:rPr>
        <w:t>, since the first occasion is dynamic</w:t>
      </w:r>
      <w:r w:rsidR="00EF62CE" w:rsidRPr="00144263">
        <w:rPr>
          <w:rFonts w:ascii="Times" w:eastAsia="Malgun Gothic" w:hAnsi="Times"/>
          <w:szCs w:val="24"/>
          <w:lang w:eastAsia="zh-CN"/>
        </w:rPr>
        <w:t xml:space="preserve">, </w:t>
      </w:r>
      <w:r w:rsidR="00A06790" w:rsidRPr="00144263">
        <w:rPr>
          <w:rFonts w:ascii="Times" w:eastAsia="Malgun Gothic" w:hAnsi="Times"/>
          <w:szCs w:val="24"/>
          <w:lang w:eastAsia="zh-CN"/>
        </w:rPr>
        <w:t>which cannot be invalid</w:t>
      </w:r>
      <w:r w:rsidR="00375F6B" w:rsidRPr="00144263">
        <w:rPr>
          <w:rFonts w:ascii="Times" w:eastAsia="Malgun Gothic" w:hAnsi="Times"/>
          <w:szCs w:val="24"/>
          <w:lang w:eastAsia="zh-CN"/>
        </w:rPr>
        <w:t>.</w:t>
      </w:r>
      <w:r w:rsidR="00F5238E" w:rsidRPr="00144263">
        <w:rPr>
          <w:rFonts w:ascii="Times" w:eastAsia="Malgun Gothic" w:hAnsi="Times"/>
          <w:szCs w:val="24"/>
          <w:lang w:eastAsia="zh-CN"/>
        </w:rPr>
        <w:t xml:space="preserve"> </w:t>
      </w:r>
      <w:r w:rsidR="00E56719" w:rsidRPr="003265D5">
        <w:rPr>
          <w:rFonts w:ascii="Times" w:eastAsia="Malgun Gothic" w:hAnsi="Times"/>
          <w:szCs w:val="24"/>
          <w:lang w:eastAsia="zh-CN"/>
        </w:rPr>
        <w:t>Option 2 can pr</w:t>
      </w:r>
      <w:r w:rsidR="00374A08" w:rsidRPr="003265D5">
        <w:rPr>
          <w:rFonts w:ascii="Times" w:eastAsia="Malgun Gothic" w:hAnsi="Times"/>
          <w:szCs w:val="24"/>
          <w:lang w:eastAsia="zh-CN"/>
        </w:rPr>
        <w:t>o</w:t>
      </w:r>
      <w:r w:rsidR="00E56719" w:rsidRPr="003265D5">
        <w:rPr>
          <w:rFonts w:ascii="Times" w:eastAsia="Malgun Gothic" w:hAnsi="Times"/>
          <w:szCs w:val="24"/>
          <w:lang w:eastAsia="zh-CN"/>
        </w:rPr>
        <w:t>vide more flexibility</w:t>
      </w:r>
      <w:r w:rsidR="00374A08" w:rsidRPr="003265D5">
        <w:rPr>
          <w:rFonts w:ascii="Times" w:eastAsia="Malgun Gothic" w:hAnsi="Times"/>
          <w:szCs w:val="24"/>
          <w:lang w:eastAsia="zh-CN"/>
        </w:rPr>
        <w:t xml:space="preserve"> and no need</w:t>
      </w:r>
      <w:r w:rsidR="003265D5" w:rsidRPr="003265D5">
        <w:rPr>
          <w:rFonts w:ascii="Times" w:eastAsia="Malgun Gothic" w:hAnsi="Times"/>
          <w:szCs w:val="24"/>
          <w:lang w:eastAsia="zh-CN"/>
        </w:rPr>
        <w:t xml:space="preserve"> explicit indication</w:t>
      </w:r>
      <w:r w:rsidR="00E56719" w:rsidRPr="003265D5">
        <w:rPr>
          <w:rFonts w:ascii="Times" w:eastAsia="Malgun Gothic" w:hAnsi="Times"/>
          <w:szCs w:val="24"/>
          <w:lang w:eastAsia="zh-CN"/>
        </w:rPr>
        <w:t>.</w:t>
      </w:r>
      <w:r w:rsidR="00347908">
        <w:rPr>
          <w:rFonts w:ascii="Times" w:eastAsia="Malgun Gothic" w:hAnsi="Times"/>
          <w:szCs w:val="24"/>
          <w:lang w:eastAsia="zh-CN"/>
        </w:rPr>
        <w:t xml:space="preserve"> </w:t>
      </w:r>
      <w:r w:rsidR="00987B19">
        <w:rPr>
          <w:rFonts w:ascii="Times" w:eastAsia="Malgun Gothic" w:hAnsi="Times"/>
          <w:szCs w:val="24"/>
          <w:lang w:eastAsia="zh-CN"/>
        </w:rPr>
        <w:t>Thus</w:t>
      </w:r>
      <w:r w:rsidR="006251D9" w:rsidRPr="003265D5">
        <w:rPr>
          <w:rFonts w:ascii="Times" w:eastAsia="Malgun Gothic" w:hAnsi="Times"/>
          <w:szCs w:val="24"/>
          <w:lang w:eastAsia="zh-CN"/>
        </w:rPr>
        <w:t xml:space="preserve">, </w:t>
      </w:r>
      <w:r w:rsidR="00117C91" w:rsidRPr="009647E6">
        <w:rPr>
          <w:rFonts w:ascii="Times" w:eastAsia="Malgun Gothic" w:hAnsi="Times" w:hint="eastAsia"/>
          <w:szCs w:val="24"/>
          <w:lang w:eastAsia="zh-CN"/>
        </w:rPr>
        <w:t>SP-CSI on PUCCH or PUSCH, type 2 CG PUSCH</w:t>
      </w:r>
      <w:r w:rsidR="00117C91">
        <w:rPr>
          <w:rFonts w:ascii="Times" w:eastAsia="Malgun Gothic" w:hAnsi="Times"/>
          <w:szCs w:val="24"/>
          <w:lang w:eastAsia="zh-CN"/>
        </w:rPr>
        <w:t xml:space="preserve"> </w:t>
      </w:r>
      <w:r w:rsidR="00117C91" w:rsidRPr="00347908">
        <w:rPr>
          <w:rFonts w:ascii="Times" w:eastAsia="Malgun Gothic" w:hAnsi="Times"/>
          <w:szCs w:val="24"/>
          <w:lang w:eastAsia="zh-CN"/>
        </w:rPr>
        <w:t xml:space="preserve">and </w:t>
      </w:r>
      <w:r w:rsidR="00117C91" w:rsidRPr="007E0E3E">
        <w:rPr>
          <w:rFonts w:ascii="Times" w:eastAsia="Malgun Gothic" w:hAnsi="Times" w:hint="eastAsia"/>
          <w:szCs w:val="24"/>
          <w:lang w:eastAsia="zh-CN"/>
        </w:rPr>
        <w:t>SPS PDSCH</w:t>
      </w:r>
      <w:r w:rsidR="00117C91">
        <w:rPr>
          <w:rFonts w:ascii="Times" w:eastAsia="Malgun Gothic" w:hAnsi="Times"/>
          <w:szCs w:val="24"/>
          <w:lang w:eastAsia="zh-CN"/>
        </w:rPr>
        <w:t xml:space="preserve">, </w:t>
      </w:r>
      <w:r w:rsidR="009E026F" w:rsidRPr="003265D5">
        <w:rPr>
          <w:rFonts w:ascii="Times" w:eastAsia="Malgun Gothic" w:hAnsi="Times"/>
          <w:szCs w:val="24"/>
          <w:lang w:eastAsia="zh-CN"/>
        </w:rPr>
        <w:t>option 2 is preferred.</w:t>
      </w:r>
    </w:p>
    <w:p w14:paraId="58CBEF21" w14:textId="2AE922CD" w:rsidR="004405B4" w:rsidRDefault="004405B4" w:rsidP="00AA275F">
      <w:pPr>
        <w:jc w:val="both"/>
        <w:rPr>
          <w:rFonts w:ascii="Times" w:eastAsia="Malgun Gothic" w:hAnsi="Times"/>
          <w:szCs w:val="24"/>
          <w:lang w:eastAsia="zh-CN"/>
        </w:rPr>
      </w:pPr>
      <w:r>
        <w:rPr>
          <w:rFonts w:ascii="Times" w:eastAsia="Malgun Gothic" w:hAnsi="Times"/>
          <w:szCs w:val="24"/>
          <w:lang w:eastAsia="zh-CN"/>
        </w:rPr>
        <w:t>F</w:t>
      </w:r>
      <w:r w:rsidRPr="00584ABE">
        <w:rPr>
          <w:rFonts w:ascii="Times" w:eastAsia="Malgun Gothic" w:hAnsi="Times"/>
          <w:szCs w:val="24"/>
          <w:lang w:eastAsia="zh-CN"/>
        </w:rPr>
        <w:t>or</w:t>
      </w:r>
      <w:bookmarkStart w:id="49" w:name="OLE_LINK13"/>
      <w:bookmarkStart w:id="50" w:name="OLE_LINK14"/>
      <w:r w:rsidRPr="00584ABE">
        <w:rPr>
          <w:rFonts w:ascii="Times" w:eastAsia="Malgun Gothic" w:hAnsi="Times"/>
          <w:szCs w:val="24"/>
          <w:lang w:eastAsia="zh-CN"/>
        </w:rPr>
        <w:t xml:space="preserve"> aperiodic SRS</w:t>
      </w:r>
      <w:bookmarkEnd w:id="49"/>
      <w:bookmarkEnd w:id="50"/>
      <w:r w:rsidRPr="00584ABE">
        <w:rPr>
          <w:rFonts w:ascii="Times" w:eastAsia="Malgun Gothic" w:hAnsi="Times"/>
          <w:szCs w:val="24"/>
          <w:lang w:eastAsia="zh-CN"/>
        </w:rPr>
        <w:t>,</w:t>
      </w:r>
      <w:r>
        <w:rPr>
          <w:rFonts w:ascii="Times" w:eastAsia="Malgun Gothic" w:hAnsi="Times"/>
          <w:szCs w:val="24"/>
          <w:lang w:eastAsia="zh-CN"/>
        </w:rPr>
        <w:t xml:space="preserve"> </w:t>
      </w:r>
      <w:r w:rsidR="00B80110">
        <w:rPr>
          <w:rFonts w:ascii="Times" w:eastAsia="Malgun Gothic" w:hAnsi="Times"/>
          <w:szCs w:val="24"/>
          <w:lang w:eastAsia="zh-CN"/>
        </w:rPr>
        <w:t>although</w:t>
      </w:r>
      <w:r>
        <w:rPr>
          <w:rFonts w:ascii="Times" w:eastAsia="Malgun Gothic" w:hAnsi="Times"/>
          <w:szCs w:val="24"/>
          <w:lang w:eastAsia="zh-CN"/>
        </w:rPr>
        <w:t xml:space="preserve"> is </w:t>
      </w:r>
      <w:r w:rsidRPr="007D5520">
        <w:rPr>
          <w:rFonts w:ascii="Times" w:eastAsia="Malgun Gothic" w:hAnsi="Times"/>
          <w:szCs w:val="24"/>
          <w:lang w:eastAsia="zh-CN"/>
        </w:rPr>
        <w:t>dynamically sched</w:t>
      </w:r>
      <w:r w:rsidRPr="00C2479A">
        <w:rPr>
          <w:rFonts w:ascii="Times" w:eastAsia="Malgun Gothic" w:hAnsi="Times"/>
          <w:szCs w:val="24"/>
          <w:lang w:eastAsia="zh-CN"/>
        </w:rPr>
        <w:t xml:space="preserve">uled transmissions, </w:t>
      </w:r>
      <w:r w:rsidR="00B80110">
        <w:rPr>
          <w:rFonts w:ascii="Times" w:eastAsia="Malgun Gothic" w:hAnsi="Times"/>
          <w:szCs w:val="24"/>
          <w:lang w:eastAsia="zh-CN"/>
        </w:rPr>
        <w:t>the valid symbol type is determined based on the symbol type of the first</w:t>
      </w:r>
      <w:r w:rsidR="00B80110">
        <w:rPr>
          <w:rFonts w:ascii="Times" w:eastAsia="Malgun Gothic" w:hAnsi="Times"/>
          <w:szCs w:val="24"/>
        </w:rPr>
        <w:t xml:space="preserve"> transmission/reception</w:t>
      </w:r>
      <w:r w:rsidR="00B80110">
        <w:rPr>
          <w:rFonts w:ascii="Times" w:eastAsia="Malgun Gothic" w:hAnsi="Times"/>
          <w:szCs w:val="24"/>
          <w:lang w:eastAsia="zh-CN"/>
        </w:rPr>
        <w:t>. However, we also fine to make an exceptional for aperiodic SRS resource set, which can be configured by RRC</w:t>
      </w:r>
      <w:r w:rsidRPr="00C2479A">
        <w:rPr>
          <w:rFonts w:ascii="Times" w:eastAsia="Malgun Gothic" w:hAnsi="Times"/>
          <w:szCs w:val="24"/>
          <w:lang w:eastAsia="zh-CN"/>
        </w:rPr>
        <w:t>.</w:t>
      </w:r>
    </w:p>
    <w:p w14:paraId="72EF2ED9" w14:textId="56F2AA91" w:rsidR="00144263" w:rsidRDefault="00144263" w:rsidP="00AA275F">
      <w:pPr>
        <w:jc w:val="both"/>
        <w:rPr>
          <w:rFonts w:ascii="Times" w:eastAsia="Malgun Gothic" w:hAnsi="Times"/>
          <w:szCs w:val="24"/>
          <w:lang w:eastAsia="zh-CN"/>
        </w:rPr>
      </w:pPr>
      <w:r>
        <w:rPr>
          <w:rFonts w:ascii="Times" w:eastAsia="Malgun Gothic" w:hAnsi="Times"/>
          <w:szCs w:val="24"/>
          <w:lang w:eastAsia="zh-CN"/>
        </w:rPr>
        <w:t>For</w:t>
      </w:r>
      <w:r w:rsidRPr="00144263">
        <w:rPr>
          <w:rFonts w:ascii="Times" w:eastAsia="Malgun Gothic" w:hAnsi="Times"/>
          <w:szCs w:val="24"/>
          <w:lang w:eastAsia="zh-CN"/>
        </w:rPr>
        <w:t xml:space="preserve"> semi-persistent SRS</w:t>
      </w:r>
      <w:r>
        <w:rPr>
          <w:rFonts w:ascii="Times" w:eastAsia="Malgun Gothic" w:hAnsi="Times"/>
          <w:szCs w:val="24"/>
          <w:lang w:eastAsia="zh-CN"/>
        </w:rPr>
        <w:t>,</w:t>
      </w:r>
      <w:r w:rsidR="00885779" w:rsidRPr="00885779">
        <w:rPr>
          <w:rFonts w:ascii="Times" w:eastAsia="Malgun Gothic" w:hAnsi="Times"/>
          <w:szCs w:val="24"/>
          <w:lang w:eastAsia="zh-CN"/>
        </w:rPr>
        <w:t xml:space="preserve"> Option 2 may suffer more issues for more than one SRS in a SRS resource set, since all SRS resources in a SRS resource set should with same symbol type. However, if Option 2 applies, semi-persisitent SRS resource may be activated to have different symbol types, due to different slot offset for those SRS resources.</w:t>
      </w:r>
      <w:r w:rsidR="00885779">
        <w:rPr>
          <w:rFonts w:ascii="Times" w:eastAsia="Malgun Gothic" w:hAnsi="Times"/>
          <w:szCs w:val="24"/>
          <w:lang w:eastAsia="zh-CN"/>
        </w:rPr>
        <w:t xml:space="preserve"> </w:t>
      </w:r>
      <w:r w:rsidR="00885779" w:rsidRPr="00885779">
        <w:rPr>
          <w:rFonts w:ascii="Times" w:eastAsia="Malgun Gothic" w:hAnsi="Times"/>
          <w:szCs w:val="24"/>
          <w:lang w:eastAsia="zh-CN"/>
        </w:rPr>
        <w:t>So Option 1 is better</w:t>
      </w:r>
      <w:r w:rsidR="003C25EA">
        <w:rPr>
          <w:rFonts w:ascii="Times" w:eastAsia="Malgun Gothic" w:hAnsi="Times"/>
          <w:szCs w:val="24"/>
          <w:lang w:eastAsia="zh-CN"/>
        </w:rPr>
        <w:t xml:space="preserve"> for </w:t>
      </w:r>
      <w:r w:rsidR="003C25EA" w:rsidRPr="00144263">
        <w:rPr>
          <w:rFonts w:ascii="Times" w:eastAsia="Malgun Gothic" w:hAnsi="Times"/>
          <w:szCs w:val="24"/>
          <w:lang w:eastAsia="zh-CN"/>
        </w:rPr>
        <w:t>semi-persistent SRS</w:t>
      </w:r>
      <w:r w:rsidR="003C25EA">
        <w:rPr>
          <w:rFonts w:ascii="Times" w:eastAsia="Malgun Gothic" w:hAnsi="Times"/>
          <w:szCs w:val="24"/>
          <w:lang w:eastAsia="zh-CN"/>
        </w:rPr>
        <w:t xml:space="preserve">. </w:t>
      </w:r>
      <w:r w:rsidR="00584ABE" w:rsidRPr="00584ABE">
        <w:rPr>
          <w:rFonts w:ascii="Times" w:eastAsia="Malgun Gothic" w:hAnsi="Times"/>
          <w:szCs w:val="24"/>
          <w:lang w:eastAsia="zh-CN"/>
        </w:rPr>
        <w:t>For periodic SRS,</w:t>
      </w:r>
      <w:r w:rsidR="00FA3107">
        <w:rPr>
          <w:rFonts w:ascii="Times" w:eastAsia="Malgun Gothic" w:hAnsi="Times"/>
          <w:szCs w:val="24"/>
          <w:lang w:eastAsia="zh-CN"/>
        </w:rPr>
        <w:t xml:space="preserve"> it is </w:t>
      </w:r>
      <w:r w:rsidR="003B4B76" w:rsidRPr="007D5520">
        <w:rPr>
          <w:rFonts w:ascii="Times" w:eastAsia="Malgun Gothic" w:hAnsi="Times"/>
          <w:szCs w:val="24"/>
          <w:lang w:eastAsia="zh-CN"/>
        </w:rPr>
        <w:t>semi-statically configured transmissions without activation DCI</w:t>
      </w:r>
      <w:r w:rsidR="00FA3107" w:rsidRPr="007D5520">
        <w:rPr>
          <w:rFonts w:ascii="Times" w:eastAsia="Malgun Gothic" w:hAnsi="Times"/>
          <w:szCs w:val="24"/>
          <w:lang w:eastAsia="zh-CN"/>
        </w:rPr>
        <w:t xml:space="preserve">, so Option </w:t>
      </w:r>
      <w:r w:rsidR="003B4B76" w:rsidRPr="007D5520">
        <w:rPr>
          <w:rFonts w:ascii="Times" w:eastAsia="Malgun Gothic" w:hAnsi="Times"/>
          <w:szCs w:val="24"/>
          <w:lang w:eastAsia="zh-CN"/>
        </w:rPr>
        <w:t>1</w:t>
      </w:r>
      <w:r w:rsidR="00FA3107" w:rsidRPr="007D5520">
        <w:rPr>
          <w:rFonts w:ascii="Times" w:eastAsia="Malgun Gothic" w:hAnsi="Times"/>
          <w:szCs w:val="24"/>
          <w:lang w:eastAsia="zh-CN"/>
        </w:rPr>
        <w:t xml:space="preserve"> is applied.</w:t>
      </w:r>
      <w:r w:rsidR="003B4B76" w:rsidRPr="003B4B76">
        <w:rPr>
          <w:rFonts w:ascii="Times" w:eastAsia="Malgun Gothic" w:hAnsi="Times"/>
          <w:szCs w:val="24"/>
          <w:lang w:eastAsia="zh-CN"/>
        </w:rPr>
        <w:t xml:space="preserve"> </w:t>
      </w:r>
      <w:r w:rsidR="00C2479A" w:rsidRPr="00C2479A">
        <w:rPr>
          <w:rFonts w:ascii="Times" w:eastAsia="Malgun Gothic" w:hAnsi="Times"/>
          <w:szCs w:val="24"/>
          <w:lang w:eastAsia="zh-CN"/>
        </w:rPr>
        <w:t>We support separate SRS Resource Sets configurations for SBFD and non-SBFD symbols</w:t>
      </w:r>
      <w:r w:rsidR="00C2479A">
        <w:rPr>
          <w:rFonts w:ascii="Times" w:eastAsia="Malgun Gothic" w:hAnsi="Times"/>
          <w:szCs w:val="24"/>
          <w:lang w:eastAsia="zh-CN"/>
        </w:rPr>
        <w:t xml:space="preserve">. So the valid symbol type for </w:t>
      </w:r>
      <w:r w:rsidR="00A9282E" w:rsidRPr="00C2479A">
        <w:rPr>
          <w:rFonts w:ascii="Times" w:eastAsia="Malgun Gothic" w:hAnsi="Times" w:hint="eastAsia"/>
          <w:szCs w:val="24"/>
          <w:lang w:eastAsia="zh-CN"/>
        </w:rPr>
        <w:t>semi-persistent SRS</w:t>
      </w:r>
      <w:r w:rsidR="00A9282E" w:rsidRPr="009647E6">
        <w:rPr>
          <w:rFonts w:ascii="Times" w:eastAsia="Malgun Gothic" w:hAnsi="Times" w:hint="eastAsia"/>
          <w:szCs w:val="24"/>
          <w:lang w:eastAsia="zh-CN"/>
        </w:rPr>
        <w:t xml:space="preserve"> </w:t>
      </w:r>
      <w:r w:rsidR="00A9282E">
        <w:rPr>
          <w:rFonts w:ascii="Times" w:eastAsia="Malgun Gothic" w:hAnsi="Times"/>
          <w:szCs w:val="24"/>
          <w:lang w:eastAsia="zh-CN"/>
        </w:rPr>
        <w:t xml:space="preserve">and </w:t>
      </w:r>
      <w:r w:rsidR="00A9282E" w:rsidRPr="00584ABE">
        <w:rPr>
          <w:rFonts w:ascii="Times" w:eastAsia="Malgun Gothic" w:hAnsi="Times"/>
          <w:szCs w:val="24"/>
          <w:lang w:eastAsia="zh-CN"/>
        </w:rPr>
        <w:t>periodic SRS</w:t>
      </w:r>
      <w:r w:rsidR="00A9282E" w:rsidRPr="009647E6">
        <w:rPr>
          <w:rFonts w:ascii="Times" w:eastAsia="Malgun Gothic" w:hAnsi="Times" w:hint="eastAsia"/>
          <w:szCs w:val="24"/>
          <w:lang w:eastAsia="zh-CN"/>
        </w:rPr>
        <w:t xml:space="preserve"> is explicitly configured in </w:t>
      </w:r>
      <w:r w:rsidR="00A9282E" w:rsidRPr="00A9282E">
        <w:rPr>
          <w:rFonts w:ascii="Times" w:eastAsia="Malgun Gothic" w:hAnsi="Times"/>
          <w:szCs w:val="24"/>
          <w:lang w:eastAsia="zh-CN"/>
        </w:rPr>
        <w:t>SRS-ResourceSet</w:t>
      </w:r>
      <w:r w:rsidR="00A9282E">
        <w:rPr>
          <w:rFonts w:ascii="Times" w:eastAsia="Malgun Gothic" w:hAnsi="Times"/>
          <w:szCs w:val="24"/>
          <w:lang w:eastAsia="zh-CN"/>
        </w:rPr>
        <w:t>.</w:t>
      </w:r>
    </w:p>
    <w:p w14:paraId="743BA4F7" w14:textId="1D384EDB" w:rsidR="007B3695" w:rsidRDefault="007B3695" w:rsidP="007B3695">
      <w:pPr>
        <w:pStyle w:val="aff8"/>
        <w:numPr>
          <w:ilvl w:val="0"/>
          <w:numId w:val="24"/>
        </w:numPr>
        <w:ind w:leftChars="0"/>
        <w:jc w:val="both"/>
        <w:rPr>
          <w:rFonts w:eastAsiaTheme="minorEastAsia"/>
          <w:b/>
          <w:lang w:eastAsia="zh-CN"/>
        </w:rPr>
      </w:pPr>
      <w:r w:rsidRPr="007D5520">
        <w:rPr>
          <w:rFonts w:eastAsiaTheme="minorEastAsia"/>
          <w:b/>
          <w:lang w:eastAsia="zh-CN"/>
        </w:rPr>
        <w:t>For SP-CSI on PUCCH or PUSCH, type 2 CG PUSCH</w:t>
      </w:r>
      <w:r w:rsidR="00362242">
        <w:rPr>
          <w:rFonts w:eastAsiaTheme="minorEastAsia"/>
          <w:b/>
          <w:lang w:eastAsia="zh-CN"/>
        </w:rPr>
        <w:t xml:space="preserve"> and </w:t>
      </w:r>
      <w:r w:rsidRPr="007D5520">
        <w:rPr>
          <w:rFonts w:eastAsiaTheme="minorEastAsia"/>
          <w:b/>
          <w:lang w:eastAsia="zh-CN"/>
        </w:rPr>
        <w:t>SPS PDSCH</w:t>
      </w:r>
      <w:r w:rsidR="007D5520">
        <w:rPr>
          <w:rFonts w:eastAsiaTheme="minorEastAsia"/>
          <w:b/>
          <w:lang w:eastAsia="zh-CN"/>
        </w:rPr>
        <w:t xml:space="preserve"> </w:t>
      </w:r>
      <w:r w:rsidR="00362242">
        <w:rPr>
          <w:rFonts w:eastAsiaTheme="minorEastAsia"/>
          <w:b/>
          <w:lang w:eastAsia="zh-CN"/>
        </w:rPr>
        <w:t xml:space="preserve">, </w:t>
      </w:r>
      <w:r w:rsidR="007D5520" w:rsidRPr="007D5520">
        <w:rPr>
          <w:rFonts w:eastAsiaTheme="minorEastAsia"/>
          <w:b/>
          <w:lang w:eastAsia="zh-CN"/>
        </w:rPr>
        <w:t xml:space="preserve">the valid symbol type </w:t>
      </w:r>
      <w:r>
        <w:rPr>
          <w:rFonts w:eastAsiaTheme="minorEastAsia" w:hint="eastAsia"/>
          <w:b/>
          <w:lang w:eastAsia="zh-CN"/>
        </w:rPr>
        <w:t>is</w:t>
      </w:r>
      <w:r w:rsidRPr="000A4072">
        <w:rPr>
          <w:rFonts w:eastAsiaTheme="minorEastAsia"/>
          <w:b/>
          <w:lang w:eastAsia="zh-CN"/>
        </w:rPr>
        <w:t xml:space="preserve"> defined </w:t>
      </w:r>
      <w:r>
        <w:rPr>
          <w:rFonts w:eastAsiaTheme="minorEastAsia" w:hint="eastAsia"/>
          <w:b/>
          <w:lang w:eastAsia="zh-CN"/>
        </w:rPr>
        <w:t xml:space="preserve">based on the </w:t>
      </w:r>
      <w:r w:rsidRPr="00270F33">
        <w:rPr>
          <w:rFonts w:eastAsiaTheme="minorEastAsia"/>
          <w:b/>
          <w:lang w:eastAsia="zh-CN"/>
        </w:rPr>
        <w:t>symbol type of the first transmission/reception</w:t>
      </w:r>
      <w:r>
        <w:rPr>
          <w:rFonts w:eastAsiaTheme="minorEastAsia" w:hint="eastAsia"/>
          <w:b/>
          <w:lang w:eastAsia="zh-CN"/>
        </w:rPr>
        <w:t xml:space="preserve"> occasion after activation.</w:t>
      </w:r>
    </w:p>
    <w:p w14:paraId="74973BBA" w14:textId="2DF8FBB0" w:rsidR="007D5520" w:rsidRPr="007D5520" w:rsidRDefault="007D5520" w:rsidP="007D5520">
      <w:pPr>
        <w:pStyle w:val="aff8"/>
        <w:numPr>
          <w:ilvl w:val="0"/>
          <w:numId w:val="24"/>
        </w:numPr>
        <w:ind w:leftChars="0"/>
        <w:jc w:val="both"/>
        <w:rPr>
          <w:rFonts w:eastAsiaTheme="minorEastAsia"/>
          <w:b/>
          <w:lang w:eastAsia="zh-CN"/>
        </w:rPr>
      </w:pPr>
      <w:r w:rsidRPr="007D5520">
        <w:rPr>
          <w:rFonts w:eastAsiaTheme="minorEastAsia"/>
          <w:b/>
          <w:lang w:eastAsia="zh-CN"/>
        </w:rPr>
        <w:t xml:space="preserve">For </w:t>
      </w:r>
      <w:r w:rsidRPr="007D5520">
        <w:rPr>
          <w:rFonts w:eastAsiaTheme="minorEastAsia" w:hint="eastAsia"/>
          <w:b/>
          <w:lang w:eastAsia="zh-CN"/>
        </w:rPr>
        <w:t>persistent SRS</w:t>
      </w:r>
      <w:r w:rsidR="00F23F42">
        <w:rPr>
          <w:rFonts w:eastAsiaTheme="minorEastAsia" w:hint="eastAsia"/>
          <w:b/>
          <w:lang w:eastAsia="zh-CN"/>
        </w:rPr>
        <w:t>,</w:t>
      </w:r>
      <w:r w:rsidR="00F23F42">
        <w:rPr>
          <w:rFonts w:eastAsiaTheme="minorEastAsia"/>
          <w:b/>
          <w:lang w:eastAsia="zh-CN"/>
        </w:rPr>
        <w:t xml:space="preserve"> </w:t>
      </w:r>
      <w:r w:rsidRPr="007D5520">
        <w:rPr>
          <w:rFonts w:eastAsiaTheme="minorEastAsia"/>
          <w:b/>
          <w:lang w:eastAsia="zh-CN"/>
        </w:rPr>
        <w:t>periodic SRS</w:t>
      </w:r>
      <w:r w:rsidR="003947D6">
        <w:rPr>
          <w:rFonts w:eastAsiaTheme="minorEastAsia"/>
          <w:b/>
          <w:lang w:eastAsia="zh-CN"/>
        </w:rPr>
        <w:t xml:space="preserve"> and </w:t>
      </w:r>
      <w:r w:rsidR="003947D6" w:rsidRPr="00E348B5">
        <w:rPr>
          <w:rFonts w:eastAsiaTheme="minorEastAsia"/>
          <w:b/>
          <w:lang w:eastAsia="zh-CN"/>
        </w:rPr>
        <w:t>aperiodic SRS</w:t>
      </w:r>
      <w:r w:rsidRPr="007D5520">
        <w:rPr>
          <w:rFonts w:eastAsiaTheme="minorEastAsia"/>
          <w:b/>
          <w:lang w:eastAsia="zh-CN"/>
        </w:rPr>
        <w:t>,</w:t>
      </w:r>
      <w:r>
        <w:rPr>
          <w:rFonts w:eastAsiaTheme="minorEastAsia"/>
          <w:b/>
          <w:lang w:eastAsia="zh-CN"/>
        </w:rPr>
        <w:t xml:space="preserve"> the valid symbol type is </w:t>
      </w:r>
      <w:r w:rsidRPr="007D5520">
        <w:rPr>
          <w:rFonts w:eastAsiaTheme="minorEastAsia"/>
          <w:b/>
          <w:lang w:eastAsia="zh-CN"/>
        </w:rPr>
        <w:t>explicitly configured in SRS-ResourceSet.</w:t>
      </w:r>
    </w:p>
    <w:p w14:paraId="3897DC68" w14:textId="0B57B5A6" w:rsidR="00362242" w:rsidRPr="001824A1" w:rsidRDefault="00362242" w:rsidP="001824A1">
      <w:pPr>
        <w:tabs>
          <w:tab w:val="left" w:pos="0"/>
        </w:tabs>
        <w:rPr>
          <w:rFonts w:eastAsia="Malgun Gothic"/>
        </w:rPr>
      </w:pPr>
      <w:r>
        <w:t xml:space="preserve">For configuration 1 and frequency resource allocation Type 0, if the valid symbol type for SPS PDSCH, CG PUSCH, PDSCH/PUSCH repetition, multi-PDSCH/PUSCH scheduled by a single DCI and TBoMS is SBFD symbols, </w:t>
      </w:r>
      <w:r w:rsidR="000C54DB">
        <w:t>following agreement was achieved.</w:t>
      </w:r>
    </w:p>
    <w:tbl>
      <w:tblPr>
        <w:tblStyle w:val="aff"/>
        <w:tblW w:w="5000" w:type="pct"/>
        <w:tblLook w:val="04A0" w:firstRow="1" w:lastRow="0" w:firstColumn="1" w:lastColumn="0" w:noHBand="0" w:noVBand="1"/>
      </w:tblPr>
      <w:tblGrid>
        <w:gridCol w:w="9630"/>
      </w:tblGrid>
      <w:tr w:rsidR="004163E8" w14:paraId="7BFFF00A" w14:textId="77777777" w:rsidTr="00E348B5">
        <w:tc>
          <w:tcPr>
            <w:tcW w:w="5000" w:type="pct"/>
          </w:tcPr>
          <w:p w14:paraId="565C9E46" w14:textId="77777777" w:rsidR="004163E8" w:rsidRDefault="004163E8" w:rsidP="0031673E">
            <w:pPr>
              <w:rPr>
                <w:b/>
              </w:rPr>
            </w:pPr>
            <w:r w:rsidRPr="004B4944">
              <w:rPr>
                <w:rFonts w:hint="eastAsia"/>
                <w:b/>
                <w:highlight w:val="green"/>
              </w:rPr>
              <w:t>Agreement</w:t>
            </w:r>
            <w:r w:rsidRPr="002A56BE">
              <w:rPr>
                <w:rFonts w:ascii="Times" w:eastAsia="Malgun Gothic" w:hAnsi="Times"/>
                <w:b/>
                <w:szCs w:val="24"/>
              </w:rPr>
              <w:t xml:space="preserve"> </w:t>
            </w:r>
            <w:r w:rsidRPr="004F740C">
              <w:rPr>
                <w:rFonts w:ascii="Times" w:eastAsia="Malgun Gothic" w:hAnsi="Times"/>
                <w:b/>
                <w:szCs w:val="24"/>
              </w:rPr>
              <w:t>RAN1#118</w:t>
            </w:r>
            <w:r w:rsidRPr="002A56BE">
              <w:rPr>
                <w:rFonts w:ascii="Times" w:eastAsia="Malgun Gothic" w:hAnsi="Times" w:hint="eastAsia"/>
                <w:b/>
                <w:szCs w:val="24"/>
              </w:rPr>
              <w:t>b</w:t>
            </w:r>
          </w:p>
          <w:p w14:paraId="3A30BC85" w14:textId="77777777" w:rsidR="004163E8" w:rsidRDefault="004163E8" w:rsidP="0031673E">
            <w:pPr>
              <w:tabs>
                <w:tab w:val="left" w:pos="0"/>
              </w:tabs>
              <w:rPr>
                <w:rFonts w:eastAsia="Malgun Gothic"/>
              </w:rPr>
            </w:pPr>
            <w:r>
              <w:t xml:space="preserve">For configuration 1 and frequency resource allocation Type 0, if the valid symbol type for SPS PDSCH, CG PUSCH, PDSCH/PUSCH repetition, multi-PDSCH/PUSCH scheduled by a single DCI and TBoMS is SBFD symbols, </w:t>
            </w:r>
          </w:p>
          <w:p w14:paraId="7ABD1307" w14:textId="77777777" w:rsidR="004163E8" w:rsidRDefault="004163E8" w:rsidP="004163E8">
            <w:pPr>
              <w:numPr>
                <w:ilvl w:val="0"/>
                <w:numId w:val="43"/>
              </w:numPr>
              <w:spacing w:after="0"/>
              <w:rPr>
                <w:rFonts w:eastAsia="Malgun Gothic"/>
              </w:rPr>
            </w:pPr>
            <w:r>
              <w:rPr>
                <w:rFonts w:hint="eastAsia"/>
              </w:rPr>
              <w:t>W</w:t>
            </w:r>
            <w:r>
              <w:rPr>
                <w:rFonts w:eastAsia="Malgun Gothic"/>
              </w:rPr>
              <w:t>hen an assigned RBG overlaps with the subband boundary, only the PRBs within DL usable PRBs are considered to be valid for PDSCH reception and only the PRBs within UL usable PRBs are considered to be valid for PUSCH transmission</w:t>
            </w:r>
            <w:r>
              <w:rPr>
                <w:rFonts w:hint="eastAsia"/>
              </w:rPr>
              <w:t>.</w:t>
            </w:r>
          </w:p>
          <w:p w14:paraId="428FF625" w14:textId="77777777" w:rsidR="004163E8" w:rsidRDefault="004163E8" w:rsidP="004163E8">
            <w:pPr>
              <w:numPr>
                <w:ilvl w:val="0"/>
                <w:numId w:val="43"/>
              </w:numPr>
              <w:spacing w:after="0"/>
              <w:rPr>
                <w:rFonts w:eastAsia="Malgun Gothic"/>
              </w:rPr>
            </w:pPr>
            <w:r>
              <w:rPr>
                <w:rFonts w:hint="eastAsia"/>
              </w:rPr>
              <w:t>T</w:t>
            </w:r>
            <w:r>
              <w:rPr>
                <w:rFonts w:eastAsia="Malgun Gothic"/>
              </w:rPr>
              <w:t>he number of PRBs for TBS determination is based on the assigned PRBs within DL usable PRBs only and assigned PRBs within UL usable PRBs only for PDSCH and PUSCH respectively</w:t>
            </w:r>
            <w:r>
              <w:rPr>
                <w:rFonts w:hint="eastAsia"/>
              </w:rPr>
              <w:t>.</w:t>
            </w:r>
          </w:p>
          <w:p w14:paraId="27E2B3FF" w14:textId="77777777" w:rsidR="004163E8" w:rsidRPr="001E11EC" w:rsidRDefault="004163E8" w:rsidP="004163E8">
            <w:pPr>
              <w:numPr>
                <w:ilvl w:val="0"/>
                <w:numId w:val="43"/>
              </w:numPr>
              <w:spacing w:after="0"/>
              <w:rPr>
                <w:rFonts w:eastAsia="Malgun Gothic"/>
              </w:rPr>
            </w:pPr>
            <w:r>
              <w:rPr>
                <w:rFonts w:eastAsia="Malgun Gothic"/>
              </w:rPr>
              <w:t xml:space="preserve">SBFD aware UE does not expect to be </w:t>
            </w:r>
            <w:bookmarkStart w:id="51" w:name="OLE_LINK49"/>
            <w:bookmarkStart w:id="52" w:name="OLE_LINK50"/>
            <w:r>
              <w:rPr>
                <w:rFonts w:eastAsia="Malgun Gothic"/>
              </w:rPr>
              <w:t>assigned with a RBG for PDSCH which is fully outside DL usable PRBs or a RBG for PUSCH which is fully outside UL usable PRBs</w:t>
            </w:r>
            <w:bookmarkEnd w:id="51"/>
            <w:bookmarkEnd w:id="52"/>
            <w:r>
              <w:rPr>
                <w:rFonts w:eastAsia="Malgun Gothic"/>
              </w:rPr>
              <w:t>.</w:t>
            </w:r>
          </w:p>
          <w:p w14:paraId="3F200D36" w14:textId="77777777" w:rsidR="004163E8" w:rsidRPr="00EF19AF" w:rsidRDefault="004163E8" w:rsidP="004163E8">
            <w:pPr>
              <w:numPr>
                <w:ilvl w:val="0"/>
                <w:numId w:val="43"/>
              </w:numPr>
              <w:spacing w:after="0"/>
            </w:pPr>
            <w:r w:rsidRPr="00EF19AF">
              <w:rPr>
                <w:rFonts w:hint="eastAsia"/>
              </w:rPr>
              <w:t xml:space="preserve">FFS: The above applies to </w:t>
            </w:r>
            <w:bookmarkStart w:id="53" w:name="OLE_LINK51"/>
            <w:r w:rsidRPr="00EF19AF">
              <w:rPr>
                <w:rFonts w:hint="eastAsia"/>
              </w:rPr>
              <w:t>SP-CSI on PUSCH</w:t>
            </w:r>
            <w:bookmarkEnd w:id="53"/>
            <w:r w:rsidRPr="00EF19AF">
              <w:rPr>
                <w:rFonts w:hint="eastAsia"/>
              </w:rPr>
              <w:t xml:space="preserve"> when applicable</w:t>
            </w:r>
          </w:p>
          <w:p w14:paraId="4BA7A6B6" w14:textId="77777777" w:rsidR="004163E8" w:rsidRDefault="004163E8" w:rsidP="0031673E">
            <w:pPr>
              <w:tabs>
                <w:tab w:val="left" w:pos="0"/>
              </w:tabs>
            </w:pPr>
            <w:r>
              <w:t>For configuration 1 and frequency resource allocation Type 1,</w:t>
            </w:r>
            <w:bookmarkStart w:id="54" w:name="OLE_LINK124"/>
            <w:bookmarkStart w:id="55" w:name="OLE_LINK125"/>
            <w:r>
              <w:t xml:space="preserve"> if the valid symbol type for SPS PDSCH, PDSCH repetition and multi-PDSCH scheduled by a single DCI is SBFD symbols, then</w:t>
            </w:r>
          </w:p>
          <w:p w14:paraId="79B362A4" w14:textId="77777777" w:rsidR="004163E8" w:rsidRDefault="004163E8" w:rsidP="004163E8">
            <w:pPr>
              <w:numPr>
                <w:ilvl w:val="0"/>
                <w:numId w:val="43"/>
              </w:numPr>
              <w:spacing w:after="0"/>
            </w:pPr>
            <w:r>
              <w:rPr>
                <w:rFonts w:hint="eastAsia"/>
              </w:rPr>
              <w:t>O</w:t>
            </w:r>
            <w:r>
              <w:t>nly the assigned PRBs within DL usable PRBs are considered to be valid for PDSCH</w:t>
            </w:r>
            <w:r>
              <w:rPr>
                <w:rFonts w:hint="eastAsia"/>
              </w:rPr>
              <w:t>.</w:t>
            </w:r>
          </w:p>
          <w:p w14:paraId="71DC1534" w14:textId="77777777" w:rsidR="004163E8" w:rsidRDefault="004163E8" w:rsidP="004163E8">
            <w:pPr>
              <w:numPr>
                <w:ilvl w:val="0"/>
                <w:numId w:val="43"/>
              </w:numPr>
              <w:spacing w:after="0"/>
            </w:pPr>
            <w:r>
              <w:rPr>
                <w:rFonts w:hint="eastAsia"/>
              </w:rPr>
              <w:t>A</w:t>
            </w:r>
            <w:r>
              <w:t>ssigned PRBs that fall outside DL usable PRBs are considered to be invalid and should not be used for PDSCH resource mapping</w:t>
            </w:r>
            <w:r>
              <w:rPr>
                <w:rFonts w:hint="eastAsia"/>
              </w:rPr>
              <w:t>.</w:t>
            </w:r>
          </w:p>
          <w:p w14:paraId="23264DD3" w14:textId="77777777" w:rsidR="004163E8" w:rsidRDefault="004163E8" w:rsidP="004163E8">
            <w:pPr>
              <w:numPr>
                <w:ilvl w:val="0"/>
                <w:numId w:val="43"/>
              </w:numPr>
              <w:spacing w:after="0"/>
            </w:pPr>
            <w:r>
              <w:rPr>
                <w:rFonts w:hint="eastAsia"/>
              </w:rPr>
              <w:t>E</w:t>
            </w:r>
            <w:r>
              <w:t>xisting RB indexing and VRB-to-PRB mapping are reused</w:t>
            </w:r>
            <w:r>
              <w:rPr>
                <w:rFonts w:hint="eastAsia"/>
              </w:rPr>
              <w:t>.</w:t>
            </w:r>
          </w:p>
          <w:p w14:paraId="6398E7C2" w14:textId="09A837F1" w:rsidR="004163E8" w:rsidRPr="007F6C1B" w:rsidRDefault="004163E8" w:rsidP="00E348B5">
            <w:pPr>
              <w:numPr>
                <w:ilvl w:val="0"/>
                <w:numId w:val="43"/>
              </w:numPr>
              <w:spacing w:after="0"/>
            </w:pPr>
            <w:r>
              <w:rPr>
                <w:rFonts w:hint="eastAsia"/>
              </w:rPr>
              <w:t>T</w:t>
            </w:r>
            <w:r>
              <w:t>he number of PRBs for TBS determination is based on the assigned PRBs within DL usable PRBs only.</w:t>
            </w:r>
            <w:bookmarkEnd w:id="54"/>
            <w:bookmarkEnd w:id="55"/>
          </w:p>
        </w:tc>
      </w:tr>
    </w:tbl>
    <w:p w14:paraId="24A8A56C" w14:textId="0B3D268D" w:rsidR="004163E8" w:rsidRDefault="004163E8" w:rsidP="004163E8"/>
    <w:p w14:paraId="43FCB595" w14:textId="577235FB" w:rsidR="00052E20" w:rsidRPr="00E348B5" w:rsidRDefault="00052E20" w:rsidP="004163E8">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FSS point, since SP-CSI on PUSCH only carry SP-CSI report and without UL-SCH. So there is no need to determine TBS. </w:t>
      </w:r>
      <w:r w:rsidR="000C54DB">
        <w:rPr>
          <w:rFonts w:eastAsiaTheme="minorEastAsia"/>
          <w:lang w:eastAsia="zh-CN"/>
        </w:rPr>
        <w:t>A</w:t>
      </w:r>
      <w:r>
        <w:rPr>
          <w:rFonts w:eastAsiaTheme="minorEastAsia"/>
          <w:lang w:eastAsia="zh-CN"/>
        </w:rPr>
        <w:t xml:space="preserve">ll the other bullets are valid for SP-CSI PUSCH. </w:t>
      </w:r>
    </w:p>
    <w:p w14:paraId="1AE86983" w14:textId="31B9FAA3" w:rsidR="004163E8" w:rsidRPr="004163E8" w:rsidRDefault="00514367" w:rsidP="00514367">
      <w:pPr>
        <w:pStyle w:val="aff8"/>
        <w:numPr>
          <w:ilvl w:val="0"/>
          <w:numId w:val="24"/>
        </w:numPr>
        <w:ind w:leftChars="0"/>
        <w:jc w:val="both"/>
        <w:rPr>
          <w:rFonts w:eastAsiaTheme="minorEastAsia" w:cs="Times"/>
          <w:b/>
          <w:i/>
          <w:lang w:eastAsia="zh-CN"/>
        </w:rPr>
      </w:pPr>
      <w:r>
        <w:rPr>
          <w:rFonts w:eastAsiaTheme="minorEastAsia" w:cs="Times" w:hint="eastAsia"/>
          <w:b/>
          <w:i/>
          <w:lang w:eastAsia="zh-CN"/>
        </w:rPr>
        <w:t>F</w:t>
      </w:r>
      <w:r>
        <w:rPr>
          <w:rFonts w:eastAsiaTheme="minorEastAsia" w:cs="Times"/>
          <w:b/>
          <w:i/>
          <w:lang w:eastAsia="zh-CN"/>
        </w:rPr>
        <w:t>or SP-CSI PUSCH, all the bullets are applicable except TBS calculation.</w:t>
      </w:r>
    </w:p>
    <w:p w14:paraId="2E288415" w14:textId="34532833" w:rsidR="008A489E" w:rsidRDefault="008A489E" w:rsidP="008A489E">
      <w:pPr>
        <w:rPr>
          <w:b/>
          <w:u w:val="single"/>
        </w:rPr>
      </w:pPr>
      <w:r w:rsidRPr="008A489E">
        <w:rPr>
          <w:rFonts w:hint="eastAsia"/>
          <w:b/>
          <w:u w:val="single"/>
        </w:rPr>
        <w:t>Tx/Rx for Configuration 2</w:t>
      </w:r>
    </w:p>
    <w:p w14:paraId="15EF2688" w14:textId="17090F75" w:rsidR="00956E3B" w:rsidRDefault="009F611D" w:rsidP="00AF0077">
      <w:pPr>
        <w:jc w:val="both"/>
        <w:rPr>
          <w:rFonts w:eastAsiaTheme="minorEastAsia"/>
          <w:lang w:eastAsia="zh-CN"/>
        </w:rPr>
      </w:pPr>
      <w:r w:rsidRPr="008B7222">
        <w:rPr>
          <w:rFonts w:eastAsiaTheme="minorEastAsia" w:hint="eastAsia"/>
          <w:lang w:eastAsia="zh-CN"/>
        </w:rPr>
        <w:t>F</w:t>
      </w:r>
      <w:r w:rsidRPr="008B7222">
        <w:rPr>
          <w:rFonts w:eastAsiaTheme="minorEastAsia"/>
          <w:lang w:eastAsia="zh-CN"/>
        </w:rPr>
        <w:t>or configutat</w:t>
      </w:r>
      <w:r w:rsidR="00D0471D" w:rsidRPr="008B7222">
        <w:rPr>
          <w:rFonts w:eastAsiaTheme="minorEastAsia"/>
          <w:lang w:eastAsia="zh-CN"/>
        </w:rPr>
        <w:t>i</w:t>
      </w:r>
      <w:r w:rsidRPr="008B7222">
        <w:rPr>
          <w:rFonts w:eastAsiaTheme="minorEastAsia"/>
          <w:lang w:eastAsia="zh-CN"/>
        </w:rPr>
        <w:t xml:space="preserve">on 2, there are multiple </w:t>
      </w:r>
      <w:r w:rsidR="00D0471D" w:rsidRPr="008B7222">
        <w:rPr>
          <w:rFonts w:eastAsiaTheme="minorEastAsia"/>
          <w:lang w:eastAsia="zh-CN"/>
        </w:rPr>
        <w:t>solutions proposed in RAN1#116b meeting</w:t>
      </w:r>
      <w:r w:rsidR="0026033A" w:rsidRPr="008B7222">
        <w:rPr>
          <w:rFonts w:eastAsiaTheme="minorEastAsia"/>
          <w:lang w:eastAsia="zh-CN"/>
        </w:rPr>
        <w:t>.</w:t>
      </w:r>
      <w:r w:rsidR="00EB1D9A">
        <w:rPr>
          <w:rFonts w:eastAsiaTheme="minorEastAsia"/>
          <w:lang w:eastAsia="zh-CN"/>
        </w:rPr>
        <w:t xml:space="preserve"> </w:t>
      </w:r>
      <w:r w:rsidR="00DB0EA7">
        <w:rPr>
          <w:rFonts w:eastAsiaTheme="minorEastAsia"/>
          <w:lang w:eastAsia="zh-CN"/>
        </w:rPr>
        <w:t xml:space="preserve">In </w:t>
      </w:r>
      <w:r w:rsidR="00EB1D9A">
        <w:rPr>
          <w:rFonts w:eastAsiaTheme="minorEastAsia"/>
          <w:lang w:eastAsia="zh-CN"/>
        </w:rPr>
        <w:t>RAN1#11</w:t>
      </w:r>
      <w:r w:rsidR="00DB0EA7">
        <w:rPr>
          <w:rFonts w:eastAsiaTheme="minorEastAsia"/>
          <w:lang w:eastAsia="zh-CN"/>
        </w:rPr>
        <w:t>8</w:t>
      </w:r>
      <w:r w:rsidR="00EB1D9A">
        <w:rPr>
          <w:rFonts w:eastAsiaTheme="minorEastAsia"/>
          <w:lang w:eastAsia="zh-CN"/>
        </w:rPr>
        <w:t xml:space="preserve"> meeting, </w:t>
      </w:r>
      <w:r w:rsidR="00DB0EA7">
        <w:rPr>
          <w:rFonts w:eastAsiaTheme="minorEastAsia"/>
          <w:lang w:eastAsia="zh-CN"/>
        </w:rPr>
        <w:t>a</w:t>
      </w:r>
      <w:r w:rsidR="009647E6">
        <w:rPr>
          <w:rFonts w:eastAsiaTheme="minorEastAsia"/>
          <w:lang w:eastAsia="zh-CN"/>
        </w:rPr>
        <w:t xml:space="preserve"> unified solution for PUSCH </w:t>
      </w:r>
      <w:r w:rsidR="00D22659">
        <w:rPr>
          <w:rFonts w:eastAsiaTheme="minorEastAsia"/>
          <w:lang w:eastAsia="zh-CN"/>
        </w:rPr>
        <w:t xml:space="preserve">transmission </w:t>
      </w:r>
      <w:r w:rsidR="009647E6">
        <w:rPr>
          <w:rFonts w:eastAsiaTheme="minorEastAsia"/>
          <w:lang w:eastAsia="zh-CN"/>
        </w:rPr>
        <w:t>was made</w:t>
      </w:r>
      <w:r w:rsidR="00DB0EA7" w:rsidRPr="00DB0EA7">
        <w:rPr>
          <w:rFonts w:eastAsiaTheme="minorEastAsia"/>
          <w:lang w:eastAsia="zh-CN"/>
        </w:rPr>
        <w:t>.</w:t>
      </w:r>
    </w:p>
    <w:p w14:paraId="11F96AC0" w14:textId="37F0B9C6" w:rsidR="003275B8" w:rsidRPr="004D0354" w:rsidRDefault="00F301AE" w:rsidP="003275B8">
      <w:pPr>
        <w:jc w:val="both"/>
        <w:rPr>
          <w:rFonts w:eastAsiaTheme="minorEastAsia"/>
          <w:lang w:eastAsia="zh-CN"/>
        </w:rPr>
      </w:pPr>
      <w:r>
        <w:rPr>
          <w:rFonts w:eastAsiaTheme="minorEastAsia"/>
          <w:lang w:eastAsia="zh-CN"/>
        </w:rPr>
        <w:t>First, s</w:t>
      </w:r>
      <w:r w:rsidR="003275B8">
        <w:rPr>
          <w:rFonts w:eastAsiaTheme="minorEastAsia"/>
          <w:lang w:eastAsia="zh-CN"/>
        </w:rPr>
        <w:t xml:space="preserve">ome clarifications are required for configuration 2. Using PDSCH as an example, there are some conditions for Configuration 2, marked as high light </w:t>
      </w:r>
      <w:r w:rsidR="003275B8" w:rsidRPr="00E348B5">
        <w:rPr>
          <w:rFonts w:eastAsiaTheme="minorEastAsia"/>
          <w:highlight w:val="yellow"/>
          <w:lang w:eastAsia="zh-CN"/>
        </w:rPr>
        <w:t>yellow</w:t>
      </w:r>
      <w:r w:rsidR="003275B8">
        <w:rPr>
          <w:rFonts w:eastAsiaTheme="minorEastAsia"/>
          <w:lang w:eastAsia="zh-CN"/>
        </w:rPr>
        <w:t xml:space="preserve">.  For SPS PDSCH without repetition, PDSCH with repetition, and multi-PDSCH, no matter </w:t>
      </w:r>
      <w:r w:rsidR="00DF2541">
        <w:rPr>
          <w:rFonts w:eastAsiaTheme="minorEastAsia"/>
          <w:lang w:eastAsia="zh-CN"/>
        </w:rPr>
        <w:t>whether</w:t>
      </w:r>
      <w:r w:rsidR="00E47FB8">
        <w:rPr>
          <w:rFonts w:eastAsiaTheme="minorEastAsia"/>
          <w:lang w:eastAsia="zh-CN"/>
        </w:rPr>
        <w:t xml:space="preserve"> or not</w:t>
      </w:r>
      <w:r w:rsidR="00DF2541">
        <w:rPr>
          <w:rFonts w:eastAsiaTheme="minorEastAsia"/>
          <w:lang w:eastAsia="zh-CN"/>
        </w:rPr>
        <w:t xml:space="preserve"> </w:t>
      </w:r>
      <w:r w:rsidR="003275B8">
        <w:rPr>
          <w:rFonts w:eastAsiaTheme="minorEastAsia"/>
          <w:lang w:eastAsia="zh-CN"/>
        </w:rPr>
        <w:t>th</w:t>
      </w:r>
      <w:r w:rsidR="00DF2541">
        <w:rPr>
          <w:rFonts w:eastAsiaTheme="minorEastAsia"/>
          <w:lang w:eastAsia="zh-CN"/>
        </w:rPr>
        <w:t>e repetitions in PDSCH</w:t>
      </w:r>
      <w:r w:rsidR="00E47FB8">
        <w:rPr>
          <w:rFonts w:eastAsiaTheme="minorEastAsia"/>
          <w:lang w:eastAsia="zh-CN"/>
        </w:rPr>
        <w:t xml:space="preserve"> </w:t>
      </w:r>
      <w:r w:rsidR="00DF2541">
        <w:rPr>
          <w:rFonts w:eastAsiaTheme="minorEastAsia"/>
          <w:lang w:eastAsia="zh-CN"/>
        </w:rPr>
        <w:t xml:space="preserve">across SBFD and non-SBFD symbols in one PDSCH </w:t>
      </w:r>
      <w:r w:rsidR="00A5221B">
        <w:rPr>
          <w:rFonts w:eastAsiaTheme="minorEastAsia"/>
          <w:lang w:eastAsia="zh-CN"/>
        </w:rPr>
        <w:t>reception</w:t>
      </w:r>
      <w:r w:rsidR="00E47FB8">
        <w:rPr>
          <w:rFonts w:eastAsiaTheme="minorEastAsia"/>
          <w:lang w:eastAsia="zh-CN"/>
        </w:rPr>
        <w:t>, or PDSCHs in mulit-PDSCH in SBFD symbols only, or non-SBFD symbols only or across SBFD</w:t>
      </w:r>
      <w:r w:rsidR="00B306A0" w:rsidRPr="00B306A0">
        <w:rPr>
          <w:rFonts w:eastAsiaTheme="minorEastAsia"/>
          <w:lang w:eastAsia="zh-CN"/>
        </w:rPr>
        <w:t xml:space="preserve"> </w:t>
      </w:r>
      <w:bookmarkStart w:id="56" w:name="OLE_LINK20"/>
      <w:bookmarkStart w:id="57" w:name="OLE_LINK21"/>
      <w:r>
        <w:rPr>
          <w:rFonts w:eastAsiaTheme="minorEastAsia"/>
          <w:lang w:eastAsia="zh-CN"/>
        </w:rPr>
        <w:t>and non-</w:t>
      </w:r>
      <w:r>
        <w:rPr>
          <w:rFonts w:eastAsiaTheme="minorEastAsia"/>
          <w:lang w:eastAsia="zh-CN"/>
        </w:rPr>
        <w:lastRenderedPageBreak/>
        <w:t xml:space="preserve">SBFD symbols </w:t>
      </w:r>
      <w:r w:rsidR="00B306A0">
        <w:rPr>
          <w:rFonts w:eastAsiaTheme="minorEastAsia"/>
          <w:lang w:eastAsia="zh-CN"/>
        </w:rPr>
        <w:t>are configuration 1 or configuration 2 only depend on configurations</w:t>
      </w:r>
      <w:bookmarkEnd w:id="56"/>
      <w:bookmarkEnd w:id="57"/>
      <w:r w:rsidR="00DF2541">
        <w:rPr>
          <w:rFonts w:eastAsiaTheme="minorEastAsia"/>
          <w:lang w:eastAsia="zh-CN"/>
        </w:rPr>
        <w:t>. For example, PDSCH with 4 repetitions scheduled by DCI, all the repetitions are in non-SBFD symbols, they should follow the same TBS determination</w:t>
      </w:r>
      <w:r w:rsidR="00B306A0">
        <w:rPr>
          <w:rFonts w:eastAsiaTheme="minorEastAsia"/>
          <w:lang w:eastAsia="zh-CN"/>
        </w:rPr>
        <w:t xml:space="preserve"> as below</w:t>
      </w:r>
      <w:r w:rsidR="00DF2541">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063E7B" w14:paraId="64273CC7" w14:textId="77777777" w:rsidTr="00063E7B">
        <w:tc>
          <w:tcPr>
            <w:tcW w:w="9630" w:type="dxa"/>
          </w:tcPr>
          <w:p w14:paraId="0002CB2D" w14:textId="7D156C86" w:rsidR="00C2514F" w:rsidRPr="00C2514F" w:rsidRDefault="00C2514F" w:rsidP="00C2514F">
            <w:pPr>
              <w:rPr>
                <w:rFonts w:eastAsiaTheme="minorEastAsia"/>
                <w:lang w:eastAsia="zh-CN"/>
              </w:rPr>
            </w:pPr>
            <w:r w:rsidRPr="00C2514F">
              <w:rPr>
                <w:rFonts w:ascii="Times" w:eastAsia="Malgun Gothic" w:hAnsi="Times"/>
                <w:b/>
                <w:szCs w:val="24"/>
                <w:highlight w:val="darkYellow"/>
                <w:lang w:eastAsia="zh-CN"/>
              </w:rPr>
              <w:t>Working Assumption</w:t>
            </w:r>
          </w:p>
          <w:p w14:paraId="06392AD5" w14:textId="77777777" w:rsidR="00C2514F" w:rsidRPr="00C2514F" w:rsidRDefault="00C2514F" w:rsidP="00C2514F">
            <w:pPr>
              <w:spacing w:after="0"/>
              <w:rPr>
                <w:rFonts w:ascii="Times" w:eastAsia="Malgun Gothic" w:hAnsi="Times"/>
                <w:szCs w:val="24"/>
                <w:lang w:eastAsia="zh-CN"/>
              </w:rPr>
            </w:pPr>
            <w:r w:rsidRPr="00C2514F">
              <w:rPr>
                <w:rFonts w:ascii="Times" w:eastAsia="Malgun Gothic" w:hAnsi="Times"/>
                <w:bCs/>
                <w:szCs w:val="24"/>
                <w:lang w:eastAsia="zh-CN"/>
              </w:rPr>
              <w:t>For an SPS PDSCH configuration</w:t>
            </w:r>
            <w:r w:rsidRPr="00C2514F">
              <w:rPr>
                <w:rFonts w:ascii="Times" w:eastAsia="Malgun Gothic" w:hAnsi="Times" w:hint="eastAsia"/>
                <w:bCs/>
                <w:szCs w:val="24"/>
                <w:lang w:eastAsia="zh-CN"/>
              </w:rPr>
              <w:t xml:space="preserve"> without repetitions, </w:t>
            </w:r>
            <w:r w:rsidRPr="00E348B5">
              <w:rPr>
                <w:rFonts w:ascii="Times" w:eastAsia="Malgun Gothic" w:hAnsi="Times"/>
                <w:bCs/>
                <w:szCs w:val="24"/>
                <w:highlight w:val="yellow"/>
                <w:lang w:eastAsia="zh-CN"/>
              </w:rPr>
              <w:t>if the reception occasions are across SBFD symbols and non-SBFD symbols</w:t>
            </w:r>
            <w:r w:rsidRPr="003275B8">
              <w:rPr>
                <w:rFonts w:ascii="Times" w:eastAsia="Malgun Gothic" w:hAnsi="Times" w:hint="eastAsia"/>
                <w:bCs/>
                <w:szCs w:val="24"/>
                <w:lang w:eastAsia="zh-CN"/>
              </w:rPr>
              <w:t xml:space="preserve"> </w:t>
            </w:r>
            <w:r w:rsidRPr="003275B8">
              <w:rPr>
                <w:rFonts w:ascii="Times" w:eastAsia="Malgun Gothic" w:hAnsi="Times"/>
                <w:bCs/>
                <w:szCs w:val="24"/>
                <w:lang w:eastAsia="zh-CN"/>
              </w:rPr>
              <w:t>where each reception occasion has either all SBFD or all non-SBFD symbols</w:t>
            </w:r>
            <w:r w:rsidRPr="003275B8">
              <w:rPr>
                <w:rFonts w:ascii="Times" w:eastAsia="Malgun Gothic" w:hAnsi="Times" w:hint="eastAsia"/>
                <w:bCs/>
                <w:szCs w:val="24"/>
                <w:lang w:eastAsia="zh-CN"/>
              </w:rPr>
              <w:t xml:space="preserve"> (i.e. Configuration 2)</w:t>
            </w:r>
            <w:r w:rsidRPr="00C2514F">
              <w:rPr>
                <w:rFonts w:ascii="Times" w:eastAsia="Malgun Gothic" w:hAnsi="Times" w:hint="eastAsia"/>
                <w:bCs/>
                <w:szCs w:val="24"/>
                <w:lang w:eastAsia="zh-CN"/>
              </w:rPr>
              <w:t xml:space="preserve">, </w:t>
            </w:r>
            <w:r w:rsidRPr="00C2514F">
              <w:rPr>
                <w:rFonts w:ascii="Times" w:eastAsia="Malgun Gothic" w:hAnsi="Times"/>
                <w:bCs/>
                <w:szCs w:val="24"/>
                <w:lang w:eastAsia="zh-CN"/>
              </w:rPr>
              <w:t xml:space="preserve">PDSCH repetitions </w:t>
            </w:r>
            <w:r w:rsidRPr="00E348B5">
              <w:rPr>
                <w:rFonts w:ascii="Times" w:eastAsia="Malgun Gothic" w:hAnsi="Times"/>
                <w:bCs/>
                <w:szCs w:val="24"/>
                <w:highlight w:val="yellow"/>
                <w:lang w:eastAsia="zh-CN"/>
              </w:rPr>
              <w:t xml:space="preserve">across SBFD symbols and non-SBFD symbols in different slots </w:t>
            </w:r>
            <w:r w:rsidRPr="003275B8">
              <w:rPr>
                <w:rFonts w:ascii="Times" w:eastAsia="Malgun Gothic" w:hAnsi="Times"/>
                <w:bCs/>
                <w:szCs w:val="24"/>
                <w:lang w:eastAsia="zh-CN"/>
              </w:rPr>
              <w:t>where each repetition has either all SBFD or all non-SBFD symbols</w:t>
            </w:r>
            <w:r w:rsidRPr="003275B8">
              <w:rPr>
                <w:rFonts w:ascii="Times" w:eastAsia="Malgun Gothic" w:hAnsi="Times" w:hint="eastAsia"/>
                <w:bCs/>
                <w:szCs w:val="24"/>
                <w:lang w:eastAsia="zh-CN"/>
              </w:rPr>
              <w:t xml:space="preserve"> (i.e. Configuration 2)</w:t>
            </w:r>
            <w:r w:rsidRPr="00C2514F">
              <w:rPr>
                <w:rFonts w:ascii="Times" w:eastAsia="Malgun Gothic" w:hAnsi="Times" w:hint="eastAsia"/>
                <w:bCs/>
                <w:szCs w:val="24"/>
                <w:lang w:eastAsia="zh-CN"/>
              </w:rPr>
              <w:t>, and f</w:t>
            </w:r>
            <w:r w:rsidRPr="00C2514F">
              <w:rPr>
                <w:rFonts w:ascii="Times" w:eastAsia="Malgun Gothic" w:hAnsi="Times"/>
                <w:bCs/>
                <w:szCs w:val="24"/>
                <w:lang w:eastAsia="zh-CN"/>
              </w:rPr>
              <w:t xml:space="preserve">or multi-PDSCH scheduled by a single DCI </w:t>
            </w:r>
            <w:r w:rsidRPr="00E348B5">
              <w:rPr>
                <w:rFonts w:ascii="Times" w:eastAsia="Malgun Gothic" w:hAnsi="Times"/>
                <w:bCs/>
                <w:szCs w:val="24"/>
                <w:highlight w:val="yellow"/>
                <w:lang w:eastAsia="zh-CN"/>
              </w:rPr>
              <w:t>across SBFD symbols and non-SBFD symbols</w:t>
            </w:r>
            <w:r w:rsidRPr="00C2514F">
              <w:rPr>
                <w:rFonts w:ascii="Times" w:eastAsia="Malgun Gothic" w:hAnsi="Times"/>
                <w:bCs/>
                <w:szCs w:val="24"/>
                <w:lang w:eastAsia="zh-CN"/>
              </w:rPr>
              <w:t>, where each PDSCH within a slot has either all SBFD or all non-SBFD symbols</w:t>
            </w:r>
            <w:r w:rsidRPr="00C2514F">
              <w:rPr>
                <w:rFonts w:ascii="Times" w:eastAsia="Malgun Gothic" w:hAnsi="Times" w:hint="eastAsia"/>
                <w:bCs/>
                <w:szCs w:val="24"/>
                <w:lang w:eastAsia="zh-CN"/>
              </w:rPr>
              <w:t xml:space="preserve"> (i.e. Configuration 2)</w:t>
            </w:r>
            <w:r w:rsidRPr="00C2514F">
              <w:rPr>
                <w:rFonts w:ascii="Times" w:eastAsia="Malgun Gothic" w:hAnsi="Times"/>
                <w:bCs/>
                <w:szCs w:val="24"/>
                <w:lang w:eastAsia="zh-CN"/>
              </w:rPr>
              <w:t>,</w:t>
            </w:r>
            <w:r w:rsidRPr="00C2514F">
              <w:rPr>
                <w:rFonts w:ascii="Times" w:eastAsia="Malgun Gothic" w:hAnsi="Times" w:hint="eastAsia"/>
                <w:bCs/>
                <w:szCs w:val="24"/>
                <w:lang w:eastAsia="zh-CN"/>
              </w:rPr>
              <w:t xml:space="preserve"> </w:t>
            </w:r>
          </w:p>
          <w:p w14:paraId="5A2CEAAC" w14:textId="77777777" w:rsidR="00C2514F" w:rsidRPr="00C2514F" w:rsidRDefault="00C2514F" w:rsidP="000558EE">
            <w:pPr>
              <w:numPr>
                <w:ilvl w:val="0"/>
                <w:numId w:val="40"/>
              </w:numPr>
              <w:spacing w:after="0"/>
              <w:rPr>
                <w:rFonts w:ascii="Times" w:eastAsia="Malgun Gothic" w:hAnsi="Times"/>
                <w:szCs w:val="24"/>
                <w:lang w:eastAsia="zh-CN"/>
              </w:rPr>
            </w:pPr>
            <w:r w:rsidRPr="00C2514F">
              <w:rPr>
                <w:rFonts w:ascii="Times" w:eastAsia="Malgun Gothic" w:hAnsi="Times" w:hint="eastAsia"/>
                <w:szCs w:val="24"/>
                <w:lang w:eastAsia="zh-CN"/>
              </w:rPr>
              <w:t>Option 5: Only the assigned PRBs within DL usable PRBs in SBFD symbols are considered to be valid.</w:t>
            </w:r>
          </w:p>
          <w:p w14:paraId="0833A020" w14:textId="77777777" w:rsidR="00C2514F" w:rsidRPr="00C2514F" w:rsidRDefault="00C2514F" w:rsidP="000558EE">
            <w:pPr>
              <w:numPr>
                <w:ilvl w:val="1"/>
                <w:numId w:val="33"/>
              </w:numPr>
              <w:spacing w:after="0"/>
              <w:rPr>
                <w:rFonts w:ascii="Times" w:eastAsia="Malgun Gothic" w:hAnsi="Times"/>
                <w:szCs w:val="24"/>
                <w:lang w:eastAsia="zh-CN"/>
              </w:rPr>
            </w:pPr>
            <w:r w:rsidRPr="00C2514F">
              <w:rPr>
                <w:rFonts w:ascii="Times" w:eastAsia="Malgun Gothic" w:hAnsi="Times" w:hint="eastAsia"/>
                <w:szCs w:val="24"/>
                <w:lang w:eastAsia="zh-CN"/>
              </w:rPr>
              <w:t xml:space="preserve">For SPS PDSCH, FFS whether the number of PRBs for TBS determination is based on assigned PRBs or assigned PRBs within DL usable PRBs only </w:t>
            </w:r>
          </w:p>
          <w:p w14:paraId="3F92AB9D" w14:textId="77777777" w:rsidR="00C2514F" w:rsidRPr="00B6438D" w:rsidRDefault="00C2514F" w:rsidP="000558EE">
            <w:pPr>
              <w:numPr>
                <w:ilvl w:val="1"/>
                <w:numId w:val="33"/>
              </w:numPr>
              <w:spacing w:after="0"/>
              <w:rPr>
                <w:rFonts w:ascii="Times" w:eastAsia="Malgun Gothic" w:hAnsi="Times"/>
                <w:szCs w:val="24"/>
                <w:lang w:eastAsia="zh-CN"/>
              </w:rPr>
            </w:pPr>
            <w:r w:rsidRPr="00C2514F">
              <w:rPr>
                <w:rFonts w:ascii="Times" w:eastAsia="Malgun Gothic" w:hAnsi="Times"/>
                <w:bCs/>
                <w:szCs w:val="24"/>
                <w:lang w:eastAsia="zh-CN"/>
              </w:rPr>
              <w:t>For PDSCH repetition</w:t>
            </w:r>
            <w:r w:rsidRPr="00B6438D">
              <w:rPr>
                <w:rFonts w:ascii="Times" w:eastAsia="Malgun Gothic" w:hAnsi="Times"/>
                <w:bCs/>
                <w:szCs w:val="24"/>
                <w:lang w:eastAsia="zh-CN"/>
              </w:rPr>
              <w:t>s</w:t>
            </w:r>
            <w:r w:rsidRPr="00B6438D">
              <w:rPr>
                <w:rFonts w:ascii="Times" w:eastAsia="Malgun Gothic" w:hAnsi="Times" w:hint="eastAsia"/>
                <w:bCs/>
                <w:szCs w:val="24"/>
                <w:lang w:eastAsia="zh-CN"/>
              </w:rPr>
              <w:t>,</w:t>
            </w:r>
            <w:r w:rsidRPr="00B6438D">
              <w:rPr>
                <w:rFonts w:ascii="Times" w:eastAsia="Malgun Gothic" w:hAnsi="Times"/>
                <w:bCs/>
                <w:szCs w:val="24"/>
                <w:lang w:eastAsia="zh-CN"/>
              </w:rPr>
              <w:t xml:space="preserve"> </w:t>
            </w:r>
            <w:r w:rsidRPr="00B6438D">
              <w:rPr>
                <w:rFonts w:ascii="Times" w:eastAsia="Malgun Gothic" w:hAnsi="Times" w:hint="eastAsia"/>
                <w:bCs/>
                <w:szCs w:val="24"/>
                <w:lang w:eastAsia="zh-CN"/>
              </w:rPr>
              <w:t xml:space="preserve">FFS whether </w:t>
            </w:r>
            <w:r w:rsidRPr="00B6438D">
              <w:rPr>
                <w:rFonts w:ascii="Times" w:eastAsia="Malgun Gothic" w:hAnsi="Times" w:hint="eastAsia"/>
                <w:szCs w:val="24"/>
                <w:lang w:eastAsia="zh-CN"/>
              </w:rPr>
              <w:t xml:space="preserve">the number of PRBs for TBS determination is based on assigned PRBs, or based on assigned PRBs within DL usable PRBs only, or based on assigned PRBs within DL usable PRBs of the first repetition. </w:t>
            </w:r>
          </w:p>
          <w:p w14:paraId="78CE8484" w14:textId="77777777" w:rsidR="00C2514F" w:rsidRPr="00B6438D" w:rsidRDefault="00C2514F" w:rsidP="000558EE">
            <w:pPr>
              <w:numPr>
                <w:ilvl w:val="1"/>
                <w:numId w:val="33"/>
              </w:numPr>
              <w:spacing w:after="0"/>
              <w:rPr>
                <w:rFonts w:ascii="Times" w:eastAsia="Malgun Gothic" w:hAnsi="Times"/>
                <w:szCs w:val="24"/>
                <w:lang w:eastAsia="zh-CN"/>
              </w:rPr>
            </w:pPr>
            <w:r w:rsidRPr="00B6438D">
              <w:rPr>
                <w:rFonts w:ascii="Times" w:eastAsia="Malgun Gothic" w:hAnsi="Times" w:hint="eastAsia"/>
                <w:bCs/>
                <w:szCs w:val="24"/>
                <w:lang w:eastAsia="zh-CN"/>
              </w:rPr>
              <w:t>F</w:t>
            </w:r>
            <w:r w:rsidRPr="00B6438D">
              <w:rPr>
                <w:rFonts w:ascii="Times" w:eastAsia="Malgun Gothic" w:hAnsi="Times"/>
                <w:bCs/>
                <w:szCs w:val="24"/>
                <w:lang w:eastAsia="zh-CN"/>
              </w:rPr>
              <w:t>or multi-PDSCH scheduled by a single DCI</w:t>
            </w:r>
            <w:r w:rsidRPr="00B6438D">
              <w:rPr>
                <w:rFonts w:ascii="Times" w:eastAsia="Malgun Gothic" w:hAnsi="Times" w:hint="eastAsia"/>
                <w:bCs/>
                <w:szCs w:val="24"/>
                <w:lang w:eastAsia="zh-CN"/>
              </w:rPr>
              <w:t>,</w:t>
            </w:r>
            <w:r w:rsidRPr="00B6438D">
              <w:rPr>
                <w:rFonts w:ascii="Times" w:eastAsia="Malgun Gothic" w:hAnsi="Times" w:hint="eastAsia"/>
                <w:szCs w:val="24"/>
                <w:lang w:eastAsia="zh-CN"/>
              </w:rPr>
              <w:t xml:space="preserve"> FFS whether the number of PRBs for TBS determination is based on assigned PRBs or assigned PRBs within DL usable PRBs only.</w:t>
            </w:r>
          </w:p>
          <w:p w14:paraId="78A81B2B" w14:textId="7FC9D214" w:rsidR="00C2514F" w:rsidRPr="00115AD8" w:rsidRDefault="00C2514F" w:rsidP="00C2514F">
            <w:pPr>
              <w:tabs>
                <w:tab w:val="left" w:pos="0"/>
              </w:tabs>
              <w:suppressAutoHyphens/>
              <w:spacing w:after="0" w:line="259" w:lineRule="auto"/>
              <w:jc w:val="both"/>
              <w:rPr>
                <w:rFonts w:eastAsia="Malgun Gothic"/>
              </w:rPr>
            </w:pPr>
          </w:p>
        </w:tc>
      </w:tr>
    </w:tbl>
    <w:p w14:paraId="72F81252" w14:textId="77777777" w:rsidR="006272C5" w:rsidRDefault="006272C5" w:rsidP="008C5443">
      <w:pPr>
        <w:jc w:val="both"/>
        <w:rPr>
          <w:rFonts w:eastAsiaTheme="minorEastAsia"/>
          <w:lang w:eastAsia="zh-CN"/>
        </w:rPr>
      </w:pPr>
    </w:p>
    <w:p w14:paraId="07FE5A69" w14:textId="591DC025" w:rsidR="00DF2541" w:rsidRDefault="00DF2541" w:rsidP="008C5443">
      <w:pPr>
        <w:jc w:val="both"/>
        <w:rPr>
          <w:rFonts w:eastAsiaTheme="minorEastAsia"/>
          <w:lang w:eastAsia="zh-CN"/>
        </w:rPr>
      </w:pPr>
      <w:r>
        <w:rPr>
          <w:rFonts w:eastAsiaTheme="minorEastAsia"/>
          <w:lang w:eastAsia="zh-CN"/>
        </w:rPr>
        <w:t>Second</w:t>
      </w:r>
      <w:r w:rsidR="004112FE">
        <w:rPr>
          <w:rFonts w:eastAsiaTheme="minorEastAsia"/>
          <w:lang w:eastAsia="zh-CN"/>
        </w:rPr>
        <w:t xml:space="preserve">, </w:t>
      </w:r>
      <w:r w:rsidR="00637936">
        <w:rPr>
          <w:rFonts w:eastAsiaTheme="minorEastAsia"/>
          <w:lang w:eastAsia="zh-CN"/>
        </w:rPr>
        <w:t xml:space="preserve">the working assumption can be confirmed. </w:t>
      </w:r>
    </w:p>
    <w:p w14:paraId="299BEB83" w14:textId="65612880" w:rsidR="00EB3680" w:rsidRPr="00EB3680" w:rsidRDefault="00DF2541" w:rsidP="00EB3680">
      <w:pPr>
        <w:jc w:val="both"/>
        <w:rPr>
          <w:rFonts w:asciiTheme="minorEastAsia" w:eastAsiaTheme="minorEastAsia" w:hAnsiTheme="minorEastAsia"/>
          <w:bCs/>
          <w:lang w:eastAsia="zh-CN"/>
        </w:rPr>
      </w:pPr>
      <w:r>
        <w:rPr>
          <w:rFonts w:eastAsiaTheme="minorEastAsia"/>
          <w:lang w:eastAsia="zh-CN"/>
        </w:rPr>
        <w:t>Third</w:t>
      </w:r>
      <w:r w:rsidR="004112FE">
        <w:rPr>
          <w:rFonts w:eastAsiaTheme="minorEastAsia"/>
          <w:lang w:eastAsia="zh-CN"/>
        </w:rPr>
        <w:t>, t</w:t>
      </w:r>
      <w:r w:rsidR="00637936">
        <w:rPr>
          <w:rFonts w:eastAsiaTheme="minorEastAsia"/>
          <w:lang w:eastAsia="zh-CN"/>
        </w:rPr>
        <w:t xml:space="preserve">he remaining </w:t>
      </w:r>
      <w:r w:rsidR="00637936" w:rsidRPr="00EB3680">
        <w:rPr>
          <w:rFonts w:ascii="Times" w:eastAsia="Malgun Gothic" w:hAnsi="Times"/>
          <w:bCs/>
          <w:lang w:eastAsia="zh-CN"/>
        </w:rPr>
        <w:t xml:space="preserve">open issue is </w:t>
      </w:r>
      <w:r w:rsidR="00D63AEF" w:rsidRPr="00EB3680">
        <w:rPr>
          <w:rFonts w:ascii="Times" w:eastAsia="Malgun Gothic" w:hAnsi="Times"/>
          <w:bCs/>
          <w:lang w:eastAsia="zh-CN"/>
        </w:rPr>
        <w:t xml:space="preserve">the number of PRBs for TBS determination in SBFD symbols. </w:t>
      </w:r>
      <w:r w:rsidR="00E54998" w:rsidRPr="00EB3680">
        <w:rPr>
          <w:rFonts w:ascii="Times" w:eastAsia="Malgun Gothic" w:hAnsi="Times" w:hint="eastAsia"/>
          <w:bCs/>
          <w:lang w:eastAsia="zh-CN"/>
        </w:rPr>
        <w:t>F</w:t>
      </w:r>
      <w:r w:rsidR="00E54998" w:rsidRPr="006945B1">
        <w:rPr>
          <w:rFonts w:ascii="Times" w:eastAsia="Malgun Gothic" w:hAnsi="Times"/>
          <w:bCs/>
          <w:lang w:eastAsia="zh-CN"/>
        </w:rPr>
        <w:t xml:space="preserve">or multi-PDSCH scheduled by a single DCI </w:t>
      </w:r>
      <w:r w:rsidR="00E54998" w:rsidRPr="00EB3680">
        <w:rPr>
          <w:rFonts w:ascii="Times" w:eastAsia="Malgun Gothic" w:hAnsi="Times" w:hint="eastAsia"/>
          <w:bCs/>
          <w:lang w:eastAsia="zh-CN"/>
        </w:rPr>
        <w:t>with</w:t>
      </w:r>
      <w:r w:rsidR="00E54998" w:rsidRPr="006945B1">
        <w:rPr>
          <w:rFonts w:ascii="Times" w:eastAsia="Malgun Gothic" w:hAnsi="Times" w:hint="eastAsia"/>
          <w:bCs/>
          <w:lang w:eastAsia="zh-CN"/>
        </w:rPr>
        <w:t xml:space="preserve"> Configuration 2</w:t>
      </w:r>
      <w:r w:rsidR="00E54998" w:rsidRPr="006945B1">
        <w:rPr>
          <w:rFonts w:ascii="Times" w:eastAsia="Malgun Gothic" w:hAnsi="Times"/>
          <w:bCs/>
          <w:lang w:eastAsia="zh-CN"/>
        </w:rPr>
        <w:t>,</w:t>
      </w:r>
      <w:r w:rsidR="00EB3680">
        <w:rPr>
          <w:rFonts w:ascii="Times" w:eastAsia="Malgun Gothic" w:hAnsi="Times"/>
          <w:bCs/>
          <w:lang w:eastAsia="zh-CN"/>
        </w:rPr>
        <w:t xml:space="preserve"> </w:t>
      </w:r>
      <w:r w:rsidR="004B12D8">
        <w:rPr>
          <w:rFonts w:ascii="Times" w:eastAsia="Malgun Gothic" w:hAnsi="Times"/>
          <w:bCs/>
          <w:lang w:eastAsia="zh-CN"/>
        </w:rPr>
        <w:t xml:space="preserve">it was agreed to </w:t>
      </w:r>
      <w:r w:rsidR="004B12D8" w:rsidRPr="004B12D8">
        <w:rPr>
          <w:rFonts w:ascii="Times" w:eastAsia="Malgun Gothic" w:hAnsi="Times"/>
          <w:bCs/>
          <w:lang w:eastAsia="zh-CN"/>
        </w:rPr>
        <w:t xml:space="preserve">determine the TBS separately for </w:t>
      </w:r>
      <w:r w:rsidR="004B12D8">
        <w:rPr>
          <w:rFonts w:ascii="Times" w:eastAsia="Malgun Gothic" w:hAnsi="Times"/>
          <w:bCs/>
          <w:lang w:eastAsia="zh-CN"/>
        </w:rPr>
        <w:t xml:space="preserve">each PDSCH </w:t>
      </w:r>
      <w:r w:rsidR="004B12D8" w:rsidRPr="004B12D8">
        <w:rPr>
          <w:rFonts w:ascii="Times" w:eastAsia="Malgun Gothic" w:hAnsi="Times"/>
          <w:bCs/>
          <w:lang w:eastAsia="zh-CN"/>
        </w:rPr>
        <w:t>in different symbol types</w:t>
      </w:r>
      <w:r w:rsidR="00DC4330">
        <w:rPr>
          <w:rFonts w:ascii="Times" w:eastAsia="Malgun Gothic" w:hAnsi="Times"/>
          <w:bCs/>
          <w:lang w:eastAsia="zh-CN"/>
        </w:rPr>
        <w:t xml:space="preserve">. </w:t>
      </w:r>
    </w:p>
    <w:tbl>
      <w:tblPr>
        <w:tblStyle w:val="aff"/>
        <w:tblW w:w="0" w:type="auto"/>
        <w:tblLook w:val="04A0" w:firstRow="1" w:lastRow="0" w:firstColumn="1" w:lastColumn="0" w:noHBand="0" w:noVBand="1"/>
      </w:tblPr>
      <w:tblGrid>
        <w:gridCol w:w="9630"/>
      </w:tblGrid>
      <w:tr w:rsidR="00EB3680" w14:paraId="37302D29" w14:textId="77777777" w:rsidTr="00AE7A8A">
        <w:tc>
          <w:tcPr>
            <w:tcW w:w="9630" w:type="dxa"/>
          </w:tcPr>
          <w:p w14:paraId="5DA6D243" w14:textId="77777777" w:rsidR="00EB3680" w:rsidRPr="006945B1" w:rsidRDefault="00EB3680" w:rsidP="00AE7A8A">
            <w:pPr>
              <w:spacing w:after="0"/>
              <w:rPr>
                <w:rFonts w:ascii="Times" w:eastAsia="等线" w:hAnsi="Times"/>
                <w:b/>
                <w:lang w:eastAsia="zh-CN"/>
              </w:rPr>
            </w:pPr>
            <w:r w:rsidRPr="006945B1">
              <w:rPr>
                <w:rFonts w:ascii="Times" w:eastAsia="等线" w:hAnsi="Times" w:hint="eastAsia"/>
                <w:b/>
                <w:highlight w:val="green"/>
                <w:lang w:eastAsia="zh-CN"/>
              </w:rPr>
              <w:t>Agreement</w:t>
            </w:r>
          </w:p>
          <w:p w14:paraId="63DD2DBA" w14:textId="77777777" w:rsidR="00EB3680" w:rsidRPr="000A7112" w:rsidRDefault="00EB3680" w:rsidP="00AE7A8A">
            <w:pPr>
              <w:numPr>
                <w:ilvl w:val="0"/>
                <w:numId w:val="57"/>
              </w:numPr>
              <w:spacing w:after="0"/>
              <w:rPr>
                <w:rFonts w:ascii="Times" w:eastAsia="等线" w:hAnsi="Times"/>
                <w:lang w:eastAsia="zh-CN"/>
              </w:rPr>
            </w:pPr>
            <w:r w:rsidRPr="006945B1">
              <w:rPr>
                <w:rFonts w:ascii="Times" w:eastAsia="等线" w:hAnsi="Times" w:hint="eastAsia"/>
                <w:bCs/>
                <w:lang w:eastAsia="zh-CN"/>
              </w:rPr>
              <w:t>F</w:t>
            </w:r>
            <w:r w:rsidRPr="006945B1">
              <w:rPr>
                <w:rFonts w:ascii="Times" w:eastAsia="Malgun Gothic" w:hAnsi="Times"/>
                <w:bCs/>
                <w:lang w:eastAsia="zh-CN"/>
              </w:rPr>
              <w:t xml:space="preserve">or multi-PDSCH scheduled by a single DCI </w:t>
            </w:r>
            <w:r w:rsidRPr="006945B1">
              <w:rPr>
                <w:rFonts w:ascii="Times" w:eastAsia="等线" w:hAnsi="Times" w:hint="eastAsia"/>
                <w:bCs/>
                <w:lang w:eastAsia="zh-CN"/>
              </w:rPr>
              <w:t>with</w:t>
            </w:r>
            <w:r w:rsidRPr="006945B1">
              <w:rPr>
                <w:rFonts w:ascii="Times" w:eastAsia="Malgun Gothic" w:hAnsi="Times" w:hint="eastAsia"/>
                <w:bCs/>
                <w:lang w:eastAsia="zh-CN"/>
              </w:rPr>
              <w:t xml:space="preserve"> Configuration 2</w:t>
            </w:r>
            <w:r w:rsidRPr="006945B1">
              <w:rPr>
                <w:rFonts w:ascii="Times" w:eastAsia="Malgun Gothic" w:hAnsi="Times"/>
                <w:bCs/>
                <w:lang w:eastAsia="zh-CN"/>
              </w:rPr>
              <w:t>,</w:t>
            </w:r>
            <w:r w:rsidRPr="006945B1">
              <w:rPr>
                <w:rFonts w:ascii="Times" w:eastAsia="等线" w:hAnsi="Times" w:hint="eastAsia"/>
                <w:bCs/>
                <w:lang w:eastAsia="zh-CN"/>
              </w:rPr>
              <w:t xml:space="preserve"> </w:t>
            </w:r>
            <w:r w:rsidRPr="006945B1">
              <w:rPr>
                <w:rFonts w:ascii="Times" w:eastAsia="Malgun Gothic" w:hAnsi="Times" w:hint="eastAsia"/>
                <w:lang w:eastAsia="zh-CN"/>
              </w:rPr>
              <w:t>the numb</w:t>
            </w:r>
            <w:r w:rsidRPr="000A7112">
              <w:rPr>
                <w:rFonts w:ascii="Times" w:eastAsia="Malgun Gothic" w:hAnsi="Times" w:hint="eastAsia"/>
                <w:lang w:eastAsia="zh-CN"/>
              </w:rPr>
              <w:t>er of PRBs for TBS determination</w:t>
            </w:r>
            <w:r w:rsidRPr="000A7112">
              <w:rPr>
                <w:rFonts w:ascii="Times" w:eastAsia="等线" w:hAnsi="Times" w:hint="eastAsia"/>
                <w:lang w:eastAsia="zh-CN"/>
              </w:rPr>
              <w:t xml:space="preserve"> for a PDSCH in SBFD symbols</w:t>
            </w:r>
            <w:r w:rsidRPr="000A7112">
              <w:rPr>
                <w:rFonts w:ascii="Times" w:eastAsia="Malgun Gothic" w:hAnsi="Times" w:hint="eastAsia"/>
                <w:lang w:eastAsia="zh-CN"/>
              </w:rPr>
              <w:t xml:space="preserve"> </w:t>
            </w:r>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 on</w:t>
            </w:r>
            <w:r w:rsidRPr="000A7112">
              <w:rPr>
                <w:rFonts w:ascii="Times" w:eastAsia="Batang" w:hAnsi="Times"/>
                <w:lang w:eastAsia="x-none"/>
              </w:rPr>
              <w:t xml:space="preserve"> </w:t>
            </w:r>
            <w:r w:rsidRPr="000A7112">
              <w:rPr>
                <w:rFonts w:ascii="Times" w:eastAsia="等线" w:hAnsi="Times"/>
                <w:lang w:eastAsia="zh-CN"/>
              </w:rPr>
              <w:t>assigned PRBs within DL usable PRBs only</w:t>
            </w:r>
            <w:r w:rsidRPr="000A7112">
              <w:rPr>
                <w:rFonts w:ascii="Times" w:eastAsia="等线" w:hAnsi="Times" w:hint="eastAsia"/>
                <w:lang w:eastAsia="zh-CN"/>
              </w:rPr>
              <w:t>. T</w:t>
            </w:r>
            <w:r w:rsidRPr="000A7112">
              <w:rPr>
                <w:rFonts w:ascii="Times" w:eastAsia="Malgun Gothic" w:hAnsi="Times" w:hint="eastAsia"/>
                <w:lang w:eastAsia="zh-CN"/>
              </w:rPr>
              <w:t>he number of PRBs for TBS determination</w:t>
            </w:r>
            <w:r w:rsidRPr="000A7112">
              <w:rPr>
                <w:rFonts w:ascii="Times" w:eastAsia="等线" w:hAnsi="Times" w:hint="eastAsia"/>
                <w:lang w:eastAsia="zh-CN"/>
              </w:rPr>
              <w:t xml:space="preserve"> for a PDSCH in non-SBFD symbols</w:t>
            </w:r>
            <w:r w:rsidRPr="000A7112">
              <w:rPr>
                <w:rFonts w:ascii="Times" w:eastAsia="Malgun Gothic" w:hAnsi="Times" w:hint="eastAsia"/>
                <w:lang w:eastAsia="zh-CN"/>
              </w:rPr>
              <w:t xml:space="preserve"> </w:t>
            </w:r>
            <w:r w:rsidRPr="000A7112">
              <w:rPr>
                <w:rFonts w:ascii="Times" w:eastAsia="等线" w:hAnsi="Times" w:hint="eastAsia"/>
                <w:lang w:eastAsia="zh-CN"/>
              </w:rPr>
              <w:t>i</w:t>
            </w:r>
            <w:r w:rsidRPr="000A7112">
              <w:rPr>
                <w:rFonts w:ascii="Times" w:eastAsia="Malgun Gothic" w:hAnsi="Times" w:hint="eastAsia"/>
                <w:lang w:eastAsia="zh-CN"/>
              </w:rPr>
              <w:t>s</w:t>
            </w:r>
            <w:r w:rsidRPr="000A7112">
              <w:rPr>
                <w:rFonts w:ascii="Times" w:eastAsia="等线" w:hAnsi="Times" w:hint="eastAsia"/>
                <w:lang w:eastAsia="zh-CN"/>
              </w:rPr>
              <w:t xml:space="preserve"> based on</w:t>
            </w:r>
            <w:r w:rsidRPr="000A7112">
              <w:rPr>
                <w:rFonts w:ascii="Times" w:eastAsia="Batang" w:hAnsi="Times"/>
                <w:lang w:eastAsia="x-none"/>
              </w:rPr>
              <w:t xml:space="preserve"> </w:t>
            </w:r>
            <w:r w:rsidRPr="000A7112">
              <w:rPr>
                <w:rFonts w:ascii="Times" w:eastAsia="等线" w:hAnsi="Times"/>
                <w:lang w:eastAsia="zh-CN"/>
              </w:rPr>
              <w:t>assigned PRBs</w:t>
            </w:r>
            <w:r w:rsidRPr="000A7112">
              <w:rPr>
                <w:rFonts w:ascii="Times" w:eastAsia="等线" w:hAnsi="Times" w:hint="eastAsia"/>
                <w:lang w:eastAsia="zh-CN"/>
              </w:rPr>
              <w:t>.</w:t>
            </w:r>
          </w:p>
        </w:tc>
      </w:tr>
    </w:tbl>
    <w:p w14:paraId="107515DD" w14:textId="77777777" w:rsidR="00EB3680" w:rsidRPr="00EB3680" w:rsidRDefault="00EB3680" w:rsidP="003700D1">
      <w:pPr>
        <w:jc w:val="both"/>
        <w:rPr>
          <w:rFonts w:eastAsiaTheme="minorEastAsia"/>
          <w:lang w:eastAsia="zh-CN"/>
        </w:rPr>
      </w:pPr>
    </w:p>
    <w:p w14:paraId="6ED05265" w14:textId="3B352105" w:rsidR="006945B1" w:rsidRPr="00E8430A" w:rsidRDefault="003700D1" w:rsidP="003700D1">
      <w:pPr>
        <w:jc w:val="both"/>
        <w:rPr>
          <w:rFonts w:ascii="Times" w:eastAsiaTheme="minorEastAsia" w:hAnsi="Times"/>
          <w:bCs/>
          <w:szCs w:val="24"/>
          <w:lang w:eastAsia="zh-CN"/>
        </w:rPr>
      </w:pPr>
      <w:r w:rsidRPr="00675148">
        <w:rPr>
          <w:rFonts w:ascii="Times" w:eastAsia="Malgun Gothic" w:hAnsi="Times"/>
          <w:bCs/>
          <w:szCs w:val="24"/>
          <w:lang w:eastAsia="zh-CN"/>
        </w:rPr>
        <w:t>For PDSCH repetition, s</w:t>
      </w:r>
      <w:r w:rsidR="00FC5C2A" w:rsidRPr="00675148">
        <w:rPr>
          <w:rFonts w:ascii="Times" w:eastAsia="Malgun Gothic" w:hAnsi="Times"/>
          <w:bCs/>
          <w:szCs w:val="24"/>
          <w:lang w:eastAsia="zh-CN"/>
        </w:rPr>
        <w:t xml:space="preserve">ame TBS is applied for </w:t>
      </w:r>
      <w:r w:rsidR="004D3554" w:rsidRPr="00675148">
        <w:rPr>
          <w:rFonts w:ascii="Times" w:eastAsia="Malgun Gothic" w:hAnsi="Times"/>
          <w:bCs/>
          <w:szCs w:val="24"/>
          <w:lang w:eastAsia="zh-CN"/>
        </w:rPr>
        <w:t>all repetitions</w:t>
      </w:r>
      <w:r w:rsidR="004A56AA" w:rsidRPr="00675148">
        <w:rPr>
          <w:rFonts w:ascii="Times" w:eastAsia="Malgun Gothic" w:hAnsi="Times"/>
          <w:bCs/>
          <w:szCs w:val="24"/>
          <w:lang w:eastAsia="zh-CN"/>
        </w:rPr>
        <w:t>. However, f</w:t>
      </w:r>
      <w:r w:rsidR="00355A53" w:rsidRPr="00675148">
        <w:rPr>
          <w:rFonts w:ascii="Times" w:eastAsia="Malgun Gothic" w:hAnsi="Times"/>
          <w:bCs/>
          <w:szCs w:val="24"/>
          <w:lang w:eastAsia="zh-CN"/>
        </w:rPr>
        <w:t>or Option 5, the valid PRBs in SBFD symbol and non-SBFD symbol are different.</w:t>
      </w:r>
      <w:r w:rsidR="00355A53" w:rsidRPr="00675148">
        <w:rPr>
          <w:rFonts w:ascii="Times" w:eastAsia="Malgun Gothic" w:hAnsi="Times" w:hint="eastAsia"/>
          <w:bCs/>
          <w:szCs w:val="24"/>
          <w:lang w:eastAsia="zh-CN"/>
        </w:rPr>
        <w:t xml:space="preserve"> </w:t>
      </w:r>
      <w:r w:rsidR="00355A53" w:rsidRPr="00675148">
        <w:rPr>
          <w:rFonts w:ascii="Times" w:eastAsia="Malgun Gothic" w:hAnsi="Times"/>
          <w:bCs/>
          <w:szCs w:val="24"/>
          <w:lang w:eastAsia="zh-CN"/>
        </w:rPr>
        <w:t xml:space="preserve">So </w:t>
      </w:r>
      <w:r w:rsidR="00EB565B" w:rsidRPr="00675148">
        <w:rPr>
          <w:rFonts w:ascii="Times" w:eastAsia="Malgun Gothic" w:hAnsi="Times"/>
          <w:bCs/>
          <w:szCs w:val="24"/>
          <w:lang w:eastAsia="zh-CN"/>
        </w:rPr>
        <w:t>t</w:t>
      </w:r>
      <w:r w:rsidR="0024540F" w:rsidRPr="00675148">
        <w:rPr>
          <w:rFonts w:ascii="Times" w:eastAsia="Malgun Gothic" w:hAnsi="Times"/>
          <w:bCs/>
          <w:szCs w:val="24"/>
          <w:lang w:eastAsia="zh-CN"/>
        </w:rPr>
        <w:t xml:space="preserve">he number of PRBs for TBS determination </w:t>
      </w:r>
      <w:r w:rsidR="00DD339F">
        <w:rPr>
          <w:rFonts w:ascii="Times" w:eastAsia="Malgun Gothic" w:hAnsi="Times"/>
          <w:bCs/>
          <w:szCs w:val="24"/>
          <w:lang w:eastAsia="zh-CN"/>
        </w:rPr>
        <w:t>can be</w:t>
      </w:r>
      <w:r w:rsidR="0024540F" w:rsidRPr="00675148">
        <w:rPr>
          <w:rFonts w:ascii="Times" w:eastAsia="Malgun Gothic" w:hAnsi="Times"/>
          <w:bCs/>
          <w:szCs w:val="24"/>
          <w:lang w:eastAsia="zh-CN"/>
        </w:rPr>
        <w:t xml:space="preserve"> based on assigned PRBs</w:t>
      </w:r>
      <w:r w:rsidR="00161FD8" w:rsidRPr="00675148">
        <w:rPr>
          <w:rFonts w:ascii="Times" w:eastAsia="Malgun Gothic" w:hAnsi="Times"/>
          <w:bCs/>
          <w:szCs w:val="24"/>
          <w:lang w:eastAsia="zh-CN"/>
        </w:rPr>
        <w:t xml:space="preserve"> in non-</w:t>
      </w:r>
      <w:r w:rsidR="00161FD8" w:rsidRPr="007F6EAA">
        <w:rPr>
          <w:rFonts w:ascii="Times" w:eastAsia="Malgun Gothic" w:hAnsi="Times"/>
          <w:bCs/>
          <w:szCs w:val="24"/>
          <w:lang w:eastAsia="zh-CN"/>
        </w:rPr>
        <w:t>SBFD symbol</w:t>
      </w:r>
      <w:r w:rsidR="0024540F" w:rsidRPr="007F6EAA">
        <w:rPr>
          <w:rFonts w:ascii="Times" w:eastAsia="Malgun Gothic" w:hAnsi="Times"/>
          <w:bCs/>
          <w:szCs w:val="24"/>
          <w:lang w:eastAsia="zh-CN"/>
        </w:rPr>
        <w:t>, or based on assigned PRBs within DL usable PRBs only</w:t>
      </w:r>
      <w:r w:rsidR="00161FD8" w:rsidRPr="007F6EAA">
        <w:rPr>
          <w:rFonts w:ascii="Times" w:eastAsia="Malgun Gothic" w:hAnsi="Times"/>
          <w:bCs/>
          <w:szCs w:val="24"/>
          <w:lang w:eastAsia="zh-CN"/>
        </w:rPr>
        <w:t xml:space="preserve"> in SBFD symbol</w:t>
      </w:r>
      <w:r w:rsidR="0031208F" w:rsidRPr="007F6EAA">
        <w:rPr>
          <w:rFonts w:ascii="Times" w:eastAsia="Malgun Gothic" w:hAnsi="Times" w:hint="eastAsia"/>
          <w:bCs/>
          <w:szCs w:val="24"/>
          <w:lang w:eastAsia="zh-CN"/>
        </w:rPr>
        <w:t>.</w:t>
      </w:r>
      <w:r w:rsidR="00AC7AC1">
        <w:rPr>
          <w:rFonts w:ascii="Times" w:eastAsia="Malgun Gothic" w:hAnsi="Times"/>
          <w:bCs/>
          <w:szCs w:val="24"/>
          <w:lang w:eastAsia="zh-CN"/>
        </w:rPr>
        <w:t xml:space="preserve"> </w:t>
      </w:r>
      <w:r w:rsidR="00AC7AC1" w:rsidRPr="00AC7AC1">
        <w:rPr>
          <w:rFonts w:ascii="Times" w:eastAsia="Malgun Gothic" w:hAnsi="Times"/>
          <w:bCs/>
          <w:szCs w:val="24"/>
          <w:lang w:eastAsia="zh-CN"/>
        </w:rPr>
        <w:t xml:space="preserve">There is pros and cons for each solution. </w:t>
      </w:r>
      <w:r w:rsidR="00FF24F0">
        <w:rPr>
          <w:rFonts w:ascii="Times" w:eastAsia="Malgun Gothic" w:hAnsi="Times"/>
          <w:bCs/>
          <w:szCs w:val="24"/>
          <w:lang w:eastAsia="zh-CN"/>
        </w:rPr>
        <w:t xml:space="preserve">If it is based on </w:t>
      </w:r>
      <w:r w:rsidR="00FF24F0" w:rsidRPr="00675148">
        <w:rPr>
          <w:rFonts w:ascii="Times" w:eastAsia="Malgun Gothic" w:hAnsi="Times"/>
          <w:bCs/>
          <w:szCs w:val="24"/>
          <w:lang w:eastAsia="zh-CN"/>
        </w:rPr>
        <w:t>assigned PRBs</w:t>
      </w:r>
      <w:r w:rsidR="00FF24F0">
        <w:rPr>
          <w:rFonts w:ascii="Times" w:eastAsia="Malgun Gothic" w:hAnsi="Times"/>
          <w:bCs/>
          <w:szCs w:val="24"/>
          <w:lang w:eastAsia="zh-CN"/>
        </w:rPr>
        <w:t xml:space="preserve">, </w:t>
      </w:r>
      <w:r w:rsidR="00193D18" w:rsidRPr="00193D18">
        <w:rPr>
          <w:rFonts w:ascii="Times" w:eastAsia="Malgun Gothic" w:hAnsi="Times"/>
          <w:bCs/>
          <w:szCs w:val="24"/>
          <w:lang w:eastAsia="zh-CN"/>
        </w:rPr>
        <w:t xml:space="preserve">it would cause the </w:t>
      </w:r>
      <w:r w:rsidR="00350EAC">
        <w:rPr>
          <w:rFonts w:ascii="Times" w:eastAsia="Malgun Gothic" w:hAnsi="Times"/>
          <w:bCs/>
          <w:szCs w:val="24"/>
          <w:lang w:eastAsia="zh-CN"/>
        </w:rPr>
        <w:t xml:space="preserve">decoding </w:t>
      </w:r>
      <w:r w:rsidR="00BD07DA" w:rsidRPr="00BD07DA">
        <w:rPr>
          <w:rFonts w:ascii="Times" w:eastAsia="Malgun Gothic" w:hAnsi="Times"/>
          <w:bCs/>
          <w:szCs w:val="24"/>
          <w:lang w:eastAsia="zh-CN"/>
        </w:rPr>
        <w:t xml:space="preserve">performance degradation </w:t>
      </w:r>
      <w:r w:rsidR="00193D18" w:rsidRPr="00193D18">
        <w:rPr>
          <w:rFonts w:ascii="Times" w:eastAsia="Malgun Gothic" w:hAnsi="Times"/>
          <w:bCs/>
          <w:szCs w:val="24"/>
          <w:lang w:eastAsia="zh-CN"/>
        </w:rPr>
        <w:t xml:space="preserve">due to </w:t>
      </w:r>
      <w:r w:rsidR="00350EAC" w:rsidRPr="00350EAC">
        <w:rPr>
          <w:rFonts w:ascii="Times" w:eastAsia="Malgun Gothic" w:hAnsi="Times"/>
          <w:bCs/>
          <w:szCs w:val="24"/>
          <w:lang w:eastAsia="zh-CN"/>
        </w:rPr>
        <w:t>higher</w:t>
      </w:r>
      <w:r w:rsidR="00350EAC">
        <w:rPr>
          <w:rFonts w:ascii="Times" w:eastAsia="Malgun Gothic" w:hAnsi="Times"/>
          <w:bCs/>
          <w:szCs w:val="24"/>
          <w:lang w:eastAsia="zh-CN"/>
        </w:rPr>
        <w:t xml:space="preserve"> </w:t>
      </w:r>
      <w:r w:rsidR="00350EAC" w:rsidRPr="00350EAC">
        <w:rPr>
          <w:rFonts w:ascii="Times" w:eastAsia="Malgun Gothic" w:hAnsi="Times"/>
          <w:bCs/>
          <w:szCs w:val="24"/>
          <w:lang w:eastAsia="zh-CN"/>
        </w:rPr>
        <w:t>cod</w:t>
      </w:r>
      <w:r w:rsidR="00350EAC">
        <w:rPr>
          <w:rFonts w:ascii="Times" w:eastAsia="Malgun Gothic" w:hAnsi="Times"/>
          <w:bCs/>
          <w:szCs w:val="24"/>
          <w:lang w:eastAsia="zh-CN"/>
        </w:rPr>
        <w:t>e</w:t>
      </w:r>
      <w:r w:rsidR="00350EAC" w:rsidRPr="00350EAC">
        <w:rPr>
          <w:rFonts w:ascii="Times" w:eastAsia="Malgun Gothic" w:hAnsi="Times"/>
          <w:bCs/>
          <w:szCs w:val="24"/>
          <w:lang w:eastAsia="zh-CN"/>
        </w:rPr>
        <w:t xml:space="preserve"> rate</w:t>
      </w:r>
      <w:r w:rsidR="00193D18" w:rsidRPr="00193D18">
        <w:rPr>
          <w:rFonts w:ascii="Times" w:eastAsia="Malgun Gothic" w:hAnsi="Times"/>
          <w:bCs/>
          <w:szCs w:val="24"/>
          <w:lang w:eastAsia="zh-CN"/>
        </w:rPr>
        <w:t>.</w:t>
      </w:r>
      <w:r w:rsidR="00350EAC">
        <w:rPr>
          <w:rFonts w:ascii="Times" w:eastAsia="Malgun Gothic" w:hAnsi="Times"/>
          <w:bCs/>
          <w:szCs w:val="24"/>
          <w:lang w:eastAsia="zh-CN"/>
        </w:rPr>
        <w:t xml:space="preserve"> </w:t>
      </w:r>
      <w:r w:rsidR="00BD07DA">
        <w:rPr>
          <w:rFonts w:ascii="Times" w:eastAsia="Malgun Gothic" w:hAnsi="Times"/>
          <w:bCs/>
          <w:szCs w:val="24"/>
          <w:lang w:eastAsia="zh-CN"/>
        </w:rPr>
        <w:t>T</w:t>
      </w:r>
      <w:r w:rsidR="00BD07DA" w:rsidRPr="005331B9">
        <w:rPr>
          <w:rFonts w:ascii="Times" w:eastAsia="Malgun Gothic" w:hAnsi="Times"/>
          <w:bCs/>
          <w:szCs w:val="24"/>
          <w:lang w:eastAsia="zh-CN"/>
        </w:rPr>
        <w:t>hus,</w:t>
      </w:r>
      <w:r w:rsidR="00BD07DA">
        <w:rPr>
          <w:rFonts w:ascii="Times" w:eastAsia="Malgun Gothic" w:hAnsi="Times"/>
          <w:bCs/>
          <w:szCs w:val="24"/>
          <w:lang w:eastAsia="zh-CN"/>
        </w:rPr>
        <w:t xml:space="preserve">we prefer that </w:t>
      </w:r>
      <w:r w:rsidR="00BD07DA" w:rsidRPr="005331B9">
        <w:rPr>
          <w:rFonts w:ascii="Times" w:eastAsia="Malgun Gothic" w:hAnsi="Times" w:hint="eastAsia"/>
          <w:bCs/>
          <w:szCs w:val="24"/>
          <w:lang w:eastAsia="zh-CN"/>
        </w:rPr>
        <w:t>the number of PRBs for TBS determination is based on assigned PRBs</w:t>
      </w:r>
      <w:r w:rsidR="005331B9" w:rsidRPr="005331B9">
        <w:rPr>
          <w:rFonts w:ascii="Times" w:eastAsia="Malgun Gothic" w:hAnsi="Times"/>
          <w:bCs/>
          <w:szCs w:val="24"/>
          <w:lang w:eastAsia="zh-CN"/>
        </w:rPr>
        <w:t xml:space="preserve"> within DL usable PRBs only</w:t>
      </w:r>
      <w:r w:rsidR="005331B9">
        <w:rPr>
          <w:rFonts w:ascii="Times" w:eastAsia="Malgun Gothic" w:hAnsi="Times"/>
          <w:bCs/>
          <w:szCs w:val="24"/>
          <w:lang w:eastAsia="zh-CN"/>
        </w:rPr>
        <w:t xml:space="preserve">. It can guarantee decoding performance even though it may cause resource waste. </w:t>
      </w:r>
      <w:r w:rsidR="003D1B02" w:rsidRPr="00675148">
        <w:rPr>
          <w:rFonts w:ascii="Times" w:eastAsia="Malgun Gothic" w:hAnsi="Times"/>
          <w:bCs/>
          <w:szCs w:val="24"/>
          <w:lang w:eastAsia="zh-CN"/>
        </w:rPr>
        <w:t xml:space="preserve">For </w:t>
      </w:r>
      <w:r w:rsidR="003D1B02" w:rsidRPr="00675148">
        <w:rPr>
          <w:rFonts w:eastAsiaTheme="minorEastAsia"/>
          <w:lang w:eastAsia="zh-CN"/>
        </w:rPr>
        <w:t>SPS PDSCH</w:t>
      </w:r>
      <w:r w:rsidR="003D1B02" w:rsidRPr="00675148">
        <w:rPr>
          <w:rFonts w:ascii="Times" w:eastAsia="Malgun Gothic" w:hAnsi="Times"/>
          <w:bCs/>
          <w:szCs w:val="24"/>
          <w:lang w:eastAsia="zh-CN"/>
        </w:rPr>
        <w:t xml:space="preserve">, same TBS is applied for all transmission occasions. </w:t>
      </w:r>
      <w:r w:rsidR="000F5BB5">
        <w:rPr>
          <w:rFonts w:ascii="Times" w:eastAsia="Malgun Gothic" w:hAnsi="Times"/>
          <w:bCs/>
          <w:szCs w:val="24"/>
          <w:lang w:eastAsia="zh-CN"/>
        </w:rPr>
        <w:t xml:space="preserve">It can </w:t>
      </w:r>
      <w:r w:rsidR="000F5BB5" w:rsidRPr="000F5BB5">
        <w:rPr>
          <w:rFonts w:ascii="Times" w:eastAsia="Malgun Gothic" w:hAnsi="Times"/>
          <w:bCs/>
          <w:szCs w:val="24"/>
          <w:lang w:eastAsia="zh-CN"/>
        </w:rPr>
        <w:t xml:space="preserve">have same </w:t>
      </w:r>
      <w:r w:rsidR="000F5BB5">
        <w:rPr>
          <w:rFonts w:ascii="Times" w:eastAsia="Malgun Gothic" w:hAnsi="Times"/>
          <w:bCs/>
          <w:szCs w:val="24"/>
          <w:lang w:eastAsia="zh-CN"/>
        </w:rPr>
        <w:t>solution as PDSCH repetition.</w:t>
      </w:r>
    </w:p>
    <w:p w14:paraId="052527EF" w14:textId="6F931306" w:rsidR="00E47FB8" w:rsidRPr="00E348B5" w:rsidRDefault="00A5221B" w:rsidP="003700D1">
      <w:pPr>
        <w:pStyle w:val="aff8"/>
        <w:numPr>
          <w:ilvl w:val="0"/>
          <w:numId w:val="24"/>
        </w:numPr>
        <w:ind w:leftChars="0"/>
        <w:jc w:val="both"/>
        <w:rPr>
          <w:b/>
          <w:i/>
        </w:rPr>
      </w:pPr>
      <w:r w:rsidRPr="00E348B5">
        <w:rPr>
          <w:rFonts w:eastAsiaTheme="minorEastAsia"/>
          <w:b/>
          <w:i/>
          <w:lang w:eastAsia="zh-CN"/>
        </w:rPr>
        <w:t>If a</w:t>
      </w:r>
      <w:r w:rsidR="00B306A0" w:rsidRPr="00E348B5">
        <w:rPr>
          <w:rFonts w:eastAsiaTheme="minorEastAsia"/>
          <w:b/>
          <w:i/>
          <w:lang w:eastAsia="zh-CN"/>
        </w:rPr>
        <w:t xml:space="preserve"> channel </w:t>
      </w:r>
      <w:r w:rsidRPr="00E348B5">
        <w:rPr>
          <w:rFonts w:eastAsiaTheme="minorEastAsia"/>
          <w:b/>
          <w:i/>
          <w:lang w:eastAsia="zh-CN"/>
        </w:rPr>
        <w:t xml:space="preserve">is configured </w:t>
      </w:r>
      <w:r w:rsidR="00B306A0" w:rsidRPr="00E348B5">
        <w:rPr>
          <w:rFonts w:eastAsiaTheme="minorEastAsia"/>
          <w:b/>
          <w:i/>
          <w:lang w:eastAsia="zh-CN"/>
        </w:rPr>
        <w:t xml:space="preserve">with configuration 2, </w:t>
      </w:r>
      <w:r w:rsidRPr="00E348B5">
        <w:rPr>
          <w:rFonts w:eastAsiaTheme="minorEastAsia"/>
          <w:b/>
          <w:i/>
          <w:lang w:eastAsia="zh-CN"/>
        </w:rPr>
        <w:t>the TBS calculation</w:t>
      </w:r>
      <w:r w:rsidR="00B306A0" w:rsidRPr="00E348B5">
        <w:rPr>
          <w:rFonts w:eastAsiaTheme="minorEastAsia"/>
          <w:b/>
          <w:i/>
          <w:lang w:eastAsia="zh-CN"/>
        </w:rPr>
        <w:t xml:space="preserve"> </w:t>
      </w:r>
      <w:r w:rsidRPr="00E348B5">
        <w:rPr>
          <w:rFonts w:eastAsiaTheme="minorEastAsia"/>
          <w:b/>
          <w:i/>
          <w:lang w:eastAsia="zh-CN"/>
        </w:rPr>
        <w:t xml:space="preserve">remains same </w:t>
      </w:r>
      <w:r w:rsidR="00AC6050">
        <w:rPr>
          <w:rFonts w:eastAsiaTheme="minorEastAsia"/>
          <w:b/>
          <w:i/>
          <w:lang w:eastAsia="zh-CN"/>
        </w:rPr>
        <w:t>no matter</w:t>
      </w:r>
      <w:r w:rsidR="00664F9D" w:rsidRPr="00E348B5">
        <w:rPr>
          <w:rFonts w:eastAsiaTheme="minorEastAsia"/>
          <w:b/>
          <w:i/>
          <w:lang w:eastAsia="zh-CN"/>
        </w:rPr>
        <w:t xml:space="preserve"> its transmission</w:t>
      </w:r>
      <w:r w:rsidR="00664F9D">
        <w:rPr>
          <w:rFonts w:eastAsiaTheme="minorEastAsia"/>
          <w:b/>
          <w:i/>
          <w:lang w:eastAsia="zh-CN"/>
        </w:rPr>
        <w:t>s</w:t>
      </w:r>
      <w:r w:rsidR="00664F9D" w:rsidRPr="00E348B5">
        <w:rPr>
          <w:rFonts w:eastAsiaTheme="minorEastAsia"/>
          <w:b/>
          <w:i/>
          <w:lang w:eastAsia="zh-CN"/>
        </w:rPr>
        <w:t>/reception</w:t>
      </w:r>
      <w:r w:rsidR="00664F9D">
        <w:rPr>
          <w:rFonts w:eastAsiaTheme="minorEastAsia"/>
          <w:b/>
          <w:i/>
          <w:lang w:eastAsia="zh-CN"/>
        </w:rPr>
        <w:t>s</w:t>
      </w:r>
      <w:r w:rsidR="00664F9D" w:rsidRPr="00E348B5">
        <w:rPr>
          <w:rFonts w:eastAsiaTheme="minorEastAsia"/>
          <w:b/>
          <w:i/>
          <w:lang w:eastAsia="zh-CN"/>
        </w:rPr>
        <w:t xml:space="preserve"> </w:t>
      </w:r>
      <w:bookmarkStart w:id="58" w:name="OLE_LINK25"/>
      <w:bookmarkStart w:id="59" w:name="OLE_LINK26"/>
      <w:r w:rsidR="00AC6050">
        <w:rPr>
          <w:rFonts w:eastAsiaTheme="minorEastAsia"/>
          <w:b/>
          <w:i/>
          <w:lang w:eastAsia="zh-CN"/>
        </w:rPr>
        <w:t xml:space="preserve">are </w:t>
      </w:r>
      <w:r w:rsidR="00664F9D" w:rsidRPr="00E348B5">
        <w:rPr>
          <w:rFonts w:eastAsiaTheme="minorEastAsia"/>
          <w:b/>
          <w:i/>
          <w:lang w:eastAsia="zh-CN"/>
        </w:rPr>
        <w:t xml:space="preserve">only </w:t>
      </w:r>
      <w:bookmarkEnd w:id="58"/>
      <w:bookmarkEnd w:id="59"/>
      <w:r w:rsidR="00664F9D" w:rsidRPr="00E348B5">
        <w:rPr>
          <w:rFonts w:eastAsiaTheme="minorEastAsia"/>
          <w:b/>
          <w:i/>
          <w:lang w:eastAsia="zh-CN"/>
        </w:rPr>
        <w:t>within SBFD symbols or non-SBFD symbols or across SBFD and non-SBFD symbols.</w:t>
      </w:r>
    </w:p>
    <w:p w14:paraId="0ACE50C9" w14:textId="06EB1F87" w:rsidR="004E0D25" w:rsidRPr="0024540F" w:rsidRDefault="004E0D25" w:rsidP="003700D1">
      <w:pPr>
        <w:pStyle w:val="aff8"/>
        <w:numPr>
          <w:ilvl w:val="0"/>
          <w:numId w:val="24"/>
        </w:numPr>
        <w:ind w:leftChars="0"/>
        <w:jc w:val="both"/>
        <w:rPr>
          <w:b/>
          <w:i/>
        </w:rPr>
      </w:pPr>
      <w:r w:rsidRPr="0024540F">
        <w:rPr>
          <w:rFonts w:eastAsiaTheme="minorEastAsia"/>
          <w:b/>
          <w:i/>
          <w:lang w:eastAsia="zh-CN"/>
        </w:rPr>
        <w:t>Confirm the following working assumption:</w:t>
      </w:r>
    </w:p>
    <w:p w14:paraId="6CFAE467" w14:textId="5EB90478" w:rsidR="002D0353" w:rsidRPr="00543B21" w:rsidRDefault="002D0353" w:rsidP="000558EE">
      <w:pPr>
        <w:pStyle w:val="aff8"/>
        <w:numPr>
          <w:ilvl w:val="0"/>
          <w:numId w:val="50"/>
        </w:numPr>
        <w:spacing w:after="0"/>
        <w:ind w:leftChars="100" w:left="620"/>
        <w:rPr>
          <w:rFonts w:ascii="Times" w:eastAsia="Malgun Gothic" w:hAnsi="Times"/>
          <w:b/>
          <w:i/>
          <w:szCs w:val="24"/>
          <w:lang w:eastAsia="zh-CN"/>
        </w:rPr>
      </w:pPr>
      <w:r w:rsidRPr="0024540F">
        <w:rPr>
          <w:rFonts w:eastAsiaTheme="minorEastAsia"/>
          <w:b/>
          <w:i/>
          <w:lang w:eastAsia="zh-CN"/>
        </w:rPr>
        <w:t>For an SPS PDSCH configuration</w:t>
      </w:r>
      <w:r w:rsidRPr="0024540F">
        <w:rPr>
          <w:rFonts w:eastAsiaTheme="minorEastAsia" w:hint="eastAsia"/>
          <w:b/>
          <w:i/>
          <w:lang w:eastAsia="zh-CN"/>
        </w:rPr>
        <w:t xml:space="preserve"> without repetitions, if the</w:t>
      </w:r>
      <w:r w:rsidRPr="0024540F">
        <w:rPr>
          <w:rFonts w:eastAsiaTheme="minorEastAsia"/>
          <w:b/>
          <w:i/>
          <w:lang w:eastAsia="zh-CN"/>
        </w:rPr>
        <w:t xml:space="preserve"> reception occasions </w:t>
      </w:r>
      <w:r w:rsidRPr="0024540F">
        <w:rPr>
          <w:rFonts w:eastAsiaTheme="minorEastAsia" w:hint="eastAsia"/>
          <w:b/>
          <w:i/>
          <w:lang w:eastAsia="zh-CN"/>
        </w:rPr>
        <w:t xml:space="preserve">are </w:t>
      </w:r>
      <w:r w:rsidRPr="0024540F">
        <w:rPr>
          <w:rFonts w:eastAsiaTheme="minorEastAsia"/>
          <w:b/>
          <w:i/>
          <w:lang w:eastAsia="zh-CN"/>
        </w:rPr>
        <w:t>across SBFD symbols and non-SBFD symbols</w:t>
      </w:r>
      <w:r w:rsidRPr="0024540F">
        <w:rPr>
          <w:rFonts w:eastAsiaTheme="minorEastAsia" w:hint="eastAsia"/>
          <w:b/>
          <w:i/>
          <w:lang w:eastAsia="zh-CN"/>
        </w:rPr>
        <w:t xml:space="preserve"> </w:t>
      </w:r>
      <w:r w:rsidRPr="0024540F">
        <w:rPr>
          <w:rFonts w:eastAsiaTheme="minorEastAsia"/>
          <w:b/>
          <w:i/>
          <w:lang w:eastAsia="zh-CN"/>
        </w:rPr>
        <w:t>where each reception occasio</w:t>
      </w:r>
      <w:r w:rsidRPr="00543B21">
        <w:rPr>
          <w:rFonts w:ascii="Times" w:eastAsia="Malgun Gothic" w:hAnsi="Times"/>
          <w:b/>
          <w:bCs/>
          <w:i/>
          <w:szCs w:val="24"/>
          <w:lang w:eastAsia="zh-CN"/>
        </w:rPr>
        <w:t>n has either all SBFD or all non-SBFD symbols</w:t>
      </w:r>
      <w:r w:rsidRPr="00543B21">
        <w:rPr>
          <w:rFonts w:ascii="Times" w:eastAsia="Malgun Gothic" w:hAnsi="Times" w:hint="eastAsia"/>
          <w:b/>
          <w:bCs/>
          <w:i/>
          <w:szCs w:val="24"/>
          <w:lang w:eastAsia="zh-CN"/>
        </w:rPr>
        <w:t xml:space="preserve"> (i.e. Configuration 2), </w:t>
      </w:r>
      <w:r w:rsidRPr="00543B21">
        <w:rPr>
          <w:rFonts w:ascii="Times" w:eastAsia="Malgun Gothic" w:hAnsi="Times"/>
          <w:b/>
          <w:bCs/>
          <w:i/>
          <w:szCs w:val="24"/>
          <w:lang w:eastAsia="zh-CN"/>
        </w:rPr>
        <w:t>PDSCH repetitions across SBFD symbols and non-SBFD symbols</w:t>
      </w:r>
      <w:r w:rsidRPr="00543B21">
        <w:rPr>
          <w:rFonts w:ascii="Times" w:eastAsia="Malgun Gothic" w:hAnsi="Times" w:hint="eastAsia"/>
          <w:b/>
          <w:bCs/>
          <w:i/>
          <w:szCs w:val="24"/>
          <w:lang w:eastAsia="zh-CN"/>
        </w:rPr>
        <w:t xml:space="preserve"> in different slots </w:t>
      </w:r>
      <w:r w:rsidRPr="00543B21">
        <w:rPr>
          <w:rFonts w:ascii="Times" w:eastAsia="Malgun Gothic" w:hAnsi="Times"/>
          <w:b/>
          <w:bCs/>
          <w:i/>
          <w:szCs w:val="24"/>
          <w:lang w:eastAsia="zh-CN"/>
        </w:rPr>
        <w:t>where each repetition has either all SBFD or all non-SBFD symbols</w:t>
      </w:r>
      <w:r w:rsidRPr="00543B21">
        <w:rPr>
          <w:rFonts w:ascii="Times" w:eastAsia="Malgun Gothic" w:hAnsi="Times" w:hint="eastAsia"/>
          <w:b/>
          <w:bCs/>
          <w:i/>
          <w:szCs w:val="24"/>
          <w:lang w:eastAsia="zh-CN"/>
        </w:rPr>
        <w:t xml:space="preserve"> (i.e. Configuration 2), and f</w:t>
      </w:r>
      <w:r w:rsidRPr="00543B21">
        <w:rPr>
          <w:rFonts w:ascii="Times" w:eastAsia="Malgun Gothic" w:hAnsi="Times"/>
          <w:b/>
          <w:bCs/>
          <w:i/>
          <w:szCs w:val="24"/>
          <w:lang w:eastAsia="zh-CN"/>
        </w:rPr>
        <w:t>or multi-PDSCH scheduled by a single DCI across SBFD symbols and non-SBFD symbols, where each PDSCH within a slot has either all SBFD or all non-SBFD symbols</w:t>
      </w:r>
      <w:r w:rsidRPr="00543B21">
        <w:rPr>
          <w:rFonts w:ascii="Times" w:eastAsia="Malgun Gothic" w:hAnsi="Times" w:hint="eastAsia"/>
          <w:b/>
          <w:bCs/>
          <w:i/>
          <w:szCs w:val="24"/>
          <w:lang w:eastAsia="zh-CN"/>
        </w:rPr>
        <w:t xml:space="preserve"> (i.e. Configuration 2)</w:t>
      </w:r>
      <w:r w:rsidRPr="00543B21">
        <w:rPr>
          <w:rFonts w:ascii="Times" w:eastAsia="Malgun Gothic" w:hAnsi="Times"/>
          <w:b/>
          <w:bCs/>
          <w:i/>
          <w:szCs w:val="24"/>
          <w:lang w:eastAsia="zh-CN"/>
        </w:rPr>
        <w:t>,</w:t>
      </w:r>
      <w:r w:rsidRPr="00543B21">
        <w:rPr>
          <w:rFonts w:ascii="Times" w:eastAsia="Malgun Gothic" w:hAnsi="Times" w:hint="eastAsia"/>
          <w:b/>
          <w:bCs/>
          <w:i/>
          <w:szCs w:val="24"/>
          <w:lang w:eastAsia="zh-CN"/>
        </w:rPr>
        <w:t xml:space="preserve"> </w:t>
      </w:r>
    </w:p>
    <w:p w14:paraId="70194232" w14:textId="77777777" w:rsidR="002D0353" w:rsidRPr="00543B21" w:rsidRDefault="002D0353" w:rsidP="000558EE">
      <w:pPr>
        <w:numPr>
          <w:ilvl w:val="0"/>
          <w:numId w:val="40"/>
        </w:numPr>
        <w:spacing w:after="0"/>
        <w:ind w:leftChars="280" w:left="920"/>
        <w:rPr>
          <w:rFonts w:ascii="Times" w:eastAsia="Malgun Gothic" w:hAnsi="Times"/>
          <w:b/>
          <w:i/>
          <w:szCs w:val="24"/>
          <w:lang w:eastAsia="zh-CN"/>
        </w:rPr>
      </w:pPr>
      <w:r w:rsidRPr="00543B21">
        <w:rPr>
          <w:rFonts w:ascii="Times" w:eastAsia="Malgun Gothic" w:hAnsi="Times" w:hint="eastAsia"/>
          <w:b/>
          <w:i/>
          <w:szCs w:val="24"/>
          <w:lang w:eastAsia="zh-CN"/>
        </w:rPr>
        <w:t>Option 5: Only the assigned PRBs within DL usable PRBs in SBFD symbols are considered to be valid.</w:t>
      </w:r>
    </w:p>
    <w:p w14:paraId="5088AC59" w14:textId="67B7CBB4" w:rsidR="00964A67" w:rsidRDefault="00964A67" w:rsidP="00964A67">
      <w:pPr>
        <w:spacing w:after="0"/>
        <w:ind w:left="1640"/>
        <w:rPr>
          <w:rFonts w:ascii="Times" w:eastAsia="Malgun Gothic" w:hAnsi="Times"/>
          <w:b/>
          <w:i/>
          <w:szCs w:val="24"/>
          <w:lang w:eastAsia="zh-CN"/>
        </w:rPr>
      </w:pPr>
    </w:p>
    <w:p w14:paraId="1B3C0D57" w14:textId="06879E40" w:rsidR="00E8430A" w:rsidRPr="00E8430A" w:rsidRDefault="00E8430A" w:rsidP="00E8430A">
      <w:pPr>
        <w:pStyle w:val="aff8"/>
        <w:numPr>
          <w:ilvl w:val="0"/>
          <w:numId w:val="24"/>
        </w:numPr>
        <w:ind w:leftChars="0"/>
        <w:jc w:val="both"/>
        <w:rPr>
          <w:rFonts w:eastAsiaTheme="minorEastAsia"/>
          <w:b/>
          <w:i/>
          <w:lang w:eastAsia="zh-CN"/>
        </w:rPr>
      </w:pPr>
      <w:r w:rsidRPr="00E8430A">
        <w:rPr>
          <w:rFonts w:eastAsiaTheme="minorEastAsia"/>
          <w:b/>
          <w:i/>
          <w:lang w:eastAsia="zh-CN"/>
        </w:rPr>
        <w:t>For an SPS PDSCH configuration without repetitions with Configuration 2, the number of PRBs for TBS determination for all SPS PDSCH occasions is based on assigned PRBs within DL usable PRBs only.</w:t>
      </w:r>
    </w:p>
    <w:p w14:paraId="4E97A25F" w14:textId="69D89493" w:rsidR="00E8430A" w:rsidRPr="00964A67" w:rsidRDefault="00E8430A" w:rsidP="00E8430A">
      <w:pPr>
        <w:pStyle w:val="aff8"/>
        <w:numPr>
          <w:ilvl w:val="0"/>
          <w:numId w:val="24"/>
        </w:numPr>
        <w:ind w:leftChars="0"/>
        <w:jc w:val="both"/>
        <w:rPr>
          <w:rFonts w:ascii="Times" w:eastAsia="Malgun Gothic" w:hAnsi="Times"/>
          <w:b/>
          <w:i/>
          <w:szCs w:val="24"/>
          <w:lang w:eastAsia="zh-CN"/>
        </w:rPr>
      </w:pPr>
      <w:r w:rsidRPr="00E8430A">
        <w:rPr>
          <w:rFonts w:eastAsiaTheme="minorEastAsia"/>
          <w:b/>
          <w:i/>
          <w:lang w:eastAsia="zh-CN"/>
        </w:rPr>
        <w:t>For PDSCH repetitions with Configuration 2, the number of PRBs for TBS determination for all PDSCH repetitions is based on assigned PRBs within DL usable PRBs only.</w:t>
      </w:r>
    </w:p>
    <w:p w14:paraId="7B0AF79F" w14:textId="622439DD" w:rsidR="007D683D" w:rsidRDefault="00BC30C0" w:rsidP="00B041A3">
      <w:pPr>
        <w:jc w:val="both"/>
        <w:rPr>
          <w:rFonts w:eastAsiaTheme="minorEastAsia"/>
          <w:lang w:eastAsia="zh-CN"/>
        </w:rPr>
      </w:pPr>
      <w:bookmarkStart w:id="60" w:name="OLE_LINK147"/>
      <w:bookmarkStart w:id="61" w:name="OLE_LINK148"/>
      <w:r>
        <w:rPr>
          <w:rFonts w:eastAsiaTheme="minorEastAsia"/>
          <w:lang w:eastAsia="zh-CN"/>
        </w:rPr>
        <w:lastRenderedPageBreak/>
        <w:t xml:space="preserve">For </w:t>
      </w:r>
      <w:r w:rsidR="00B041A3">
        <w:rPr>
          <w:rFonts w:eastAsiaTheme="minorEastAsia"/>
          <w:lang w:eastAsia="zh-CN"/>
        </w:rPr>
        <w:t xml:space="preserve">PUSCH </w:t>
      </w:r>
      <w:r>
        <w:rPr>
          <w:rFonts w:eastAsiaTheme="minorEastAsia" w:hint="eastAsia"/>
          <w:lang w:eastAsia="zh-CN"/>
        </w:rPr>
        <w:t>transmissions</w:t>
      </w:r>
      <w:bookmarkEnd w:id="60"/>
      <w:bookmarkEnd w:id="61"/>
      <w:r w:rsidR="00B041A3" w:rsidRPr="00B041A3">
        <w:t xml:space="preserve"> </w:t>
      </w:r>
      <w:r w:rsidR="00B041A3" w:rsidRPr="00B041A3">
        <w:rPr>
          <w:rFonts w:eastAsiaTheme="minorEastAsia"/>
          <w:lang w:eastAsia="zh-CN"/>
        </w:rPr>
        <w:t>across SBFD symbols and non-SBFD symbols in different slots where each repetition has either all SBFD or all non-SBFD symbols</w:t>
      </w:r>
      <w:r>
        <w:rPr>
          <w:rFonts w:eastAsiaTheme="minorEastAsia"/>
          <w:lang w:eastAsia="zh-CN"/>
        </w:rPr>
        <w:t xml:space="preserve">, </w:t>
      </w:r>
      <w:bookmarkStart w:id="62" w:name="OLE_LINK114"/>
      <w:bookmarkStart w:id="63" w:name="OLE_LINK115"/>
      <w:r>
        <w:rPr>
          <w:rFonts w:eastAsiaTheme="minorEastAsia"/>
          <w:lang w:eastAsia="zh-CN"/>
        </w:rPr>
        <w:t xml:space="preserve">the </w:t>
      </w:r>
      <w:r w:rsidR="00733E2B">
        <w:rPr>
          <w:rFonts w:eastAsiaTheme="minorEastAsia"/>
          <w:lang w:eastAsia="zh-CN"/>
        </w:rPr>
        <w:t>frequency location</w:t>
      </w:r>
      <w:r>
        <w:rPr>
          <w:rFonts w:eastAsiaTheme="minorEastAsia"/>
          <w:lang w:eastAsia="zh-CN"/>
        </w:rPr>
        <w:t xml:space="preserve"> in SBFD symbols is derived from </w:t>
      </w:r>
      <w:r w:rsidR="00B041A3">
        <w:rPr>
          <w:rFonts w:eastAsiaTheme="minorEastAsia"/>
          <w:lang w:eastAsia="zh-CN"/>
        </w:rPr>
        <w:t>s</w:t>
      </w:r>
      <w:r w:rsidR="00B041A3" w:rsidRPr="00B041A3">
        <w:rPr>
          <w:rFonts w:eastAsiaTheme="minorEastAsia"/>
          <w:lang w:eastAsia="zh-CN"/>
        </w:rPr>
        <w:t>ingle resource configuration/indication for non-SBFD symbols</w:t>
      </w:r>
      <w:r>
        <w:rPr>
          <w:rFonts w:eastAsiaTheme="minorEastAsia"/>
          <w:lang w:eastAsia="zh-CN"/>
        </w:rPr>
        <w:t xml:space="preserve"> and </w:t>
      </w:r>
      <w:r w:rsidRPr="008C5443">
        <w:rPr>
          <w:rFonts w:eastAsiaTheme="minorEastAsia"/>
          <w:lang w:eastAsia="zh-CN"/>
        </w:rPr>
        <w:t>RB offset(s)</w:t>
      </w:r>
      <w:r w:rsidR="003F3F19">
        <w:rPr>
          <w:rFonts w:eastAsiaTheme="minorEastAsia"/>
          <w:lang w:eastAsia="zh-CN"/>
        </w:rPr>
        <w:t>, as shown in Figure 6</w:t>
      </w:r>
      <w:r>
        <w:rPr>
          <w:rFonts w:eastAsiaTheme="minorEastAsia"/>
          <w:lang w:eastAsia="zh-CN"/>
        </w:rPr>
        <w:t xml:space="preserve">. </w:t>
      </w:r>
      <w:r w:rsidR="00F445C9" w:rsidRPr="00F445C9">
        <w:rPr>
          <w:rFonts w:eastAsiaTheme="minorEastAsia"/>
          <w:lang w:eastAsia="zh-CN"/>
        </w:rPr>
        <w:t>RB offset represents the frequency domain offset between the starting RB in SBFD symbols and the starting RB in non-SBFD symbols</w:t>
      </w:r>
      <w:r w:rsidR="00F445C9">
        <w:rPr>
          <w:rFonts w:eastAsiaTheme="minorEastAsia"/>
          <w:lang w:eastAsia="zh-CN"/>
        </w:rPr>
        <w:t>.</w:t>
      </w:r>
    </w:p>
    <w:tbl>
      <w:tblPr>
        <w:tblStyle w:val="aff"/>
        <w:tblW w:w="0" w:type="auto"/>
        <w:tblLook w:val="04A0" w:firstRow="1" w:lastRow="0" w:firstColumn="1" w:lastColumn="0" w:noHBand="0" w:noVBand="1"/>
      </w:tblPr>
      <w:tblGrid>
        <w:gridCol w:w="9630"/>
      </w:tblGrid>
      <w:tr w:rsidR="007D683D" w14:paraId="32D187F4" w14:textId="77777777" w:rsidTr="00A9149F">
        <w:tc>
          <w:tcPr>
            <w:tcW w:w="9630" w:type="dxa"/>
          </w:tcPr>
          <w:p w14:paraId="73ADE2A3" w14:textId="77777777" w:rsidR="007D683D" w:rsidRPr="008C5443" w:rsidRDefault="007D683D" w:rsidP="00A9149F">
            <w:pPr>
              <w:rPr>
                <w:rFonts w:eastAsiaTheme="minorEastAsia"/>
                <w:lang w:eastAsia="zh-CN"/>
              </w:rPr>
            </w:pPr>
            <w:r w:rsidRPr="008C5443">
              <w:rPr>
                <w:rFonts w:ascii="Times" w:eastAsia="Malgun Gothic" w:hAnsi="Times"/>
                <w:b/>
                <w:szCs w:val="24"/>
                <w:highlight w:val="green"/>
                <w:lang w:eastAsia="zh-CN"/>
              </w:rPr>
              <w:t>Agreement</w:t>
            </w:r>
          </w:p>
          <w:p w14:paraId="70DC74E8" w14:textId="77777777" w:rsidR="007D683D" w:rsidRPr="002C35AF" w:rsidRDefault="007D683D" w:rsidP="00A9149F">
            <w:pPr>
              <w:spacing w:after="0"/>
              <w:rPr>
                <w:rFonts w:ascii="Times" w:eastAsia="Malgun Gothic" w:hAnsi="Times"/>
                <w:szCs w:val="24"/>
                <w:lang w:eastAsia="zh-CN"/>
              </w:rPr>
            </w:pPr>
            <w:r w:rsidRPr="008C5443">
              <w:rPr>
                <w:rFonts w:ascii="Times" w:eastAsia="Malgun Gothic" w:hAnsi="Times"/>
                <w:bCs/>
                <w:szCs w:val="24"/>
                <w:lang w:eastAsia="zh-CN"/>
              </w:rPr>
              <w:t>For a</w:t>
            </w:r>
            <w:r w:rsidRPr="002C35AF">
              <w:rPr>
                <w:rFonts w:ascii="Times" w:eastAsia="Malgun Gothic" w:hAnsi="Times"/>
                <w:bCs/>
                <w:szCs w:val="24"/>
                <w:lang w:eastAsia="zh-CN"/>
              </w:rPr>
              <w:t xml:space="preserve"> CG PUSCH configuration</w:t>
            </w:r>
            <w:r w:rsidRPr="002C35AF">
              <w:rPr>
                <w:rFonts w:ascii="Times" w:eastAsia="Malgun Gothic" w:hAnsi="Times" w:hint="eastAsia"/>
                <w:bCs/>
                <w:szCs w:val="24"/>
                <w:lang w:eastAsia="zh-CN"/>
              </w:rPr>
              <w:t xml:space="preserve"> without repetitions, if the</w:t>
            </w:r>
            <w:r w:rsidRPr="002C35AF">
              <w:rPr>
                <w:rFonts w:ascii="Times" w:eastAsia="Malgun Gothic" w:hAnsi="Times"/>
                <w:bCs/>
                <w:szCs w:val="24"/>
                <w:lang w:eastAsia="zh-CN"/>
              </w:rPr>
              <w:t xml:space="preserve"> transmission occasions </w:t>
            </w:r>
            <w:r w:rsidRPr="002C35AF">
              <w:rPr>
                <w:rFonts w:ascii="Times" w:eastAsia="Malgun Gothic" w:hAnsi="Times" w:hint="eastAsia"/>
                <w:bCs/>
                <w:szCs w:val="24"/>
                <w:lang w:eastAsia="zh-CN"/>
              </w:rPr>
              <w:t xml:space="preserve">are </w:t>
            </w:r>
            <w:r w:rsidRPr="002C35AF">
              <w:rPr>
                <w:rFonts w:ascii="Times" w:eastAsia="Malgun Gothic" w:hAnsi="Times"/>
                <w:bCs/>
                <w:szCs w:val="24"/>
                <w:lang w:eastAsia="zh-CN"/>
              </w:rPr>
              <w:t>across SBFD symbols and non-SBFD symbols where each transmission occasion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f</w:t>
            </w:r>
            <w:r w:rsidRPr="002C35AF">
              <w:rPr>
                <w:rFonts w:ascii="Times" w:eastAsia="Malgun Gothic" w:hAnsi="Times"/>
                <w:bCs/>
                <w:szCs w:val="24"/>
                <w:lang w:eastAsia="zh-CN"/>
              </w:rPr>
              <w:t>or 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repetition type-A across SBFD symbols and non-SBFD symbols</w:t>
            </w:r>
            <w:r w:rsidRPr="002C35AF">
              <w:rPr>
                <w:rFonts w:ascii="Times" w:eastAsia="Malgun Gothic" w:hAnsi="Times" w:hint="eastAsia"/>
                <w:bCs/>
                <w:szCs w:val="24"/>
                <w:lang w:eastAsia="zh-CN"/>
              </w:rPr>
              <w:t xml:space="preserve"> in different slots</w:t>
            </w:r>
            <w:r w:rsidRPr="002C35AF">
              <w:rPr>
                <w:rFonts w:ascii="Times" w:eastAsia="Malgun Gothic" w:hAnsi="Times"/>
                <w:bCs/>
                <w:szCs w:val="24"/>
                <w:lang w:eastAsia="zh-CN"/>
              </w:rPr>
              <w:t xml:space="preserve"> where each repetition has either all SBFD or all non-SBFD symbols</w:t>
            </w:r>
            <w:r w:rsidRPr="002C35AF">
              <w:rPr>
                <w:rFonts w:ascii="Times" w:eastAsia="Malgun Gothic" w:hAnsi="Times" w:hint="eastAsia"/>
                <w:bCs/>
                <w:szCs w:val="24"/>
                <w:lang w:eastAsia="zh-CN"/>
              </w:rPr>
              <w:t xml:space="preserve"> (i.e. Configuration 2), and f</w:t>
            </w:r>
            <w:r w:rsidRPr="002C35AF">
              <w:rPr>
                <w:rFonts w:ascii="Times" w:eastAsia="Malgun Gothic" w:hAnsi="Times"/>
                <w:bCs/>
                <w:szCs w:val="24"/>
                <w:lang w:eastAsia="zh-CN"/>
              </w:rPr>
              <w:t>or multi-P</w:t>
            </w:r>
            <w:r w:rsidRPr="002C35AF">
              <w:rPr>
                <w:rFonts w:ascii="Times" w:eastAsia="Malgun Gothic" w:hAnsi="Times" w:hint="eastAsia"/>
                <w:bCs/>
                <w:szCs w:val="24"/>
                <w:lang w:eastAsia="zh-CN"/>
              </w:rPr>
              <w:t>U</w:t>
            </w:r>
            <w:r w:rsidRPr="002C35AF">
              <w:rPr>
                <w:rFonts w:ascii="Times" w:eastAsia="Malgun Gothic" w:hAnsi="Times"/>
                <w:bCs/>
                <w:szCs w:val="24"/>
                <w:lang w:eastAsia="zh-CN"/>
              </w:rPr>
              <w:t>SCH scheduled by a single DCI across SBFD symbols and non-SBFD symbols, where each PUSCH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 xml:space="preserve">, </w:t>
            </w:r>
            <w:r w:rsidRPr="002C35AF">
              <w:rPr>
                <w:rFonts w:ascii="Times" w:eastAsia="Malgun Gothic" w:hAnsi="Times" w:hint="eastAsia"/>
                <w:bCs/>
                <w:szCs w:val="24"/>
                <w:lang w:eastAsia="zh-CN"/>
              </w:rPr>
              <w:t>and f</w:t>
            </w:r>
            <w:r w:rsidRPr="002C35AF">
              <w:rPr>
                <w:rFonts w:ascii="Times" w:eastAsia="Malgun Gothic" w:hAnsi="Times"/>
                <w:bCs/>
                <w:szCs w:val="24"/>
                <w:lang w:eastAsia="zh-CN"/>
              </w:rPr>
              <w:t>or T</w:t>
            </w:r>
            <w:r w:rsidRPr="002C35AF">
              <w:rPr>
                <w:rFonts w:ascii="Times" w:eastAsia="Malgun Gothic" w:hAnsi="Times" w:hint="eastAsia"/>
                <w:bCs/>
                <w:szCs w:val="24"/>
                <w:lang w:eastAsia="zh-CN"/>
              </w:rPr>
              <w:t>B</w:t>
            </w:r>
            <w:r w:rsidRPr="002C35AF">
              <w:rPr>
                <w:rFonts w:ascii="Times" w:eastAsia="Malgun Gothic" w:hAnsi="Times"/>
                <w:bCs/>
                <w:szCs w:val="24"/>
                <w:lang w:eastAsia="zh-CN"/>
              </w:rPr>
              <w:t>oMS across SBFD symbols and non-SBFD symbols</w:t>
            </w:r>
            <w:r w:rsidRPr="002C35AF">
              <w:rPr>
                <w:rFonts w:ascii="Times" w:eastAsia="Batang" w:hAnsi="Times"/>
                <w:szCs w:val="24"/>
              </w:rPr>
              <w:t xml:space="preserve"> </w:t>
            </w:r>
            <w:r w:rsidRPr="002C35AF">
              <w:rPr>
                <w:rFonts w:ascii="Times" w:eastAsia="Malgun Gothic" w:hAnsi="Times"/>
                <w:bCs/>
                <w:szCs w:val="24"/>
                <w:lang w:eastAsia="zh-CN"/>
              </w:rPr>
              <w:t>in different slots, where each transmission within a slot has either all SBFD or all non-SBFD symbols</w:t>
            </w:r>
            <w:r w:rsidRPr="002C35AF">
              <w:rPr>
                <w:rFonts w:ascii="Times" w:eastAsia="Malgun Gothic" w:hAnsi="Times" w:hint="eastAsia"/>
                <w:bCs/>
                <w:szCs w:val="24"/>
                <w:lang w:eastAsia="zh-CN"/>
              </w:rPr>
              <w:t xml:space="preserve"> (i.e. Configuration 2)</w:t>
            </w:r>
            <w:r w:rsidRPr="002C35AF">
              <w:rPr>
                <w:rFonts w:ascii="Times" w:eastAsia="Malgun Gothic" w:hAnsi="Times"/>
                <w:bCs/>
                <w:szCs w:val="24"/>
                <w:lang w:eastAsia="zh-CN"/>
              </w:rPr>
              <w:t>,</w:t>
            </w:r>
            <w:r w:rsidRPr="002C35AF">
              <w:rPr>
                <w:rFonts w:ascii="Times" w:eastAsia="Malgun Gothic" w:hAnsi="Times" w:hint="eastAsia"/>
                <w:bCs/>
                <w:szCs w:val="24"/>
                <w:lang w:eastAsia="zh-CN"/>
              </w:rPr>
              <w:t xml:space="preserve"> </w:t>
            </w:r>
          </w:p>
          <w:p w14:paraId="547DE57C" w14:textId="77777777" w:rsidR="007D683D" w:rsidRPr="002C35AF" w:rsidRDefault="007D683D" w:rsidP="000558EE">
            <w:pPr>
              <w:widowControl w:val="0"/>
              <w:numPr>
                <w:ilvl w:val="0"/>
                <w:numId w:val="40"/>
              </w:numPr>
              <w:spacing w:after="0"/>
              <w:jc w:val="both"/>
              <w:rPr>
                <w:rFonts w:ascii="Times" w:eastAsia="Malgun Gothic" w:hAnsi="Times"/>
                <w:szCs w:val="24"/>
                <w:lang w:eastAsia="zh-CN"/>
              </w:rPr>
            </w:pPr>
            <w:r w:rsidRPr="002C35AF">
              <w:rPr>
                <w:rFonts w:ascii="Times" w:eastAsia="Malgun Gothic" w:hAnsi="Times"/>
                <w:szCs w:val="24"/>
                <w:lang w:eastAsia="zh-CN"/>
              </w:rPr>
              <w:t>Option 2: Single resource configuration/indication for non-SBFD symbol</w:t>
            </w:r>
            <w:r w:rsidRPr="002C35AF">
              <w:rPr>
                <w:rFonts w:ascii="Times" w:eastAsia="Malgun Gothic" w:hAnsi="Times" w:hint="eastAsia"/>
                <w:szCs w:val="24"/>
                <w:lang w:eastAsia="zh-CN"/>
              </w:rPr>
              <w:t>s</w:t>
            </w:r>
            <w:r w:rsidRPr="002C35AF">
              <w:rPr>
                <w:rFonts w:ascii="Times" w:eastAsia="Malgun Gothic" w:hAnsi="Times"/>
                <w:szCs w:val="24"/>
                <w:lang w:eastAsia="zh-CN"/>
              </w:rPr>
              <w:t xml:space="preserve"> and RB offset(s) </w:t>
            </w:r>
            <w:r w:rsidRPr="00233C43">
              <w:rPr>
                <w:rFonts w:ascii="Times" w:eastAsia="Malgun Gothic" w:hAnsi="Times" w:hint="eastAsia"/>
                <w:szCs w:val="24"/>
                <w:lang w:eastAsia="zh-CN"/>
              </w:rPr>
              <w:t>configuration/indication/determination</w:t>
            </w:r>
            <w:r w:rsidRPr="002C35AF">
              <w:rPr>
                <w:rFonts w:ascii="Times" w:eastAsia="Malgun Gothic" w:hAnsi="Times" w:hint="eastAsia"/>
                <w:szCs w:val="24"/>
                <w:lang w:eastAsia="zh-CN"/>
              </w:rPr>
              <w:t xml:space="preserve"> </w:t>
            </w:r>
            <w:r w:rsidRPr="002C35AF">
              <w:rPr>
                <w:rFonts w:ascii="Times" w:eastAsia="Malgun Gothic" w:hAnsi="Times"/>
                <w:szCs w:val="24"/>
                <w:lang w:eastAsia="zh-CN"/>
              </w:rPr>
              <w:t xml:space="preserve">to determine </w:t>
            </w:r>
            <w:r w:rsidRPr="002C35AF">
              <w:rPr>
                <w:rFonts w:ascii="Times" w:eastAsia="Malgun Gothic" w:hAnsi="Times" w:hint="eastAsia"/>
                <w:szCs w:val="24"/>
                <w:lang w:eastAsia="zh-CN"/>
              </w:rPr>
              <w:t xml:space="preserve">frequency </w:t>
            </w:r>
            <w:r w:rsidRPr="002C35AF">
              <w:rPr>
                <w:rFonts w:ascii="Times" w:eastAsia="Malgun Gothic" w:hAnsi="Times"/>
                <w:szCs w:val="24"/>
                <w:lang w:eastAsia="zh-CN"/>
              </w:rPr>
              <w:t xml:space="preserve">resource for </w:t>
            </w:r>
            <w:r w:rsidRPr="002C35AF">
              <w:rPr>
                <w:rFonts w:ascii="Times" w:eastAsia="Malgun Gothic" w:hAnsi="Times" w:hint="eastAsia"/>
                <w:szCs w:val="24"/>
                <w:lang w:eastAsia="zh-CN"/>
              </w:rPr>
              <w:t>SBFD symbols</w:t>
            </w:r>
          </w:p>
          <w:p w14:paraId="7CD9B3F7" w14:textId="77777777" w:rsidR="007D683D" w:rsidRPr="008C5443" w:rsidRDefault="007D683D" w:rsidP="000558EE">
            <w:pPr>
              <w:widowControl w:val="0"/>
              <w:numPr>
                <w:ilvl w:val="1"/>
                <w:numId w:val="40"/>
              </w:numPr>
              <w:spacing w:after="0"/>
              <w:jc w:val="both"/>
              <w:rPr>
                <w:rFonts w:ascii="Times" w:eastAsia="Malgun Gothic" w:hAnsi="Times"/>
                <w:szCs w:val="24"/>
                <w:lang w:eastAsia="zh-CN"/>
              </w:rPr>
            </w:pPr>
            <w:r w:rsidRPr="008C5443">
              <w:rPr>
                <w:rFonts w:ascii="Times" w:eastAsia="Malgun Gothic" w:hAnsi="Times" w:hint="eastAsia"/>
                <w:szCs w:val="24"/>
                <w:lang w:eastAsia="zh-CN"/>
              </w:rPr>
              <w:t>The numbers of PRBs are the same for PUSCH transm</w:t>
            </w:r>
            <w:r w:rsidRPr="008C5443">
              <w:rPr>
                <w:rFonts w:ascii="Times" w:eastAsia="Malgun Gothic" w:hAnsi="Times"/>
                <w:szCs w:val="24"/>
                <w:lang w:eastAsia="zh-CN"/>
              </w:rPr>
              <w:t>i</w:t>
            </w:r>
            <w:r w:rsidRPr="008C5443">
              <w:rPr>
                <w:rFonts w:ascii="Times" w:eastAsia="Malgun Gothic" w:hAnsi="Times" w:hint="eastAsia"/>
                <w:szCs w:val="24"/>
                <w:lang w:eastAsia="zh-CN"/>
              </w:rPr>
              <w:t>ssions in SBFD symbols and PUSCH transmissions in non-SBFD symbols</w:t>
            </w:r>
          </w:p>
          <w:p w14:paraId="46D9F67A" w14:textId="77777777" w:rsidR="007D683D" w:rsidRPr="008C5443" w:rsidRDefault="007D683D" w:rsidP="00A9149F">
            <w:pPr>
              <w:spacing w:after="0"/>
              <w:ind w:left="1440"/>
              <w:rPr>
                <w:rFonts w:eastAsia="Malgun Gothic"/>
              </w:rPr>
            </w:pPr>
          </w:p>
        </w:tc>
      </w:tr>
    </w:tbl>
    <w:p w14:paraId="03975BBF" w14:textId="4A219466" w:rsidR="000C4172" w:rsidRDefault="000C4172" w:rsidP="00DD3179">
      <w:pPr>
        <w:jc w:val="both"/>
        <w:rPr>
          <w:rFonts w:eastAsia="微软雅黑"/>
          <w:lang w:eastAsia="zh-CN"/>
        </w:rPr>
      </w:pPr>
    </w:p>
    <w:p w14:paraId="6760CF71" w14:textId="69316EA7" w:rsidR="00DD3179" w:rsidRPr="002F02AE" w:rsidRDefault="001E55F7" w:rsidP="00DD3179">
      <w:pPr>
        <w:jc w:val="both"/>
        <w:rPr>
          <w:rFonts w:eastAsia="微软雅黑"/>
          <w:lang w:eastAsia="zh-CN"/>
        </w:rPr>
      </w:pPr>
      <w:r>
        <w:rPr>
          <w:rFonts w:ascii="Times" w:eastAsia="等线" w:hAnsi="Times"/>
          <w:bCs/>
          <w:szCs w:val="24"/>
          <w:lang w:eastAsia="zh-CN"/>
        </w:rPr>
        <w:t>In RAN1#118bis meeting, it was agreed to c</w:t>
      </w:r>
      <w:r w:rsidRPr="00EC4EB1">
        <w:rPr>
          <w:rFonts w:ascii="Times" w:eastAsia="等线" w:hAnsi="Times"/>
          <w:bCs/>
          <w:szCs w:val="24"/>
          <w:lang w:eastAsia="zh-CN"/>
        </w:rPr>
        <w:t>onsider the following options for determining starting PRB for PUSCH transmissions in SBFD symbols</w:t>
      </w:r>
      <w:r>
        <w:rPr>
          <w:rFonts w:ascii="Times" w:eastAsia="等线" w:hAnsi="Times"/>
          <w:bCs/>
          <w:szCs w:val="24"/>
          <w:lang w:eastAsia="zh-CN"/>
        </w:rPr>
        <w:t>.</w:t>
      </w:r>
    </w:p>
    <w:tbl>
      <w:tblPr>
        <w:tblStyle w:val="aff"/>
        <w:tblW w:w="0" w:type="auto"/>
        <w:tblLook w:val="04A0" w:firstRow="1" w:lastRow="0" w:firstColumn="1" w:lastColumn="0" w:noHBand="0" w:noVBand="1"/>
      </w:tblPr>
      <w:tblGrid>
        <w:gridCol w:w="9630"/>
      </w:tblGrid>
      <w:tr w:rsidR="00DD3179" w14:paraId="47CE9A51" w14:textId="77777777" w:rsidTr="00AE7A8A">
        <w:tc>
          <w:tcPr>
            <w:tcW w:w="9630" w:type="dxa"/>
          </w:tcPr>
          <w:p w14:paraId="0803093B" w14:textId="77777777" w:rsidR="00DD3179" w:rsidRPr="00EC4EB1" w:rsidRDefault="00DD3179" w:rsidP="00AE7A8A">
            <w:pPr>
              <w:spacing w:after="0"/>
              <w:rPr>
                <w:rFonts w:ascii="Times" w:eastAsia="等线" w:hAnsi="Times"/>
                <w:b/>
                <w:szCs w:val="24"/>
                <w:lang w:eastAsia="zh-CN"/>
              </w:rPr>
            </w:pPr>
            <w:r w:rsidRPr="00EC4EB1">
              <w:rPr>
                <w:rFonts w:ascii="Times" w:eastAsia="等线" w:hAnsi="Times"/>
                <w:b/>
                <w:szCs w:val="24"/>
                <w:highlight w:val="green"/>
                <w:lang w:eastAsia="zh-CN"/>
              </w:rPr>
              <w:t>Agreement</w:t>
            </w:r>
          </w:p>
          <w:p w14:paraId="7785D47A" w14:textId="77777777" w:rsidR="00DD3179" w:rsidRPr="00EC4EB1" w:rsidRDefault="00DD3179" w:rsidP="00AE7A8A">
            <w:pPr>
              <w:spacing w:after="0"/>
              <w:rPr>
                <w:rFonts w:ascii="Times" w:eastAsia="等线" w:hAnsi="Times"/>
                <w:bCs/>
                <w:szCs w:val="24"/>
                <w:lang w:eastAsia="zh-CN"/>
              </w:rPr>
            </w:pPr>
            <w:r w:rsidRPr="00EC4EB1">
              <w:rPr>
                <w:rFonts w:ascii="Times" w:eastAsia="等线" w:hAnsi="Times"/>
                <w:bCs/>
                <w:szCs w:val="24"/>
                <w:lang w:eastAsia="zh-CN"/>
              </w:rPr>
              <w:t xml:space="preserve">At least in case when PUSCH </w:t>
            </w:r>
            <w:r w:rsidRPr="00EC4EB1">
              <w:rPr>
                <w:rFonts w:ascii="Times" w:eastAsia="等线" w:hAnsi="Times" w:hint="eastAsia"/>
                <w:bCs/>
                <w:szCs w:val="24"/>
                <w:lang w:eastAsia="zh-CN"/>
              </w:rPr>
              <w:t>frequency</w:t>
            </w:r>
            <w:r w:rsidRPr="00EC4EB1">
              <w:rPr>
                <w:rFonts w:ascii="Times" w:eastAsia="等线" w:hAnsi="Times"/>
                <w:bCs/>
                <w:szCs w:val="24"/>
                <w:lang w:eastAsia="zh-CN"/>
              </w:rPr>
              <w:t xml:space="preserve"> hopping is not enabled, f</w:t>
            </w:r>
            <w:r w:rsidRPr="00EC4EB1">
              <w:rPr>
                <w:rFonts w:ascii="Times" w:eastAsia="Malgun Gothic" w:hAnsi="Times"/>
                <w:bCs/>
                <w:szCs w:val="24"/>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C4EB1">
              <w:rPr>
                <w:rFonts w:ascii="Times" w:eastAsia="Batang" w:hAnsi="Times"/>
                <w:szCs w:val="24"/>
              </w:rPr>
              <w:t xml:space="preserve"> </w:t>
            </w:r>
            <w:r w:rsidRPr="00EC4EB1">
              <w:rPr>
                <w:rFonts w:ascii="Times" w:eastAsia="Malgun Gothic" w:hAnsi="Times"/>
                <w:bCs/>
                <w:szCs w:val="24"/>
                <w:lang w:eastAsia="zh-CN"/>
              </w:rPr>
              <w:t>in different slots,</w:t>
            </w:r>
            <w:r w:rsidRPr="00EC4EB1">
              <w:rPr>
                <w:rFonts w:ascii="Times" w:eastAsia="等线" w:hAnsi="Times"/>
                <w:bCs/>
                <w:szCs w:val="24"/>
                <w:lang w:eastAsia="zh-CN"/>
              </w:rPr>
              <w:t xml:space="preserve"> </w:t>
            </w:r>
          </w:p>
          <w:p w14:paraId="6435476D" w14:textId="77777777" w:rsidR="00DD3179" w:rsidRPr="00EC4EB1" w:rsidRDefault="00DD3179" w:rsidP="00AE7A8A">
            <w:pPr>
              <w:numPr>
                <w:ilvl w:val="0"/>
                <w:numId w:val="43"/>
              </w:numPr>
              <w:spacing w:after="0"/>
              <w:rPr>
                <w:rFonts w:ascii="Times" w:eastAsia="等线" w:hAnsi="Times"/>
                <w:bCs/>
                <w:szCs w:val="24"/>
                <w:lang w:eastAsia="zh-CN"/>
              </w:rPr>
            </w:pPr>
            <w:r w:rsidRPr="00EC4EB1">
              <w:rPr>
                <w:rFonts w:ascii="Times" w:eastAsia="等线" w:hAnsi="Times"/>
                <w:bCs/>
                <w:szCs w:val="24"/>
                <w:lang w:eastAsia="zh-CN"/>
              </w:rPr>
              <w:t>The number of PRBs for PUSCH transmissions in SBFD and non-SBFD symbols is determined as legacy.</w:t>
            </w:r>
          </w:p>
          <w:p w14:paraId="6B020B38" w14:textId="77777777" w:rsidR="00DD3179" w:rsidRPr="00EC4EB1" w:rsidRDefault="00DD3179" w:rsidP="00AE7A8A">
            <w:pPr>
              <w:numPr>
                <w:ilvl w:val="0"/>
                <w:numId w:val="43"/>
              </w:numPr>
              <w:spacing w:after="0"/>
              <w:rPr>
                <w:rFonts w:ascii="Times" w:eastAsia="等线" w:hAnsi="Times"/>
                <w:bCs/>
                <w:szCs w:val="24"/>
                <w:lang w:eastAsia="zh-CN"/>
              </w:rPr>
            </w:pPr>
            <w:r w:rsidRPr="00EC4EB1">
              <w:rPr>
                <w:rFonts w:ascii="Times" w:eastAsia="等线" w:hAnsi="Times"/>
                <w:bCs/>
                <w:szCs w:val="24"/>
                <w:lang w:eastAsia="zh-CN"/>
              </w:rPr>
              <w:t xml:space="preserve">The PRBs for PUSCH transmissions in non-SBFD symbols are determined as legacy. </w:t>
            </w:r>
          </w:p>
          <w:p w14:paraId="48754F64" w14:textId="77777777" w:rsidR="00DD3179" w:rsidRPr="00EC4EB1" w:rsidRDefault="00DD3179" w:rsidP="00AE7A8A">
            <w:pPr>
              <w:numPr>
                <w:ilvl w:val="0"/>
                <w:numId w:val="43"/>
              </w:numPr>
              <w:spacing w:after="0"/>
              <w:rPr>
                <w:rFonts w:ascii="Times" w:eastAsia="等线" w:hAnsi="Times"/>
                <w:bCs/>
                <w:szCs w:val="24"/>
                <w:lang w:eastAsia="zh-CN"/>
              </w:rPr>
            </w:pPr>
            <w:r w:rsidRPr="00EC4EB1">
              <w:rPr>
                <w:rFonts w:ascii="Times" w:eastAsia="等线" w:hAnsi="Times"/>
                <w:bCs/>
                <w:szCs w:val="24"/>
                <w:lang w:eastAsia="zh-CN"/>
              </w:rPr>
              <w:t>Consider the following options for determining starting PRB for PUSCH transmissions in SBFD symbols:</w:t>
            </w:r>
          </w:p>
          <w:p w14:paraId="57738678"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bCs/>
                <w:szCs w:val="24"/>
                <w:lang w:eastAsia="zh-CN"/>
              </w:rPr>
              <w:t xml:space="preserve">Option 1: </w:t>
            </w:r>
            <w:r w:rsidRPr="00EC4EB1">
              <w:rPr>
                <w:rFonts w:ascii="Times" w:eastAsia="等线" w:hAnsi="Times" w:hint="eastAsia"/>
                <w:bCs/>
                <w:szCs w:val="24"/>
                <w:lang w:eastAsia="zh-CN"/>
              </w:rPr>
              <w:t>One or multiple</w:t>
            </w:r>
            <w:r w:rsidRPr="00EC4EB1">
              <w:rPr>
                <w:rFonts w:ascii="Times" w:eastAsia="等线" w:hAnsi="Times"/>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bCs/>
                <w:szCs w:val="24"/>
                <w:lang w:eastAsia="zh-CN"/>
              </w:rPr>
              <w:t xml:space="preserve"> </w:t>
            </w:r>
            <w:r w:rsidRPr="00EC4EB1">
              <w:rPr>
                <w:rFonts w:ascii="Times" w:eastAsia="等线" w:hAnsi="Times" w:hint="eastAsia"/>
                <w:bCs/>
                <w:szCs w:val="24"/>
                <w:lang w:eastAsia="zh-CN"/>
              </w:rPr>
              <w:t>are configured</w:t>
            </w:r>
            <w:r w:rsidRPr="00EC4EB1">
              <w:rPr>
                <w:rFonts w:ascii="Times" w:eastAsia="等线" w:hAnsi="Times"/>
                <w:bCs/>
                <w:szCs w:val="24"/>
                <w:lang w:eastAsia="zh-CN"/>
              </w:rPr>
              <w:t xml:space="preserve"> and the starting PRB for PUSCH in SBFD symbol is determined according to one of the following equation:</w:t>
            </w:r>
          </w:p>
          <w:p w14:paraId="05FA8CF4" w14:textId="77777777" w:rsidR="00DD3179" w:rsidRPr="00EC4EB1" w:rsidRDefault="00DD3179" w:rsidP="00AE7A8A">
            <w:pPr>
              <w:numPr>
                <w:ilvl w:val="2"/>
                <w:numId w:val="43"/>
              </w:numPr>
              <w:spacing w:after="0"/>
              <w:rPr>
                <w:rFonts w:ascii="Times" w:eastAsia="等线" w:hAnsi="Times"/>
                <w:bCs/>
                <w:szCs w:val="24"/>
                <w:lang w:eastAsia="zh-CN"/>
              </w:rPr>
            </w:pPr>
            <w:r w:rsidRPr="00EC4EB1">
              <w:rPr>
                <w:rFonts w:ascii="Times" w:eastAsia="等线" w:hAnsi="Times"/>
                <w:iCs/>
                <w:szCs w:val="24"/>
                <w:lang w:eastAsia="zh-CN"/>
              </w:rPr>
              <w:t xml:space="preserve">Equation 1-A: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p>
          <w:p w14:paraId="77FE1A92" w14:textId="77777777" w:rsidR="00DD3179" w:rsidRPr="00EC4EB1" w:rsidRDefault="00DD3179" w:rsidP="00AE7A8A">
            <w:pPr>
              <w:numPr>
                <w:ilvl w:val="3"/>
                <w:numId w:val="43"/>
              </w:numPr>
              <w:spacing w:after="0"/>
              <w:rPr>
                <w:rFonts w:ascii="Times" w:eastAsia="等线" w:hAnsi="Times"/>
                <w:bCs/>
                <w:szCs w:val="24"/>
                <w:lang w:eastAsia="zh-CN"/>
              </w:rPr>
            </w:pPr>
            <w:r w:rsidRPr="00EC4EB1">
              <w:rPr>
                <w:rFonts w:ascii="Times" w:eastAsia="等线" w:hAnsi="Times"/>
                <w:szCs w:val="24"/>
                <w:lang w:eastAsia="zh-CN"/>
              </w:rPr>
              <w:t xml:space="preserve">Negative values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Pr="00EC4EB1">
              <w:rPr>
                <w:rFonts w:ascii="Times" w:eastAsia="等线" w:hAnsi="Times"/>
                <w:szCs w:val="24"/>
                <w:lang w:eastAsia="zh-CN"/>
              </w:rPr>
              <w:t xml:space="preserve"> are not precluded.</w:t>
            </w:r>
          </w:p>
          <w:p w14:paraId="6A4E3A23" w14:textId="77777777" w:rsidR="00DD3179" w:rsidRPr="00EC4EB1" w:rsidRDefault="00DD3179" w:rsidP="00AE7A8A">
            <w:pPr>
              <w:numPr>
                <w:ilvl w:val="2"/>
                <w:numId w:val="43"/>
              </w:numPr>
              <w:spacing w:after="0"/>
              <w:rPr>
                <w:rFonts w:ascii="Times" w:eastAsia="等线" w:hAnsi="Times"/>
                <w:bCs/>
                <w:szCs w:val="24"/>
                <w:lang w:eastAsia="zh-CN"/>
              </w:rPr>
            </w:pPr>
            <w:r w:rsidRPr="00EC4EB1">
              <w:rPr>
                <w:rFonts w:ascii="Times" w:eastAsia="等线" w:hAnsi="Times"/>
                <w:iCs/>
                <w:szCs w:val="24"/>
                <w:lang w:eastAsia="zh-CN"/>
              </w:rPr>
              <w:t xml:space="preserve">Equation 1-B: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p>
          <w:p w14:paraId="56194E85" w14:textId="77777777" w:rsidR="00DD3179" w:rsidRPr="00EC4EB1" w:rsidRDefault="00DD3179" w:rsidP="00AE7A8A">
            <w:pPr>
              <w:numPr>
                <w:ilvl w:val="2"/>
                <w:numId w:val="43"/>
              </w:numPr>
              <w:spacing w:after="0"/>
              <w:rPr>
                <w:rFonts w:ascii="Times" w:eastAsia="等线" w:hAnsi="Times"/>
                <w:bCs/>
                <w:strike/>
                <w:szCs w:val="24"/>
                <w:lang w:eastAsia="zh-CN"/>
              </w:rPr>
            </w:pPr>
            <w:r w:rsidRPr="00EC4EB1">
              <w:rPr>
                <w:rFonts w:ascii="Times" w:eastAsia="等线" w:hAnsi="Times"/>
                <w:iCs/>
                <w:szCs w:val="24"/>
                <w:lang w:eastAsia="zh-CN"/>
              </w:rPr>
              <w:t>Equation 1-C:</w:t>
            </w:r>
            <w:r w:rsidRPr="00EC4EB1">
              <w:rPr>
                <w:rFonts w:ascii="Times" w:eastAsia="等线" w:hAnsi="Times" w:hint="eastAsia"/>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23E61D2F" w14:textId="318ADE90" w:rsidR="00DD3179" w:rsidRPr="00EC4EB1" w:rsidRDefault="00DD3179" w:rsidP="00AE7A8A">
            <w:pPr>
              <w:numPr>
                <w:ilvl w:val="2"/>
                <w:numId w:val="43"/>
              </w:numPr>
              <w:spacing w:after="0"/>
              <w:rPr>
                <w:rFonts w:ascii="Times" w:eastAsia="等线" w:hAnsi="Times"/>
                <w:bCs/>
                <w:szCs w:val="24"/>
                <w:lang w:eastAsia="zh-CN"/>
              </w:rPr>
            </w:pPr>
            <w:r w:rsidRPr="00EC4EB1">
              <w:rPr>
                <w:rFonts w:ascii="Times" w:eastAsia="等线" w:hAnsi="Times"/>
                <w:szCs w:val="24"/>
                <w:lang w:eastAsia="zh-CN"/>
              </w:rPr>
              <w:t>Equation 1</w:t>
            </w:r>
            <w:r w:rsidRPr="00EC4EB1">
              <w:rPr>
                <w:rFonts w:ascii="Times" w:eastAsia="等线" w:hAnsi="Times" w:hint="eastAsia"/>
                <w:szCs w:val="24"/>
                <w:lang w:eastAsia="zh-CN"/>
              </w:rPr>
              <w:t>-</w:t>
            </w:r>
            <w:r w:rsidRPr="00EC4EB1">
              <w:rPr>
                <w:rFonts w:ascii="Times" w:eastAsia="等线" w:hAnsi="Times"/>
                <w:szCs w:val="24"/>
                <w:lang w:eastAsia="zh-CN"/>
              </w:rPr>
              <w:t xml:space="preserve">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cs="Times"/>
                      <w:szCs w:val="24"/>
                    </w:rPr>
                    <m:t>-</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cs="Times"/>
                      <w:szCs w:val="24"/>
                    </w:rPr>
                    <m:t>+</m:t>
                  </m:r>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ctrlPr>
                    <w:rPr>
                      <w:rFonts w:ascii="Cambria Math" w:eastAsia="Batang" w:hAnsi="Cambria Math"/>
                      <w:i/>
                      <w:szCs w:val="24"/>
                    </w:rPr>
                  </m:ctrlPr>
                </m:e>
              </m:d>
              <m:r>
                <w:rPr>
                  <w:rFonts w:ascii="Cambria Math" w:eastAsia="宋体" w:hAnsi="Cambria Math"/>
                  <w:szCs w:val="24"/>
                  <w:lang w:eastAsia="zh-CN"/>
                </w:rPr>
                <m:t>mod</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p>
          <w:p w14:paraId="4DFA57E2"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szCs w:val="24"/>
                <w:lang w:eastAsia="zh-CN"/>
              </w:rPr>
              <w:t>Option 2:</w:t>
            </w:r>
            <w:r w:rsidRPr="00EC4EB1">
              <w:rPr>
                <w:rFonts w:ascii="Times" w:eastAsia="等线" w:hAnsi="Times"/>
                <w:bCs/>
                <w:szCs w:val="24"/>
                <w:lang w:eastAsia="zh-CN"/>
              </w:rPr>
              <w:t xml:space="preserve"> The starting PRB for PUSCH in SBFD symbol is determined according to one of the following equation:</w:t>
            </w:r>
          </w:p>
          <w:p w14:paraId="180A61B4" w14:textId="3B96AA6B" w:rsidR="00DD3179" w:rsidRPr="00EC4EB1" w:rsidRDefault="00DD3179" w:rsidP="00AE7A8A">
            <w:pPr>
              <w:numPr>
                <w:ilvl w:val="2"/>
                <w:numId w:val="43"/>
              </w:numPr>
              <w:spacing w:after="0"/>
              <w:rPr>
                <w:rFonts w:ascii="Times" w:eastAsia="等线" w:hAnsi="Times"/>
                <w:bCs/>
                <w:szCs w:val="24"/>
                <w:lang w:eastAsia="zh-CN"/>
              </w:rPr>
            </w:pPr>
            <w:r w:rsidRPr="00EC4EB1">
              <w:rPr>
                <w:rFonts w:ascii="Times" w:eastAsia="等线" w:hAnsi="Times"/>
                <w:iCs/>
                <w:szCs w:val="24"/>
                <w:lang w:eastAsia="zh-CN"/>
              </w:rPr>
              <w:t xml:space="preserve">Equation 2-A: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d>
                <m:dPr>
                  <m:ctrlPr>
                    <w:rPr>
                      <w:rFonts w:ascii="Cambria Math" w:eastAsia="Batang" w:hAnsi="Cambria Math"/>
                      <w:i/>
                      <w:iCs/>
                      <w:szCs w:val="24"/>
                    </w:rPr>
                  </m:ctrlPr>
                </m:dPr>
                <m:e>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e>
              </m:d>
              <m:r>
                <w:rPr>
                  <w:rFonts w:ascii="Cambria Math" w:eastAsia="Batang" w:hAnsi="Cambria Math"/>
                  <w:szCs w:val="24"/>
                </w:rPr>
                <m:t>)</m:t>
              </m:r>
            </m:oMath>
          </w:p>
          <w:p w14:paraId="6152FFBE" w14:textId="77777777" w:rsidR="00DD3179" w:rsidRPr="00EC4EB1" w:rsidRDefault="00DD3179" w:rsidP="00AE7A8A">
            <w:pPr>
              <w:numPr>
                <w:ilvl w:val="2"/>
                <w:numId w:val="43"/>
              </w:numPr>
              <w:spacing w:after="0"/>
              <w:rPr>
                <w:rFonts w:ascii="Times" w:eastAsia="等线" w:hAnsi="Times"/>
                <w:bCs/>
                <w:szCs w:val="24"/>
                <w:lang w:eastAsia="zh-CN"/>
              </w:rPr>
            </w:pPr>
            <w:r w:rsidRPr="0033170C">
              <w:rPr>
                <w:rFonts w:ascii="Times" w:eastAsia="等线" w:hAnsi="Times"/>
                <w:iCs/>
                <w:szCs w:val="24"/>
                <w:lang w:eastAsia="zh-CN"/>
              </w:rPr>
              <w:t>Equation 2-B:</w:t>
            </w:r>
            <w:r w:rsidRPr="00EC4EB1">
              <w:rPr>
                <w:rFonts w:ascii="Times" w:eastAsia="等线" w:hAnsi="Times"/>
                <w:iCs/>
                <w:szCs w:val="24"/>
                <w:lang w:eastAsia="zh-CN"/>
              </w:rPr>
              <w:t xml:space="preserve">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+mod(</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r>
                <w:rPr>
                  <w:rFonts w:ascii="Cambria Math" w:eastAsia="Batang" w:hAnsi="Cambria Math"/>
                  <w:szCs w:val="24"/>
                </w:rPr>
                <m:t>,</m:t>
              </m:r>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r>
                <w:rPr>
                  <w:rFonts w:ascii="Cambria Math" w:eastAsia="Batang" w:hAnsi="Cambria Math"/>
                  <w:szCs w:val="24"/>
                </w:rPr>
                <m:t> )</m:t>
              </m:r>
            </m:oMath>
            <w:r w:rsidRPr="00EC4EB1">
              <w:rPr>
                <w:rFonts w:ascii="Times" w:eastAsia="等线" w:hAnsi="Times" w:hint="eastAsia"/>
                <w:szCs w:val="24"/>
                <w:lang w:eastAsia="zh-CN"/>
              </w:rPr>
              <w:t>:</w:t>
            </w:r>
            <w:r w:rsidRPr="00EC4EB1">
              <w:rPr>
                <w:rFonts w:ascii="Times" w:eastAsia="等线" w:hAnsi="Times"/>
                <w:szCs w:val="24"/>
                <w:lang w:eastAsia="zh-CN"/>
              </w:rPr>
              <w:t xml:space="preserve"> </w:t>
            </w:r>
          </w:p>
          <w:p w14:paraId="482A158F" w14:textId="77777777" w:rsidR="00DD3179" w:rsidRPr="00EC4EB1" w:rsidRDefault="00DD3179" w:rsidP="00AE7A8A">
            <w:pPr>
              <w:numPr>
                <w:ilvl w:val="2"/>
                <w:numId w:val="43"/>
              </w:numPr>
              <w:spacing w:after="0"/>
              <w:rPr>
                <w:rFonts w:ascii="Times" w:eastAsia="Batang" w:hAnsi="Times"/>
                <w:i/>
                <w:szCs w:val="24"/>
              </w:rPr>
            </w:pPr>
            <w:r w:rsidRPr="00EC4EB1">
              <w:rPr>
                <w:rFonts w:ascii="Times" w:eastAsia="等线" w:hAnsi="Times"/>
                <w:iCs/>
                <w:szCs w:val="24"/>
                <w:lang w:eastAsia="zh-CN"/>
              </w:rPr>
              <w:t>Equation</w:t>
            </w:r>
            <w:r w:rsidRPr="00EC4EB1">
              <w:rPr>
                <w:rFonts w:ascii="Times" w:eastAsia="等线" w:hAnsi="Times"/>
                <w:szCs w:val="24"/>
                <w:lang w:eastAsia="zh-CN"/>
              </w:rPr>
              <w:t xml:space="preserve"> 2-C: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Pr="00EC4EB1">
              <w:rPr>
                <w:rFonts w:ascii="Times" w:eastAsia="Batang" w:hAnsi="Times"/>
                <w:i/>
                <w:iCs/>
                <w:szCs w:val="24"/>
              </w:rPr>
              <w:t xml:space="preserve"> = round(</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Pr="00EC4EB1">
              <w:rPr>
                <w:rFonts w:ascii="Times" w:eastAsia="Batang" w:hAnsi="Times"/>
                <w:i/>
                <w:iCs/>
                <w:szCs w:val="24"/>
              </w:rPr>
              <w:t xml:space="preserve">* </w:t>
            </w:r>
            <m:oMath>
              <m:f>
                <m:fPr>
                  <m:ctrlPr>
                    <w:rPr>
                      <w:rFonts w:ascii="Cambria Math" w:eastAsia="Batang" w:hAnsi="Cambria Math"/>
                      <w:i/>
                      <w:szCs w:val="24"/>
                    </w:rPr>
                  </m:ctrlPr>
                </m:fPr>
                <m:num>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num>
                <m:den>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den>
              </m:f>
            </m:oMath>
            <w:r w:rsidRPr="00EC4EB1">
              <w:rPr>
                <w:rFonts w:ascii="Times" w:eastAsia="Batang" w:hAnsi="Times"/>
                <w:szCs w:val="24"/>
              </w:rPr>
              <w:t xml:space="preserve">) + </w:t>
            </w:r>
            <m:oMath>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oMath>
          </w:p>
          <w:p w14:paraId="1189DA41" w14:textId="77777777" w:rsidR="00DD3179" w:rsidRPr="00EC4EB1" w:rsidRDefault="00DD3179" w:rsidP="00AE7A8A">
            <w:pPr>
              <w:numPr>
                <w:ilvl w:val="2"/>
                <w:numId w:val="43"/>
              </w:numPr>
              <w:spacing w:after="0"/>
              <w:rPr>
                <w:rFonts w:ascii="Times" w:eastAsia="Batang" w:hAnsi="Times"/>
                <w:i/>
                <w:szCs w:val="24"/>
              </w:rPr>
            </w:pPr>
            <w:r w:rsidRPr="00EC4EB1">
              <w:rPr>
                <w:rFonts w:ascii="Times" w:eastAsia="等线" w:hAnsi="Times"/>
                <w:iCs/>
                <w:szCs w:val="24"/>
                <w:lang w:eastAsia="zh-CN"/>
              </w:rPr>
              <w:t xml:space="preserve">Equation 2-D: </w:t>
            </w: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r>
                <m:rPr>
                  <m:sty m:val="p"/>
                </m:rPr>
                <w:rPr>
                  <w:rFonts w:ascii="Cambria Math" w:eastAsia="Batang" w:hAnsi="Cambria Math"/>
                  <w:szCs w:val="24"/>
                </w:rPr>
                <m:t> =</m:t>
              </m:r>
              <m:r>
                <w:rPr>
                  <w:rFonts w:ascii="Cambria Math" w:eastAsia="Batang" w:hAnsi="Cambria Math"/>
                  <w:szCs w:val="24"/>
                </w:rPr>
                <m:t> </m:t>
              </m:r>
              <m:sSubSup>
                <m:sSubSupPr>
                  <m:ctrlPr>
                    <w:rPr>
                      <w:rFonts w:ascii="Cambria Math" w:eastAsia="Batang" w:hAnsi="Cambria Math"/>
                      <w:i/>
                      <w:iCs/>
                      <w:szCs w:val="24"/>
                    </w:rPr>
                  </m:ctrlPr>
                </m:sSubSupPr>
                <m:e>
                  <m:r>
                    <w:rPr>
                      <w:rFonts w:ascii="Cambria Math" w:eastAsia="Batang" w:hAnsi="Cambria Math" w:cs="Times"/>
                      <w:szCs w:val="24"/>
                    </w:rPr>
                    <m:t>RB</m:t>
                  </m:r>
                </m:e>
                <m:sub>
                  <m:r>
                    <w:rPr>
                      <w:rFonts w:ascii="Cambria Math" w:eastAsia="Batang" w:hAnsi="Cambria Math"/>
                      <w:szCs w:val="24"/>
                    </w:rPr>
                    <m:t>start</m:t>
                  </m:r>
                </m:sub>
                <m:sup>
                  <m:r>
                    <w:rPr>
                      <w:rFonts w:ascii="Cambria Math" w:eastAsia="Batang" w:hAnsi="Cambria Math"/>
                      <w:szCs w:val="24"/>
                    </w:rPr>
                    <m:t>UL SB</m:t>
                  </m:r>
                </m:sup>
              </m:sSubSup>
              <m:r>
                <w:rPr>
                  <w:rFonts w:ascii="Cambria Math" w:eastAsia="Batang" w:hAnsi="Cambria Math"/>
                  <w:szCs w:val="24"/>
                </w:rPr>
                <m:t>+</m:t>
              </m:r>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p>
          <w:p w14:paraId="7086B824"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hint="eastAsia"/>
                <w:iCs/>
                <w:szCs w:val="24"/>
                <w:lang w:eastAsia="zh-CN"/>
              </w:rPr>
              <w:t>The variables are defined as follows:</w:t>
            </w:r>
          </w:p>
          <w:p w14:paraId="7B5336AF"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SBFD</m:t>
                  </m:r>
                </m:sup>
              </m:sSubSup>
            </m:oMath>
            <w:r w:rsidR="00DD3179" w:rsidRPr="00EC4EB1">
              <w:rPr>
                <w:rFonts w:ascii="Times" w:eastAsia="等线" w:hAnsi="Times" w:hint="eastAsia"/>
                <w:iCs/>
                <w:szCs w:val="24"/>
                <w:lang w:eastAsia="zh-CN"/>
              </w:rPr>
              <w:t xml:space="preserve"> is the starting PRB index of PUSCH in SBFD symbol </w:t>
            </w:r>
            <w:r w:rsidR="00DD3179" w:rsidRPr="00EC4EB1">
              <w:rPr>
                <w:rFonts w:ascii="Times" w:eastAsia="宋体" w:hAnsi="Times"/>
                <w:szCs w:val="24"/>
                <w:lang w:eastAsia="zh-CN"/>
              </w:rPr>
              <w:t>with reference to the start of UL active BWP</w:t>
            </w:r>
          </w:p>
          <w:p w14:paraId="4265D049"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cs="Times"/>
                      <w:i/>
                      <w:iCs/>
                      <w:szCs w:val="24"/>
                    </w:rPr>
                  </m:ctrlPr>
                </m:sSubSupPr>
                <m:e>
                  <m:r>
                    <w:rPr>
                      <w:rFonts w:ascii="Cambria Math" w:eastAsia="Batang" w:hAnsi="Cambria Math" w:cs="Times"/>
                      <w:szCs w:val="24"/>
                    </w:rPr>
                    <m:t>RB</m:t>
                  </m:r>
                </m:e>
                <m:sub>
                  <m:r>
                    <w:rPr>
                      <w:rFonts w:ascii="Cambria Math" w:eastAsia="Batang" w:hAnsi="Cambria Math" w:cs="Times"/>
                      <w:szCs w:val="24"/>
                    </w:rPr>
                    <m:t>start</m:t>
                  </m:r>
                </m:sub>
                <m:sup>
                  <m:r>
                    <w:rPr>
                      <w:rFonts w:ascii="Cambria Math" w:eastAsia="Batang" w:hAnsi="Cambria Math" w:cs="Times"/>
                      <w:szCs w:val="24"/>
                    </w:rPr>
                    <m:t>non-SBFD</m:t>
                  </m:r>
                </m:sup>
              </m:sSubSup>
            </m:oMath>
            <w:r w:rsidR="00DD3179" w:rsidRPr="00EC4EB1">
              <w:rPr>
                <w:rFonts w:ascii="Times" w:eastAsia="等线" w:hAnsi="Times" w:hint="eastAsia"/>
                <w:iCs/>
                <w:szCs w:val="24"/>
                <w:lang w:eastAsia="zh-CN"/>
              </w:rPr>
              <w:t xml:space="preserve"> is the starting PRB index of PUSCH in non-SBFD symbol </w:t>
            </w:r>
            <w:r w:rsidR="00DD3179" w:rsidRPr="00EC4EB1">
              <w:rPr>
                <w:rFonts w:ascii="Times" w:eastAsia="宋体" w:hAnsi="Times"/>
                <w:szCs w:val="24"/>
                <w:lang w:eastAsia="zh-CN"/>
              </w:rPr>
              <w:t>with reference to the start of UL active BWP</w:t>
            </w:r>
          </w:p>
          <w:p w14:paraId="56F44BF9"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RB</m:t>
                  </m:r>
                </m:e>
                <m:sub>
                  <m:r>
                    <w:rPr>
                      <w:rFonts w:ascii="Cambria Math" w:eastAsia="Batang" w:hAnsi="Cambria Math"/>
                      <w:szCs w:val="24"/>
                    </w:rPr>
                    <m:t>start</m:t>
                  </m:r>
                </m:sub>
                <m:sup>
                  <m:r>
                    <w:rPr>
                      <w:rFonts w:ascii="Cambria Math" w:eastAsia="Batang" w:hAnsi="Cambria Math"/>
                      <w:szCs w:val="24"/>
                    </w:rPr>
                    <m:t>UL SB</m:t>
                  </m:r>
                </m:sup>
              </m:sSubSup>
            </m:oMath>
            <w:r w:rsidR="00DD3179" w:rsidRPr="00EC4EB1">
              <w:rPr>
                <w:rFonts w:ascii="Times" w:eastAsia="等线" w:hAnsi="Times" w:hint="eastAsia"/>
                <w:iCs/>
                <w:szCs w:val="24"/>
                <w:lang w:eastAsia="zh-CN"/>
              </w:rPr>
              <w:t xml:space="preserve"> is the starting PRB index of UL usable PRBs</w:t>
            </w:r>
            <w:r w:rsidR="00DD3179" w:rsidRPr="00EC4EB1">
              <w:rPr>
                <w:rFonts w:ascii="Times" w:eastAsia="宋体" w:hAnsi="Times"/>
                <w:szCs w:val="24"/>
                <w:lang w:eastAsia="zh-CN"/>
              </w:rPr>
              <w:t xml:space="preserve"> with reference to the start of UL active BWP</w:t>
            </w:r>
          </w:p>
          <w:p w14:paraId="751365EC"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BWP</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BWP</w:t>
            </w:r>
          </w:p>
          <w:p w14:paraId="043A001B"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i/>
                      <w:szCs w:val="24"/>
                    </w:rPr>
                  </m:ctrlPr>
                </m:sSubSupPr>
                <m:e>
                  <m:r>
                    <w:rPr>
                      <w:rFonts w:ascii="Cambria Math" w:eastAsia="宋体" w:hAnsi="Cambria Math"/>
                      <w:szCs w:val="24"/>
                      <w:lang w:eastAsia="zh-CN"/>
                    </w:rPr>
                    <m:t>N</m:t>
                  </m:r>
                </m:e>
                <m:sub>
                  <m:r>
                    <w:rPr>
                      <w:rFonts w:ascii="Cambria Math" w:eastAsia="宋体" w:hAnsi="Cambria Math"/>
                      <w:szCs w:val="24"/>
                      <w:lang w:eastAsia="zh-CN"/>
                    </w:rPr>
                    <m:t>UL SB</m:t>
                  </m:r>
                </m:sub>
                <m:sup>
                  <m:r>
                    <w:rPr>
                      <w:rFonts w:ascii="Cambria Math" w:eastAsia="宋体" w:hAnsi="Cambria Math"/>
                      <w:szCs w:val="24"/>
                      <w:lang w:eastAsia="zh-CN"/>
                    </w:rPr>
                    <m:t>size</m:t>
                  </m:r>
                </m:sup>
              </m:sSubSup>
            </m:oMath>
            <w:r w:rsidR="00DD3179" w:rsidRPr="00EC4EB1">
              <w:rPr>
                <w:rFonts w:ascii="Times" w:eastAsia="等线" w:hAnsi="Times" w:hint="eastAsia"/>
                <w:szCs w:val="24"/>
                <w:lang w:eastAsia="zh-CN"/>
              </w:rPr>
              <w:t xml:space="preserve"> is the number of PRBs of UL usable PRBs</w:t>
            </w:r>
          </w:p>
          <w:p w14:paraId="4022B88B" w14:textId="77777777" w:rsidR="00DD3179" w:rsidRPr="00EC4EB1" w:rsidRDefault="001D6BC6" w:rsidP="00AE7A8A">
            <w:pPr>
              <w:numPr>
                <w:ilvl w:val="2"/>
                <w:numId w:val="43"/>
              </w:numPr>
              <w:spacing w:after="0"/>
              <w:rPr>
                <w:rFonts w:ascii="Times" w:eastAsia="等线" w:hAnsi="Times"/>
                <w:bCs/>
                <w:szCs w:val="24"/>
                <w:lang w:eastAsia="zh-CN"/>
              </w:rPr>
            </w:pPr>
            <m:oMath>
              <m:sSubSup>
                <m:sSubSupPr>
                  <m:ctrlPr>
                    <w:rPr>
                      <w:rFonts w:ascii="Cambria Math" w:eastAsia="Batang" w:hAnsi="Cambria Math"/>
                      <w:i/>
                      <w:iCs/>
                      <w:szCs w:val="24"/>
                    </w:rPr>
                  </m:ctrlPr>
                </m:sSubSupPr>
                <m:e>
                  <m:r>
                    <w:rPr>
                      <w:rFonts w:ascii="Cambria Math" w:eastAsia="Batang" w:hAnsi="Cambria Math"/>
                      <w:szCs w:val="24"/>
                    </w:rPr>
                    <m:t>N</m:t>
                  </m:r>
                </m:e>
                <m:sub>
                  <m:r>
                    <w:rPr>
                      <w:rFonts w:ascii="Cambria Math" w:eastAsia="Batang" w:hAnsi="Cambria Math"/>
                      <w:szCs w:val="24"/>
                    </w:rPr>
                    <m:t>PUSCH</m:t>
                  </m:r>
                </m:sub>
                <m:sup>
                  <m:r>
                    <w:rPr>
                      <w:rFonts w:ascii="Cambria Math" w:eastAsia="Batang" w:hAnsi="Cambria Math"/>
                      <w:szCs w:val="24"/>
                    </w:rPr>
                    <m:t>size</m:t>
                  </m:r>
                </m:sup>
              </m:sSubSup>
              <m:r>
                <w:rPr>
                  <w:rFonts w:ascii="Cambria Math" w:eastAsia="Batang" w:hAnsi="Cambria Math"/>
                  <w:szCs w:val="24"/>
                </w:rPr>
                <m:t xml:space="preserve"> </m:t>
              </m:r>
            </m:oMath>
            <w:r w:rsidR="00DD3179" w:rsidRPr="00EC4EB1">
              <w:rPr>
                <w:rFonts w:ascii="Times" w:eastAsia="等线" w:hAnsi="Times" w:hint="eastAsia"/>
                <w:iCs/>
                <w:szCs w:val="24"/>
                <w:lang w:eastAsia="zh-CN"/>
              </w:rPr>
              <w:t>is the number of PRBs for PUSCH transmissions</w:t>
            </w:r>
          </w:p>
          <w:p w14:paraId="0F0E70D6"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szCs w:val="24"/>
                <w:lang w:eastAsia="zh-CN"/>
              </w:rPr>
              <w:lastRenderedPageBreak/>
              <w:t xml:space="preserve">No additional configuration/indication to enable/disable 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szCs w:val="24"/>
                <w:lang w:eastAsia="zh-CN"/>
              </w:rPr>
              <w:t xml:space="preserve"> in SBFD symbols.</w:t>
            </w:r>
          </w:p>
          <w:p w14:paraId="380B6808" w14:textId="49D2F3A9" w:rsidR="00DD3179" w:rsidRPr="00EC4EB1" w:rsidRDefault="00DD3179" w:rsidP="00AE7A8A">
            <w:pPr>
              <w:numPr>
                <w:ilvl w:val="2"/>
                <w:numId w:val="43"/>
              </w:numPr>
              <w:spacing w:after="0"/>
              <w:rPr>
                <w:rFonts w:ascii="Times" w:eastAsia="等线" w:hAnsi="Times"/>
                <w:bCs/>
                <w:szCs w:val="24"/>
                <w:lang w:eastAsia="zh-CN"/>
              </w:rPr>
            </w:pPr>
            <w:r w:rsidRPr="00EC4EB1">
              <w:rPr>
                <w:rFonts w:ascii="Times" w:eastAsia="等线" w:hAnsi="Times"/>
                <w:szCs w:val="24"/>
                <w:lang w:eastAsia="zh-CN"/>
              </w:rPr>
              <w:t>FF</w:t>
            </w:r>
            <w:r w:rsidR="00F55D72">
              <w:rPr>
                <w:rFonts w:ascii="Times" w:eastAsia="等线" w:hAnsi="Times"/>
                <w:szCs w:val="24"/>
                <w:lang w:eastAsia="zh-CN"/>
              </w:rPr>
              <w:t>S: Condition to enable/disable</w:t>
            </w:r>
          </w:p>
          <w:p w14:paraId="28A2CDC7"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bCs/>
                <w:szCs w:val="24"/>
                <w:lang w:eastAsia="zh-CN"/>
              </w:rPr>
              <w:t>UE does not expect that the PRBs for PUSCH transmissions in SBFD symbols</w:t>
            </w:r>
            <w:r w:rsidRPr="00EC4EB1">
              <w:rPr>
                <w:rFonts w:ascii="Times" w:eastAsia="等线" w:hAnsi="Times" w:hint="eastAsia"/>
                <w:bCs/>
                <w:szCs w:val="24"/>
                <w:lang w:eastAsia="zh-CN"/>
              </w:rPr>
              <w:t xml:space="preserve"> after </w:t>
            </w:r>
            <w:r w:rsidRPr="00EC4EB1">
              <w:rPr>
                <w:rFonts w:ascii="Times" w:eastAsia="等线" w:hAnsi="Times"/>
                <w:bCs/>
                <w:szCs w:val="24"/>
                <w:lang w:eastAsia="zh-CN"/>
              </w:rPr>
              <w:t>applying</w:t>
            </w:r>
            <w:r w:rsidRPr="00EC4EB1">
              <w:rPr>
                <w:rFonts w:ascii="Times" w:eastAsia="等线" w:hAnsi="Times" w:hint="eastAsia"/>
                <w:bCs/>
                <w:szCs w:val="24"/>
                <w:lang w:eastAsia="zh-CN"/>
              </w:rPr>
              <w:t xml:space="preserv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Pr="00EC4EB1">
              <w:rPr>
                <w:rFonts w:ascii="Times" w:eastAsia="等线" w:hAnsi="Times"/>
                <w:bCs/>
                <w:szCs w:val="24"/>
                <w:lang w:eastAsia="zh-CN"/>
              </w:rPr>
              <w:t xml:space="preserve"> to be overlapped with PRBs outside UL usable PRBs.</w:t>
            </w:r>
          </w:p>
          <w:p w14:paraId="08BD2117"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bCs/>
                <w:szCs w:val="24"/>
                <w:lang w:eastAsia="zh-CN"/>
              </w:rPr>
              <w:t>It applies at least to RA type 1. FFS for RA type 0.</w:t>
            </w:r>
          </w:p>
          <w:p w14:paraId="5AAB2201" w14:textId="77777777" w:rsidR="00DD3179" w:rsidRPr="00EC4EB1" w:rsidRDefault="00DD3179" w:rsidP="00AE7A8A">
            <w:pPr>
              <w:numPr>
                <w:ilvl w:val="1"/>
                <w:numId w:val="43"/>
              </w:numPr>
              <w:spacing w:after="0"/>
              <w:rPr>
                <w:rFonts w:ascii="Times" w:eastAsia="等线" w:hAnsi="Times"/>
                <w:bCs/>
                <w:szCs w:val="24"/>
                <w:lang w:eastAsia="zh-CN"/>
              </w:rPr>
            </w:pPr>
            <w:r w:rsidRPr="00EC4EB1">
              <w:rPr>
                <w:rFonts w:ascii="Times" w:eastAsia="等线" w:hAnsi="Times" w:hint="eastAsia"/>
                <w:bCs/>
                <w:szCs w:val="24"/>
                <w:lang w:eastAsia="zh-CN"/>
              </w:rPr>
              <w:t>Note: Other equations are not precluded.</w:t>
            </w:r>
          </w:p>
          <w:p w14:paraId="72447878" w14:textId="77777777" w:rsidR="00DD3179" w:rsidRPr="00EC4EB1" w:rsidRDefault="00DD3179" w:rsidP="00AE7A8A">
            <w:pPr>
              <w:widowControl w:val="0"/>
              <w:spacing w:after="0"/>
              <w:ind w:left="1440"/>
              <w:jc w:val="both"/>
              <w:rPr>
                <w:rFonts w:eastAsia="Malgun Gothic"/>
              </w:rPr>
            </w:pPr>
          </w:p>
        </w:tc>
      </w:tr>
    </w:tbl>
    <w:p w14:paraId="4EC19486" w14:textId="77777777" w:rsidR="00B128C8" w:rsidRDefault="00B128C8" w:rsidP="002F02AE">
      <w:pPr>
        <w:jc w:val="both"/>
        <w:rPr>
          <w:rFonts w:eastAsia="微软雅黑"/>
          <w:lang w:eastAsia="zh-CN"/>
        </w:rPr>
      </w:pPr>
    </w:p>
    <w:p w14:paraId="2FF70C1D" w14:textId="6D3A9016" w:rsidR="00E31293" w:rsidRDefault="002F02AE" w:rsidP="002F02AE">
      <w:pPr>
        <w:jc w:val="both"/>
        <w:rPr>
          <w:rFonts w:eastAsiaTheme="minorEastAsia"/>
          <w:lang w:eastAsia="zh-CN"/>
        </w:rPr>
      </w:pPr>
      <w:r>
        <w:rPr>
          <w:rFonts w:eastAsia="微软雅黑" w:hint="eastAsia"/>
          <w:lang w:eastAsia="zh-CN"/>
        </w:rPr>
        <w:t>F</w:t>
      </w:r>
      <w:r>
        <w:rPr>
          <w:rFonts w:eastAsia="微软雅黑"/>
          <w:lang w:eastAsia="zh-CN"/>
        </w:rPr>
        <w:t xml:space="preserve">or </w:t>
      </w:r>
      <w:r>
        <w:rPr>
          <w:rFonts w:eastAsiaTheme="minorEastAsia"/>
          <w:lang w:eastAsia="zh-CN"/>
        </w:rPr>
        <w:t xml:space="preserve">Option 1, </w:t>
      </w:r>
      <w:r w:rsidRPr="008C5443">
        <w:rPr>
          <w:rFonts w:eastAsiaTheme="minorEastAsia"/>
          <w:lang w:eastAsia="zh-CN"/>
        </w:rPr>
        <w:t>RB offset</w:t>
      </w:r>
      <w:r>
        <w:rPr>
          <w:rFonts w:eastAsiaTheme="minorEastAsia"/>
          <w:lang w:eastAsia="zh-CN"/>
        </w:rPr>
        <w:t xml:space="preserve"> is </w:t>
      </w:r>
      <w:r w:rsidRPr="0097647A">
        <w:rPr>
          <w:rFonts w:eastAsiaTheme="minorEastAsia"/>
          <w:lang w:eastAsia="zh-CN"/>
        </w:rPr>
        <w:t xml:space="preserve">directly </w:t>
      </w:r>
      <w:r>
        <w:rPr>
          <w:rFonts w:eastAsiaTheme="minorEastAsia"/>
          <w:lang w:eastAsia="zh-CN"/>
        </w:rPr>
        <w:t xml:space="preserve">configured by RRC signaling. </w:t>
      </w:r>
      <w:r w:rsidR="00AD17E0">
        <w:rPr>
          <w:rFonts w:eastAsiaTheme="minorEastAsia"/>
          <w:lang w:eastAsia="zh-CN"/>
        </w:rPr>
        <w:t xml:space="preserve">If </w:t>
      </w:r>
      <w:r w:rsidR="00AD17E0" w:rsidRPr="00AD17E0">
        <w:rPr>
          <w:rFonts w:eastAsiaTheme="minorEastAsia"/>
          <w:lang w:eastAsia="zh-CN"/>
        </w:rPr>
        <w:t xml:space="preserve">the starting PRBs </w:t>
      </w:r>
      <w:r w:rsidR="000F3224" w:rsidRPr="00EC4EB1">
        <w:rPr>
          <w:rFonts w:ascii="Times" w:eastAsia="等线" w:hAnsi="Times"/>
          <w:bCs/>
          <w:szCs w:val="24"/>
          <w:lang w:eastAsia="zh-CN"/>
        </w:rPr>
        <w:t>for PUSCH transmissions</w:t>
      </w:r>
      <w:r w:rsidR="000F3224" w:rsidRPr="00AD17E0">
        <w:rPr>
          <w:rFonts w:eastAsiaTheme="minorEastAsia"/>
          <w:lang w:eastAsia="zh-CN"/>
        </w:rPr>
        <w:t xml:space="preserve"> </w:t>
      </w:r>
      <w:r w:rsidR="00AD17E0" w:rsidRPr="00AD17E0">
        <w:rPr>
          <w:rFonts w:eastAsiaTheme="minorEastAsia"/>
          <w:lang w:eastAsia="zh-CN"/>
        </w:rPr>
        <w:t xml:space="preserve">in non-SBFD symbols </w:t>
      </w:r>
      <w:r w:rsidR="000F3224">
        <w:rPr>
          <w:rFonts w:eastAsiaTheme="minorEastAsia"/>
          <w:lang w:eastAsia="zh-CN"/>
        </w:rPr>
        <w:t xml:space="preserve">is above the UL usable PRBs, </w:t>
      </w:r>
      <w:r w:rsidR="00632B4D">
        <w:rPr>
          <w:rFonts w:eastAsiaTheme="minorEastAsia"/>
          <w:lang w:eastAsia="zh-CN"/>
        </w:rPr>
        <w:t xml:space="preserve">one </w:t>
      </w:r>
      <w:r w:rsidR="000F3224">
        <w:rPr>
          <w:rFonts w:ascii="Times" w:eastAsia="等线" w:hAnsi="Times"/>
          <w:szCs w:val="24"/>
          <w:lang w:eastAsia="zh-CN"/>
        </w:rPr>
        <w:t>n</w:t>
      </w:r>
      <w:r w:rsidR="000F3224" w:rsidRPr="00EC4EB1">
        <w:rPr>
          <w:rFonts w:ascii="Times" w:eastAsia="等线" w:hAnsi="Times"/>
          <w:szCs w:val="24"/>
          <w:lang w:eastAsia="zh-CN"/>
        </w:rPr>
        <w:t xml:space="preserve">egative value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0F3224">
        <w:rPr>
          <w:rFonts w:ascii="Times" w:eastAsia="等线" w:hAnsi="Times" w:hint="eastAsia"/>
          <w:szCs w:val="24"/>
          <w:lang w:eastAsia="zh-CN"/>
        </w:rPr>
        <w:t xml:space="preserve"> </w:t>
      </w:r>
      <w:r w:rsidR="000F3224">
        <w:rPr>
          <w:rFonts w:ascii="Times" w:eastAsia="等线" w:hAnsi="Times"/>
          <w:szCs w:val="24"/>
          <w:lang w:eastAsia="zh-CN"/>
        </w:rPr>
        <w:t xml:space="preserve">can be configured. </w:t>
      </w:r>
      <w:r w:rsidR="000F3224">
        <w:rPr>
          <w:rFonts w:eastAsiaTheme="minorEastAsia"/>
          <w:lang w:eastAsia="zh-CN"/>
        </w:rPr>
        <w:t xml:space="preserve">If </w:t>
      </w:r>
      <w:r w:rsidR="000F3224" w:rsidRPr="00AD17E0">
        <w:rPr>
          <w:rFonts w:eastAsiaTheme="minorEastAsia"/>
          <w:lang w:eastAsia="zh-CN"/>
        </w:rPr>
        <w:t xml:space="preserve">the starting PRBs </w:t>
      </w:r>
      <w:r w:rsidR="000F3224" w:rsidRPr="00EC4EB1">
        <w:rPr>
          <w:rFonts w:ascii="Times" w:eastAsia="等线" w:hAnsi="Times"/>
          <w:bCs/>
          <w:szCs w:val="24"/>
          <w:lang w:eastAsia="zh-CN"/>
        </w:rPr>
        <w:t>for PUSCH transmissions</w:t>
      </w:r>
      <w:r w:rsidR="000F3224" w:rsidRPr="00AD17E0">
        <w:rPr>
          <w:rFonts w:eastAsiaTheme="minorEastAsia"/>
          <w:lang w:eastAsia="zh-CN"/>
        </w:rPr>
        <w:t xml:space="preserve"> in non-SBFD symbols </w:t>
      </w:r>
      <w:r w:rsidR="000F3224">
        <w:rPr>
          <w:rFonts w:eastAsiaTheme="minorEastAsia"/>
          <w:lang w:eastAsia="zh-CN"/>
        </w:rPr>
        <w:t xml:space="preserve">is </w:t>
      </w:r>
      <w:r w:rsidR="000F3224" w:rsidRPr="000F3224">
        <w:rPr>
          <w:rFonts w:eastAsiaTheme="minorEastAsia"/>
          <w:lang w:eastAsia="zh-CN"/>
        </w:rPr>
        <w:t>lower than</w:t>
      </w:r>
      <w:r w:rsidR="000F3224">
        <w:rPr>
          <w:rFonts w:eastAsiaTheme="minorEastAsia"/>
          <w:lang w:eastAsia="zh-CN"/>
        </w:rPr>
        <w:t xml:space="preserve"> the UL usable PRBs, </w:t>
      </w:r>
      <w:r w:rsidR="00632B4D">
        <w:rPr>
          <w:rFonts w:eastAsiaTheme="minorEastAsia"/>
          <w:lang w:eastAsia="zh-CN"/>
        </w:rPr>
        <w:t xml:space="preserve">one </w:t>
      </w:r>
      <w:r w:rsidR="00824469">
        <w:rPr>
          <w:rFonts w:ascii="Times" w:eastAsia="等线" w:hAnsi="Times"/>
          <w:szCs w:val="24"/>
          <w:lang w:eastAsia="zh-CN"/>
        </w:rPr>
        <w:t>positive value</w:t>
      </w:r>
      <w:r w:rsidR="000F3224" w:rsidRPr="00EC4EB1">
        <w:rPr>
          <w:rFonts w:ascii="Times" w:eastAsia="等线" w:hAnsi="Times"/>
          <w:szCs w:val="24"/>
          <w:lang w:eastAsia="zh-CN"/>
        </w:rPr>
        <w:t xml:space="preserve">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0F3224">
        <w:rPr>
          <w:rFonts w:ascii="Times" w:eastAsia="等线" w:hAnsi="Times" w:hint="eastAsia"/>
          <w:szCs w:val="24"/>
          <w:lang w:eastAsia="zh-CN"/>
        </w:rPr>
        <w:t xml:space="preserve"> </w:t>
      </w:r>
      <w:r w:rsidR="000F3224">
        <w:rPr>
          <w:rFonts w:ascii="Times" w:eastAsia="等线" w:hAnsi="Times"/>
          <w:szCs w:val="24"/>
          <w:lang w:eastAsia="zh-CN"/>
        </w:rPr>
        <w:t>can be configured.</w:t>
      </w:r>
      <w:r w:rsidR="00824469">
        <w:rPr>
          <w:rFonts w:ascii="Times" w:eastAsia="等线" w:hAnsi="Times"/>
          <w:szCs w:val="24"/>
          <w:lang w:eastAsia="zh-CN"/>
        </w:rPr>
        <w:t xml:space="preserve"> </w:t>
      </w:r>
      <w:r w:rsidRPr="00B313FF">
        <w:rPr>
          <w:rFonts w:eastAsiaTheme="minorEastAsia"/>
          <w:lang w:eastAsia="zh-CN"/>
        </w:rPr>
        <w:t xml:space="preserve">It can be guaranteed by </w:t>
      </w:r>
      <w:r>
        <w:rPr>
          <w:rFonts w:eastAsiaTheme="minorEastAsia"/>
          <w:lang w:eastAsia="zh-CN"/>
        </w:rPr>
        <w:t>gNB</w:t>
      </w:r>
      <w:r w:rsidRPr="00B313FF">
        <w:rPr>
          <w:rFonts w:eastAsiaTheme="minorEastAsia"/>
          <w:lang w:eastAsia="zh-CN"/>
        </w:rPr>
        <w:t xml:space="preserve"> that </w:t>
      </w:r>
      <w:r w:rsidR="005D3EA5" w:rsidRPr="00EC4EB1">
        <w:rPr>
          <w:rFonts w:ascii="Times" w:eastAsia="等线" w:hAnsi="Times" w:hint="eastAsia"/>
          <w:iCs/>
          <w:szCs w:val="24"/>
          <w:lang w:eastAsia="zh-CN"/>
        </w:rPr>
        <w:t>starting PRB index of PUSCH in SBFD symbol</w:t>
      </w:r>
      <w:r w:rsidRPr="00AE7A8A">
        <w:rPr>
          <w:rFonts w:eastAsiaTheme="minorEastAsia"/>
          <w:lang w:eastAsia="zh-CN"/>
        </w:rPr>
        <w:t xml:space="preserve"> is within UL usable PRBs</w:t>
      </w:r>
      <w:r w:rsidR="00F03615">
        <w:rPr>
          <w:rFonts w:eastAsiaTheme="minorEastAsia"/>
          <w:lang w:eastAsia="zh-CN"/>
        </w:rPr>
        <w:t xml:space="preserve"> s</w:t>
      </w:r>
      <w:r w:rsidR="00F03615" w:rsidRPr="00B313FF">
        <w:rPr>
          <w:rFonts w:eastAsiaTheme="minorEastAsia"/>
          <w:lang w:eastAsia="zh-CN"/>
        </w:rPr>
        <w:t xml:space="preserve">ince the starting PRB for PUSCH transmissions in non-SBFD symbols also be configured or indicated by </w:t>
      </w:r>
      <w:r w:rsidR="00F03615">
        <w:rPr>
          <w:rFonts w:eastAsiaTheme="minorEastAsia"/>
          <w:lang w:eastAsia="zh-CN"/>
        </w:rPr>
        <w:t>gNB</w:t>
      </w:r>
      <w:r w:rsidRPr="00B313FF">
        <w:rPr>
          <w:rFonts w:eastAsiaTheme="minorEastAsia"/>
          <w:lang w:eastAsia="zh-CN"/>
        </w:rPr>
        <w:t>.</w:t>
      </w:r>
      <w:r>
        <w:rPr>
          <w:rFonts w:eastAsiaTheme="minorEastAsia"/>
          <w:lang w:eastAsia="zh-CN"/>
        </w:rPr>
        <w:t xml:space="preserve"> </w:t>
      </w:r>
      <w:r w:rsidR="00A32D28">
        <w:rPr>
          <w:rFonts w:eastAsiaTheme="minorEastAsia" w:hint="eastAsia"/>
          <w:lang w:eastAsia="zh-CN"/>
        </w:rPr>
        <w:t>Therefore,</w:t>
      </w:r>
      <w:r w:rsidR="00A32D28" w:rsidRPr="00B313FF">
        <w:rPr>
          <w:rFonts w:eastAsiaTheme="minorEastAsia"/>
          <w:lang w:eastAsia="zh-CN"/>
        </w:rPr>
        <w:t xml:space="preserve"> </w:t>
      </w:r>
      <w:r w:rsidR="00A32D28" w:rsidRPr="00EC4EB1">
        <w:rPr>
          <w:rFonts w:ascii="Times" w:eastAsia="等线" w:hAnsi="Times"/>
          <w:iCs/>
          <w:szCs w:val="24"/>
          <w:lang w:eastAsia="zh-CN"/>
        </w:rPr>
        <w:t>Equation 1-A</w:t>
      </w:r>
      <w:r w:rsidR="00A32D28">
        <w:rPr>
          <w:rFonts w:ascii="Times" w:eastAsia="等线" w:hAnsi="Times"/>
          <w:iCs/>
          <w:szCs w:val="24"/>
          <w:lang w:eastAsia="zh-CN"/>
        </w:rPr>
        <w:t xml:space="preserve"> is sufficient and more </w:t>
      </w:r>
      <w:r w:rsidR="00A32D28" w:rsidRPr="00482477">
        <w:rPr>
          <w:rFonts w:ascii="Times" w:eastAsia="等线" w:hAnsi="Times"/>
          <w:iCs/>
          <w:szCs w:val="24"/>
          <w:lang w:eastAsia="zh-CN"/>
        </w:rPr>
        <w:t>straight</w:t>
      </w:r>
      <w:r w:rsidR="00A32D28">
        <w:rPr>
          <w:rFonts w:ascii="Times" w:eastAsia="等线" w:hAnsi="Times"/>
          <w:iCs/>
          <w:szCs w:val="24"/>
          <w:lang w:eastAsia="zh-CN"/>
        </w:rPr>
        <w:t xml:space="preserve">forword. </w:t>
      </w:r>
      <w:r w:rsidR="00A8192B">
        <w:rPr>
          <w:rFonts w:eastAsiaTheme="minorEastAsia"/>
          <w:lang w:eastAsia="zh-CN"/>
        </w:rPr>
        <w:t>W</w:t>
      </w:r>
      <w:r w:rsidR="00A8192B" w:rsidRPr="00B313FF">
        <w:rPr>
          <w:rFonts w:eastAsiaTheme="minorEastAsia"/>
          <w:lang w:eastAsia="zh-CN"/>
        </w:rPr>
        <w:t xml:space="preserve">e </w:t>
      </w:r>
      <w:r w:rsidR="00824469" w:rsidRPr="00B313FF">
        <w:rPr>
          <w:rFonts w:eastAsiaTheme="minorEastAsia"/>
          <w:lang w:eastAsia="zh-CN"/>
        </w:rPr>
        <w:t>prefer not applying modulo operation</w:t>
      </w:r>
      <w:r w:rsidR="00F03615">
        <w:rPr>
          <w:rFonts w:eastAsiaTheme="minorEastAsia" w:hint="eastAsia"/>
          <w:lang w:eastAsia="zh-CN"/>
        </w:rPr>
        <w:t>.</w:t>
      </w:r>
      <w:r>
        <w:rPr>
          <w:rFonts w:eastAsiaTheme="minorEastAsia"/>
          <w:lang w:eastAsia="zh-CN"/>
        </w:rPr>
        <w:t xml:space="preserve"> </w:t>
      </w:r>
      <w:r w:rsidR="00DB573F">
        <w:rPr>
          <w:rFonts w:eastAsiaTheme="minorEastAsia"/>
          <w:lang w:eastAsia="zh-CN"/>
        </w:rPr>
        <w:t xml:space="preserve">The </w:t>
      </w:r>
      <w:r w:rsidR="00DB573F" w:rsidRPr="00B313FF">
        <w:rPr>
          <w:rFonts w:eastAsiaTheme="minorEastAsia"/>
          <w:lang w:eastAsia="zh-CN"/>
        </w:rPr>
        <w:t>modulo operation</w:t>
      </w:r>
      <w:r w:rsidR="00DB573F">
        <w:rPr>
          <w:rFonts w:eastAsiaTheme="minorEastAsia"/>
          <w:lang w:eastAsia="zh-CN"/>
        </w:rPr>
        <w:t xml:space="preserve"> would cause collision of frequency resource for different UE</w:t>
      </w:r>
      <w:r w:rsidR="00A8192B">
        <w:rPr>
          <w:rFonts w:eastAsiaTheme="minorEastAsia"/>
          <w:lang w:eastAsia="zh-CN"/>
        </w:rPr>
        <w:t>.</w:t>
      </w:r>
      <w:r w:rsidR="00A8192B">
        <w:rPr>
          <w:rFonts w:eastAsiaTheme="minorEastAsia" w:hint="eastAsia"/>
          <w:lang w:eastAsia="zh-CN"/>
        </w:rPr>
        <w:t xml:space="preserve"> </w:t>
      </w:r>
      <w:r w:rsidR="00E31293">
        <w:rPr>
          <w:rFonts w:eastAsiaTheme="minorEastAsia"/>
          <w:lang w:eastAsia="zh-CN"/>
        </w:rPr>
        <w:t xml:space="preserve">Some same PRBs </w:t>
      </w:r>
      <w:r w:rsidR="00E31293" w:rsidRPr="00E31293">
        <w:rPr>
          <w:rFonts w:eastAsiaTheme="minorEastAsia"/>
          <w:lang w:eastAsia="zh-CN"/>
        </w:rPr>
        <w:t>may be allocated to multiple UEs</w:t>
      </w:r>
      <w:r w:rsidR="00E31293">
        <w:rPr>
          <w:rFonts w:eastAsiaTheme="minorEastAsia"/>
          <w:lang w:eastAsia="zh-CN"/>
        </w:rPr>
        <w:t>. It is not reasonable.</w:t>
      </w:r>
      <w:r w:rsidR="00160D30">
        <w:rPr>
          <w:rFonts w:eastAsiaTheme="minorEastAsia"/>
          <w:lang w:eastAsia="zh-CN"/>
        </w:rPr>
        <w:t xml:space="preserve"> </w:t>
      </w:r>
      <w:r w:rsidR="00CE6047">
        <w:rPr>
          <w:rFonts w:eastAsiaTheme="minorEastAsia" w:hint="eastAsia"/>
          <w:lang w:eastAsia="zh-CN"/>
        </w:rPr>
        <w:t>S</w:t>
      </w:r>
      <w:r w:rsidR="00CE6047">
        <w:rPr>
          <w:rFonts w:eastAsiaTheme="minorEastAsia"/>
          <w:lang w:eastAsia="zh-CN"/>
        </w:rPr>
        <w:t xml:space="preserve">o </w:t>
      </w:r>
      <w:r w:rsidR="00A32D28">
        <w:rPr>
          <w:rFonts w:eastAsiaTheme="minorEastAsia"/>
          <w:lang w:eastAsia="zh-CN"/>
        </w:rPr>
        <w:t xml:space="preserve">we </w:t>
      </w:r>
      <w:r w:rsidR="00CE6047">
        <w:rPr>
          <w:rFonts w:eastAsiaTheme="minorEastAsia"/>
          <w:lang w:eastAsia="zh-CN"/>
        </w:rPr>
        <w:t xml:space="preserve">prefer </w:t>
      </w:r>
      <w:r w:rsidR="00CE6047" w:rsidRPr="00EC4EB1">
        <w:rPr>
          <w:rFonts w:ascii="Times" w:eastAsia="等线" w:hAnsi="Times"/>
          <w:iCs/>
          <w:szCs w:val="24"/>
          <w:lang w:eastAsia="zh-CN"/>
        </w:rPr>
        <w:t>Equation 1-A</w:t>
      </w:r>
      <w:r w:rsidR="00CE6047">
        <w:rPr>
          <w:rFonts w:eastAsiaTheme="minorEastAsia"/>
          <w:lang w:eastAsia="zh-CN"/>
        </w:rPr>
        <w:t>.</w:t>
      </w:r>
    </w:p>
    <w:p w14:paraId="5B7F193E" w14:textId="4B463610" w:rsidR="002F02AE" w:rsidRDefault="00632B4D" w:rsidP="002F02AE">
      <w:pPr>
        <w:jc w:val="both"/>
        <w:rPr>
          <w:rFonts w:eastAsiaTheme="minorEastAsia"/>
          <w:lang w:eastAsia="zh-CN"/>
        </w:rPr>
      </w:pPr>
      <w:r>
        <w:rPr>
          <w:rFonts w:ascii="Times" w:eastAsia="等线" w:hAnsi="Times"/>
          <w:iCs/>
          <w:szCs w:val="24"/>
          <w:lang w:eastAsia="zh-CN"/>
        </w:rPr>
        <w:t xml:space="preserve">For the number of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Pr>
          <w:rFonts w:ascii="Times" w:eastAsia="等线" w:hAnsi="Times" w:hint="eastAsia"/>
          <w:szCs w:val="24"/>
          <w:lang w:eastAsia="zh-CN"/>
        </w:rPr>
        <w:t>,</w:t>
      </w:r>
      <w:r>
        <w:rPr>
          <w:rFonts w:ascii="Times" w:eastAsia="等线" w:hAnsi="Times"/>
          <w:szCs w:val="24"/>
          <w:lang w:eastAsia="zh-CN"/>
        </w:rPr>
        <w:t xml:space="preserve"> we prefer to configure one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Pr>
          <w:rFonts w:ascii="Times" w:eastAsia="等线" w:hAnsi="Times" w:hint="eastAsia"/>
          <w:szCs w:val="24"/>
          <w:lang w:eastAsia="zh-CN"/>
        </w:rPr>
        <w:t>.</w:t>
      </w:r>
      <w:r>
        <w:rPr>
          <w:rFonts w:ascii="Times" w:eastAsia="等线" w:hAnsi="Times"/>
          <w:szCs w:val="24"/>
          <w:lang w:eastAsia="zh-CN"/>
        </w:rPr>
        <w:t xml:space="preserve"> If </w:t>
      </w:r>
      <w:r w:rsidR="006451FF">
        <w:rPr>
          <w:rFonts w:ascii="Times" w:eastAsia="等线" w:hAnsi="Times"/>
          <w:szCs w:val="24"/>
          <w:lang w:eastAsia="zh-CN"/>
        </w:rPr>
        <w:t xml:space="preserve">multiple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6451FF">
        <w:rPr>
          <w:rFonts w:ascii="Times" w:eastAsia="等线" w:hAnsi="Times" w:hint="eastAsia"/>
          <w:szCs w:val="24"/>
          <w:lang w:eastAsia="zh-CN"/>
        </w:rPr>
        <w:t xml:space="preserve"> </w:t>
      </w:r>
      <w:r w:rsidR="006451FF">
        <w:rPr>
          <w:rFonts w:ascii="Times" w:eastAsia="等线" w:hAnsi="Times"/>
          <w:szCs w:val="24"/>
          <w:lang w:eastAsia="zh-CN"/>
        </w:rPr>
        <w:t xml:space="preserve">are configured, the applied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6451FF">
        <w:rPr>
          <w:rFonts w:ascii="Times" w:eastAsia="等线" w:hAnsi="Times" w:hint="eastAsia"/>
          <w:szCs w:val="24"/>
          <w:lang w:eastAsia="zh-CN"/>
        </w:rPr>
        <w:t xml:space="preserve"> </w:t>
      </w:r>
      <w:r w:rsidR="006451FF">
        <w:rPr>
          <w:rFonts w:ascii="Times" w:eastAsia="等线" w:hAnsi="Times"/>
          <w:szCs w:val="24"/>
          <w:lang w:eastAsia="zh-CN"/>
        </w:rPr>
        <w:t xml:space="preserve">is indicaed by DCI, which would </w:t>
      </w:r>
      <w:r w:rsidR="00F85676">
        <w:rPr>
          <w:rFonts w:ascii="Times" w:eastAsia="等线" w:hAnsi="Times"/>
          <w:szCs w:val="24"/>
          <w:lang w:eastAsia="zh-CN"/>
        </w:rPr>
        <w:t>increase DCI overhead and not alighed with the main motivation for selection Option 2</w:t>
      </w:r>
      <w:r w:rsidR="00226CCF">
        <w:rPr>
          <w:rFonts w:ascii="Times" w:eastAsia="等线" w:hAnsi="Times"/>
          <w:szCs w:val="24"/>
          <w:lang w:eastAsia="zh-CN"/>
        </w:rPr>
        <w:t xml:space="preserve"> </w:t>
      </w:r>
      <w:r w:rsidR="00226CCF" w:rsidRPr="00226CCF">
        <w:rPr>
          <w:rFonts w:ascii="Times" w:eastAsia="等线" w:hAnsi="Times"/>
          <w:szCs w:val="24"/>
          <w:lang w:eastAsia="zh-CN"/>
        </w:rPr>
        <w:t xml:space="preserve"> (Single resource configuration/indication for non-SBFD symbols and RB offset(s) configur</w:t>
      </w:r>
      <w:r w:rsidR="00CC4532">
        <w:rPr>
          <w:rFonts w:ascii="Times" w:eastAsia="等线" w:hAnsi="Times"/>
          <w:szCs w:val="24"/>
          <w:lang w:eastAsia="zh-CN"/>
        </w:rPr>
        <w:t>ation/indication/determination)</w:t>
      </w:r>
      <w:r w:rsidR="00F85676">
        <w:rPr>
          <w:rFonts w:ascii="Times" w:eastAsia="等线" w:hAnsi="Times"/>
          <w:szCs w:val="24"/>
          <w:lang w:eastAsia="zh-CN"/>
        </w:rPr>
        <w:t xml:space="preserve"> over </w:t>
      </w:r>
      <w:r w:rsidR="00F85676" w:rsidRPr="003801EA">
        <w:rPr>
          <w:rFonts w:eastAsia="宋体"/>
          <w:szCs w:val="24"/>
        </w:rPr>
        <w:t>other options</w:t>
      </w:r>
      <w:r w:rsidR="00F85676">
        <w:rPr>
          <w:rFonts w:eastAsia="宋体"/>
          <w:szCs w:val="24"/>
        </w:rPr>
        <w:t xml:space="preserve"> in previous meeting. </w:t>
      </w:r>
      <w:r w:rsidR="00F85676">
        <w:rPr>
          <w:rFonts w:ascii="Times" w:eastAsia="等线" w:hAnsi="Times"/>
          <w:szCs w:val="24"/>
          <w:lang w:eastAsia="zh-CN"/>
        </w:rPr>
        <w:t xml:space="preserve">If multiple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F85676">
        <w:rPr>
          <w:rFonts w:ascii="Times" w:eastAsia="等线" w:hAnsi="Times" w:hint="eastAsia"/>
          <w:szCs w:val="24"/>
          <w:lang w:eastAsia="zh-CN"/>
        </w:rPr>
        <w:t xml:space="preserve"> </w:t>
      </w:r>
      <w:r w:rsidR="00F85676">
        <w:rPr>
          <w:rFonts w:ascii="Times" w:eastAsia="等线" w:hAnsi="Times"/>
          <w:szCs w:val="24"/>
          <w:lang w:eastAsia="zh-CN"/>
        </w:rPr>
        <w:t xml:space="preserve">are configured and applied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F85676">
        <w:rPr>
          <w:rFonts w:ascii="Times" w:eastAsia="等线" w:hAnsi="Times" w:hint="eastAsia"/>
          <w:szCs w:val="24"/>
          <w:lang w:eastAsia="zh-CN"/>
        </w:rPr>
        <w:t xml:space="preserve"> </w:t>
      </w:r>
      <w:r w:rsidR="00F85676">
        <w:rPr>
          <w:rFonts w:ascii="Times" w:eastAsia="等线" w:hAnsi="Times"/>
          <w:szCs w:val="24"/>
          <w:lang w:eastAsia="zh-CN"/>
        </w:rPr>
        <w:t>is d</w:t>
      </w:r>
      <w:r w:rsidR="0037367F">
        <w:rPr>
          <w:rFonts w:ascii="Times" w:eastAsia="等线" w:hAnsi="Times"/>
          <w:szCs w:val="24"/>
          <w:lang w:eastAsia="zh-CN"/>
        </w:rPr>
        <w:t xml:space="preserve">etermined by UE, it would increase UE implementation complexity. Therefore, there is no need  to configure multiple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37367F">
        <w:rPr>
          <w:rFonts w:ascii="Times" w:eastAsia="等线" w:hAnsi="Times"/>
          <w:szCs w:val="24"/>
          <w:lang w:eastAsia="zh-CN"/>
        </w:rPr>
        <w:t xml:space="preserve"> and one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sidR="0037367F">
        <w:rPr>
          <w:rFonts w:ascii="Times" w:eastAsia="等线" w:hAnsi="Times" w:hint="eastAsia"/>
          <w:szCs w:val="24"/>
          <w:lang w:eastAsia="zh-CN"/>
        </w:rPr>
        <w:t xml:space="preserve"> </w:t>
      </w:r>
      <w:r w:rsidR="0037367F">
        <w:rPr>
          <w:rFonts w:ascii="Times" w:eastAsia="等线" w:hAnsi="Times"/>
          <w:szCs w:val="24"/>
          <w:lang w:eastAsia="zh-CN"/>
        </w:rPr>
        <w:t>is enough.</w:t>
      </w:r>
    </w:p>
    <w:p w14:paraId="06A68AF7" w14:textId="0B669B36" w:rsidR="002F02AE" w:rsidRPr="00E348B5" w:rsidRDefault="002F02AE" w:rsidP="00F445C9">
      <w:pPr>
        <w:jc w:val="both"/>
        <w:rPr>
          <w:rFonts w:eastAsiaTheme="minorEastAsia"/>
          <w:lang w:eastAsia="zh-CN"/>
        </w:rPr>
      </w:pPr>
      <w:r w:rsidRPr="00FA58D2">
        <w:rPr>
          <w:rFonts w:eastAsiaTheme="minorEastAsia"/>
          <w:lang w:eastAsia="zh-CN"/>
        </w:rPr>
        <w:t xml:space="preserve">Alternatively, RB offset </w:t>
      </w:r>
      <w:r>
        <w:rPr>
          <w:rFonts w:eastAsiaTheme="minorEastAsia"/>
          <w:lang w:eastAsia="zh-CN"/>
        </w:rPr>
        <w:t>can be detrmined implicitly</w:t>
      </w:r>
      <w:r w:rsidR="00AD17E0">
        <w:rPr>
          <w:rFonts w:eastAsiaTheme="minorEastAsia"/>
          <w:lang w:eastAsia="zh-CN"/>
        </w:rPr>
        <w:t xml:space="preserve"> </w:t>
      </w:r>
      <w:r w:rsidR="00AD17E0" w:rsidRPr="00AD17E0">
        <w:rPr>
          <w:rFonts w:eastAsiaTheme="minorEastAsia"/>
          <w:lang w:eastAsia="zh-CN"/>
        </w:rPr>
        <w:t>without RRC or DCI indication</w:t>
      </w:r>
      <w:r>
        <w:rPr>
          <w:rFonts w:eastAsiaTheme="minorEastAsia"/>
          <w:lang w:eastAsia="zh-CN"/>
        </w:rPr>
        <w:t xml:space="preserve">. For example, </w:t>
      </w:r>
      <w:r w:rsidRPr="00FA58D2">
        <w:rPr>
          <w:rFonts w:eastAsiaTheme="minorEastAsia"/>
          <w:lang w:eastAsia="zh-CN"/>
        </w:rPr>
        <w:t>first usable UL PRB in SBFD symbol can be considered as RB offset</w:t>
      </w:r>
      <w:r>
        <w:rPr>
          <w:rFonts w:eastAsiaTheme="minorEastAsia" w:hint="eastAsia"/>
          <w:lang w:eastAsia="zh-CN"/>
        </w:rPr>
        <w:t>.</w:t>
      </w:r>
      <w:r w:rsidRPr="00D974BD">
        <w:rPr>
          <w:rFonts w:eastAsiaTheme="minorEastAsia"/>
          <w:lang w:eastAsia="zh-CN"/>
        </w:rPr>
        <w:t xml:space="preserve"> </w:t>
      </w:r>
      <w:r w:rsidR="005034DF" w:rsidRPr="00D974BD">
        <w:rPr>
          <w:rFonts w:eastAsiaTheme="minorEastAsia"/>
          <w:lang w:eastAsia="zh-CN"/>
        </w:rPr>
        <w:t xml:space="preserve">The starting PRB in non-SBFD symbols is reinterpreted as the frequency offset of lowest RB in frequency domain with respective to the lowest PRB of UL usable PRBs. </w:t>
      </w:r>
      <w:r>
        <w:rPr>
          <w:rFonts w:eastAsiaTheme="minorEastAsia"/>
          <w:lang w:eastAsia="zh-CN"/>
        </w:rPr>
        <w:t>T</w:t>
      </w:r>
      <w:r w:rsidRPr="0092146F">
        <w:rPr>
          <w:rFonts w:eastAsiaTheme="minorEastAsia"/>
          <w:lang w:eastAsia="zh-CN"/>
        </w:rPr>
        <w:t xml:space="preserve">he frequency location in SBFD symbols is derived from single resource configuration/indication for non-SBFD symbols and </w:t>
      </w:r>
      <w:r>
        <w:rPr>
          <w:rFonts w:ascii="Times" w:eastAsia="Malgun Gothic" w:hAnsi="Times"/>
          <w:szCs w:val="24"/>
          <w:lang w:eastAsia="zh-CN"/>
        </w:rPr>
        <w:t>first usable UL PRB</w:t>
      </w:r>
      <w:r>
        <w:rPr>
          <w:rFonts w:eastAsiaTheme="minorEastAsia"/>
          <w:lang w:eastAsia="zh-CN"/>
        </w:rPr>
        <w:t xml:space="preserve"> in SBFD symbol, such as </w:t>
      </w:r>
      <w:r w:rsidRPr="00C738E2">
        <w:rPr>
          <w:rFonts w:eastAsiaTheme="minorEastAsia"/>
          <w:lang w:eastAsia="zh-CN"/>
        </w:rPr>
        <w:t>Equation 2-D</w:t>
      </w:r>
      <w:r>
        <w:rPr>
          <w:rFonts w:eastAsiaTheme="minorEastAsia"/>
          <w:lang w:eastAsia="zh-CN"/>
        </w:rPr>
        <w:t xml:space="preserve"> in Option 2. However, the Option 2 is less flexible than Option 1. The </w:t>
      </w:r>
      <w:r w:rsidRPr="0092146F">
        <w:rPr>
          <w:rFonts w:eastAsiaTheme="minorEastAsia"/>
          <w:lang w:eastAsia="zh-CN"/>
        </w:rPr>
        <w:t xml:space="preserve">frequency location </w:t>
      </w:r>
      <w:r>
        <w:rPr>
          <w:rFonts w:eastAsiaTheme="minorEastAsia"/>
          <w:lang w:eastAsia="zh-CN"/>
        </w:rPr>
        <w:t xml:space="preserve">for PUSCH transmission </w:t>
      </w:r>
      <w:r w:rsidRPr="0092146F">
        <w:rPr>
          <w:rFonts w:eastAsiaTheme="minorEastAsia"/>
          <w:lang w:eastAsia="zh-CN"/>
        </w:rPr>
        <w:t>in SBFD symbols</w:t>
      </w:r>
      <w:r>
        <w:rPr>
          <w:rFonts w:eastAsiaTheme="minorEastAsia"/>
          <w:lang w:eastAsia="zh-CN"/>
        </w:rPr>
        <w:t xml:space="preserve"> is fixed and</w:t>
      </w:r>
      <w:r w:rsidRPr="00C40189">
        <w:rPr>
          <w:rFonts w:eastAsiaTheme="minorEastAsia"/>
          <w:lang w:eastAsia="zh-CN"/>
        </w:rPr>
        <w:t xml:space="preserve"> not configurable</w:t>
      </w:r>
      <w:r>
        <w:rPr>
          <w:rFonts w:eastAsiaTheme="minorEastAsia"/>
          <w:lang w:eastAsia="zh-CN"/>
        </w:rPr>
        <w:t xml:space="preserve">. So we prefer </w:t>
      </w:r>
      <w:r w:rsidRPr="00EC4EB1">
        <w:rPr>
          <w:rFonts w:ascii="Times" w:eastAsia="等线" w:hAnsi="Times"/>
          <w:iCs/>
          <w:szCs w:val="24"/>
          <w:lang w:eastAsia="zh-CN"/>
        </w:rPr>
        <w:t>Equation 1-A</w:t>
      </w:r>
      <w:r>
        <w:rPr>
          <w:rFonts w:ascii="Times" w:eastAsia="等线" w:hAnsi="Times"/>
          <w:iCs/>
          <w:szCs w:val="24"/>
          <w:lang w:eastAsia="zh-CN"/>
        </w:rPr>
        <w:t xml:space="preserve"> in Option 1.</w:t>
      </w:r>
      <w:r w:rsidR="004B7143">
        <w:rPr>
          <w:rFonts w:ascii="Times" w:eastAsia="等线" w:hAnsi="Times"/>
          <w:iCs/>
          <w:szCs w:val="24"/>
          <w:lang w:eastAsia="zh-CN"/>
        </w:rPr>
        <w:t xml:space="preserve"> </w:t>
      </w:r>
    </w:p>
    <w:p w14:paraId="309B267F" w14:textId="44DC43D8" w:rsidR="0031180C" w:rsidRDefault="009A6558" w:rsidP="00F445C9">
      <w:pPr>
        <w:jc w:val="both"/>
        <w:rPr>
          <w:rFonts w:ascii="Times" w:eastAsia="等线" w:hAnsi="Times"/>
          <w:szCs w:val="24"/>
          <w:lang w:eastAsia="zh-CN"/>
        </w:rPr>
      </w:pPr>
      <w:r>
        <w:rPr>
          <w:rFonts w:ascii="Times" w:eastAsia="等线" w:hAnsi="Times"/>
          <w:szCs w:val="24"/>
          <w:lang w:eastAsia="zh-CN"/>
        </w:rPr>
        <w:t>I</w:t>
      </w:r>
      <w:r>
        <w:rPr>
          <w:rFonts w:ascii="Times" w:eastAsia="等线" w:hAnsi="Times" w:hint="eastAsia"/>
          <w:szCs w:val="24"/>
          <w:lang w:eastAsia="zh-CN"/>
        </w:rPr>
        <w:t>f</w:t>
      </w:r>
      <w:r>
        <w:rPr>
          <w:rFonts w:ascii="Times" w:eastAsia="等线" w:hAnsi="Times"/>
          <w:szCs w:val="24"/>
          <w:lang w:eastAsia="zh-CN"/>
        </w:rPr>
        <w:t xml:space="preserve"> </w:t>
      </w:r>
      <w:r>
        <w:rPr>
          <w:rFonts w:ascii="Times" w:eastAsia="等线" w:hAnsi="Times"/>
          <w:bCs/>
          <w:szCs w:val="24"/>
          <w:lang w:eastAsia="zh-CN"/>
        </w:rPr>
        <w:t>t</w:t>
      </w:r>
      <w:r w:rsidRPr="00EC4EB1">
        <w:rPr>
          <w:rFonts w:ascii="Times" w:eastAsia="等线" w:hAnsi="Times"/>
          <w:bCs/>
          <w:szCs w:val="24"/>
          <w:lang w:eastAsia="zh-CN"/>
        </w:rPr>
        <w:t>he PRBs for PUSCH transmissions in non-SBFD symbols</w:t>
      </w:r>
      <w:r>
        <w:rPr>
          <w:rFonts w:ascii="Times" w:eastAsia="等线" w:hAnsi="Times"/>
          <w:bCs/>
          <w:szCs w:val="24"/>
          <w:lang w:eastAsia="zh-CN"/>
        </w:rPr>
        <w:t xml:space="preserve"> is </w:t>
      </w:r>
      <w:r>
        <w:rPr>
          <w:rFonts w:eastAsiaTheme="minorEastAsia"/>
          <w:lang w:eastAsia="zh-CN"/>
        </w:rPr>
        <w:t xml:space="preserve">within the UL </w:t>
      </w:r>
      <w:r>
        <w:rPr>
          <w:rFonts w:eastAsiaTheme="minorEastAsia" w:hint="eastAsia"/>
          <w:lang w:eastAsia="zh-CN"/>
        </w:rPr>
        <w:t>u</w:t>
      </w:r>
      <w:r>
        <w:rPr>
          <w:rFonts w:eastAsiaTheme="minorEastAsia"/>
          <w:lang w:eastAsia="zh-CN"/>
        </w:rPr>
        <w:t xml:space="preserve">sable PRBs, it is not need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offset</m:t>
            </m:r>
          </m:sub>
          <m:sup>
            <m:r>
              <w:rPr>
                <w:rFonts w:ascii="Cambria Math" w:eastAsia="宋体" w:hAnsi="Cambria Math"/>
                <w:szCs w:val="24"/>
                <w:lang w:eastAsia="zh-CN"/>
              </w:rPr>
              <m:t>SBFD</m:t>
            </m:r>
          </m:sup>
        </m:sSubSup>
      </m:oMath>
      <w:r>
        <w:rPr>
          <w:rFonts w:eastAsiaTheme="minorEastAsia" w:hint="eastAsia"/>
          <w:szCs w:val="24"/>
          <w:lang w:eastAsia="zh-CN"/>
        </w:rPr>
        <w:t>.</w:t>
      </w:r>
      <w:r w:rsidR="00610444">
        <w:rPr>
          <w:rFonts w:eastAsiaTheme="minorEastAsia"/>
          <w:szCs w:val="24"/>
          <w:lang w:eastAsia="zh-CN"/>
        </w:rPr>
        <w:t xml:space="preserve"> So the </w:t>
      </w:r>
      <w:r w:rsidR="00610444">
        <w:rPr>
          <w:rFonts w:ascii="Times" w:eastAsia="等线" w:hAnsi="Times"/>
          <w:szCs w:val="24"/>
          <w:lang w:eastAsia="zh-CN"/>
        </w:rPr>
        <w:t xml:space="preserve">condition to disable </w:t>
      </w:r>
      <w:r w:rsidR="00610444" w:rsidRPr="00EC4EB1">
        <w:rPr>
          <w:rFonts w:ascii="Times" w:eastAsia="等线" w:hAnsi="Times"/>
          <w:szCs w:val="24"/>
          <w:lang w:eastAsia="zh-CN"/>
        </w:rPr>
        <w:t xml:space="preserve">whether to apply </w:t>
      </w:r>
      <m:oMath>
        <m:sSubSup>
          <m:sSubSupPr>
            <m:ctrlPr>
              <w:rPr>
                <w:rFonts w:ascii="Cambria Math" w:eastAsia="Batang" w:hAnsi="Cambria Math"/>
                <w:szCs w:val="24"/>
              </w:rPr>
            </m:ctrlPr>
          </m:sSubSupPr>
          <m:e>
            <m:r>
              <w:rPr>
                <w:rFonts w:ascii="Cambria Math" w:eastAsia="宋体" w:hAnsi="Cambria Math"/>
                <w:szCs w:val="24"/>
                <w:lang w:eastAsia="zh-CN"/>
              </w:rPr>
              <m:t>RB</m:t>
            </m:r>
          </m:e>
          <m:sub>
            <m:r>
              <w:rPr>
                <w:rFonts w:ascii="Cambria Math" w:eastAsia="宋体" w:hAnsi="Cambria Math"/>
                <w:szCs w:val="24"/>
                <w:lang w:eastAsia="zh-CN"/>
              </w:rPr>
              <m:t>SBFD</m:t>
            </m:r>
          </m:sub>
          <m:sup>
            <m:r>
              <w:rPr>
                <w:rFonts w:ascii="Cambria Math" w:eastAsia="宋体" w:hAnsi="Cambria Math"/>
                <w:szCs w:val="24"/>
                <w:lang w:eastAsia="zh-CN"/>
              </w:rPr>
              <m:t>offset</m:t>
            </m:r>
          </m:sup>
        </m:sSubSup>
      </m:oMath>
      <w:r w:rsidR="00610444" w:rsidRPr="00EC4EB1">
        <w:rPr>
          <w:rFonts w:ascii="Times" w:eastAsia="等线" w:hAnsi="Times"/>
          <w:szCs w:val="24"/>
          <w:lang w:eastAsia="zh-CN"/>
        </w:rPr>
        <w:t xml:space="preserve"> in SBFD symbols</w:t>
      </w:r>
      <w:r w:rsidR="00610444">
        <w:rPr>
          <w:rFonts w:ascii="Times" w:eastAsia="等线" w:hAnsi="Times"/>
          <w:szCs w:val="24"/>
          <w:lang w:eastAsia="zh-CN"/>
        </w:rPr>
        <w:t xml:space="preserve"> is PUSCH frequency resources in non-SBFD symbols is within the UL usable PRBs.</w:t>
      </w:r>
      <w:r w:rsidR="00C634AC">
        <w:rPr>
          <w:rFonts w:ascii="Times" w:eastAsia="等线" w:hAnsi="Times"/>
          <w:szCs w:val="24"/>
          <w:lang w:eastAsia="zh-CN"/>
        </w:rPr>
        <w:t xml:space="preserve"> In this case, </w:t>
      </w:r>
      <w:r w:rsidR="00C634AC" w:rsidRPr="00C634AC">
        <w:rPr>
          <w:rFonts w:ascii="Times" w:eastAsia="等线" w:hAnsi="Times"/>
          <w:szCs w:val="24"/>
          <w:lang w:eastAsia="zh-CN"/>
        </w:rPr>
        <w:t>RB_offset is considered as 0.</w:t>
      </w:r>
    </w:p>
    <w:p w14:paraId="0A49DE9F" w14:textId="0C461063" w:rsidR="00C634AC" w:rsidRDefault="00441A8B" w:rsidP="00F445C9">
      <w:pPr>
        <w:jc w:val="both"/>
        <w:rPr>
          <w:rFonts w:ascii="Times" w:eastAsia="等线" w:hAnsi="Times"/>
          <w:bCs/>
          <w:szCs w:val="24"/>
          <w:lang w:eastAsia="zh-CN"/>
        </w:rPr>
      </w:pPr>
      <w:r>
        <w:rPr>
          <w:rFonts w:ascii="Times" w:eastAsia="等线" w:hAnsi="Times"/>
          <w:bCs/>
          <w:szCs w:val="24"/>
          <w:lang w:eastAsia="zh-CN"/>
        </w:rPr>
        <w:t>I</w:t>
      </w:r>
      <w:r w:rsidR="00F46720" w:rsidRPr="00EC4EB1">
        <w:rPr>
          <w:rFonts w:ascii="Times" w:eastAsia="等线" w:hAnsi="Times"/>
          <w:bCs/>
          <w:szCs w:val="24"/>
          <w:lang w:eastAsia="zh-CN"/>
        </w:rPr>
        <w:t xml:space="preserve">n case when PUSCH </w:t>
      </w:r>
      <w:r w:rsidR="00F46720" w:rsidRPr="00EC4EB1">
        <w:rPr>
          <w:rFonts w:ascii="Times" w:eastAsia="等线" w:hAnsi="Times" w:hint="eastAsia"/>
          <w:bCs/>
          <w:szCs w:val="24"/>
          <w:lang w:eastAsia="zh-CN"/>
        </w:rPr>
        <w:t>frequency</w:t>
      </w:r>
      <w:r w:rsidR="00F46720" w:rsidRPr="00EC4EB1">
        <w:rPr>
          <w:rFonts w:ascii="Times" w:eastAsia="等线" w:hAnsi="Times"/>
          <w:bCs/>
          <w:szCs w:val="24"/>
          <w:lang w:eastAsia="zh-CN"/>
        </w:rPr>
        <w:t xml:space="preserve"> hopping is enabled,</w:t>
      </w:r>
      <w:r>
        <w:rPr>
          <w:rFonts w:ascii="Times" w:eastAsia="等线" w:hAnsi="Times"/>
          <w:bCs/>
          <w:szCs w:val="24"/>
          <w:lang w:eastAsia="zh-CN"/>
        </w:rPr>
        <w:t xml:space="preserve"> </w:t>
      </w:r>
      <w:r>
        <w:rPr>
          <w:rFonts w:ascii="Times" w:eastAsia="等线" w:hAnsi="Times" w:hint="eastAsia"/>
          <w:bCs/>
          <w:szCs w:val="24"/>
          <w:lang w:eastAsia="zh-CN"/>
        </w:rPr>
        <w:t>t</w:t>
      </w:r>
      <w:r>
        <w:rPr>
          <w:rFonts w:ascii="Times" w:eastAsia="等线" w:hAnsi="Times"/>
          <w:bCs/>
          <w:szCs w:val="24"/>
          <w:lang w:eastAsia="zh-CN"/>
        </w:rPr>
        <w:t>he method</w:t>
      </w:r>
      <w:r w:rsidRPr="00441A8B">
        <w:rPr>
          <w:rFonts w:ascii="Times" w:eastAsia="等线" w:hAnsi="Times"/>
          <w:bCs/>
          <w:szCs w:val="24"/>
          <w:lang w:eastAsia="zh-CN"/>
        </w:rPr>
        <w:t xml:space="preserve"> for determining starting PRB for PUSCH transmissions in SBFD symbols</w:t>
      </w:r>
      <w:r>
        <w:rPr>
          <w:rFonts w:ascii="Times" w:eastAsia="等线" w:hAnsi="Times"/>
          <w:bCs/>
          <w:szCs w:val="24"/>
          <w:lang w:eastAsia="zh-CN"/>
        </w:rPr>
        <w:t xml:space="preserve"> </w:t>
      </w:r>
      <w:r w:rsidR="00226CCF">
        <w:rPr>
          <w:rFonts w:ascii="Times" w:eastAsia="等线" w:hAnsi="Times"/>
          <w:bCs/>
          <w:szCs w:val="24"/>
          <w:lang w:eastAsia="zh-CN"/>
        </w:rPr>
        <w:t xml:space="preserve">is </w:t>
      </w:r>
      <w:r>
        <w:rPr>
          <w:rFonts w:ascii="Times" w:eastAsia="等线" w:hAnsi="Times"/>
          <w:bCs/>
          <w:szCs w:val="24"/>
          <w:lang w:eastAsia="zh-CN"/>
        </w:rPr>
        <w:t>still applie</w:t>
      </w:r>
      <w:r w:rsidR="00226CCF">
        <w:rPr>
          <w:rFonts w:ascii="Times" w:eastAsia="等线" w:hAnsi="Times"/>
          <w:bCs/>
          <w:szCs w:val="24"/>
          <w:lang w:eastAsia="zh-CN"/>
        </w:rPr>
        <w:t>d</w:t>
      </w:r>
      <w:r w:rsidR="00E14F43">
        <w:rPr>
          <w:rFonts w:ascii="Times" w:eastAsia="等线" w:hAnsi="Times"/>
          <w:bCs/>
          <w:szCs w:val="24"/>
          <w:lang w:eastAsia="zh-CN"/>
        </w:rPr>
        <w:t xml:space="preserve">, i.e., </w:t>
      </w:r>
      <w:r w:rsidR="00A674C5" w:rsidRPr="00EC4EB1">
        <w:rPr>
          <w:rFonts w:ascii="Times" w:eastAsia="等线" w:hAnsi="Times"/>
          <w:iCs/>
          <w:szCs w:val="24"/>
          <w:lang w:eastAsia="zh-CN"/>
        </w:rPr>
        <w:t>Equation 1-A</w:t>
      </w:r>
      <w:r>
        <w:rPr>
          <w:rFonts w:ascii="Times" w:eastAsia="等线" w:hAnsi="Times"/>
          <w:bCs/>
          <w:szCs w:val="24"/>
          <w:lang w:eastAsia="zh-CN"/>
        </w:rPr>
        <w:t xml:space="preserve">. </w:t>
      </w:r>
      <w:r w:rsidR="004942C2" w:rsidRPr="004942C2">
        <w:rPr>
          <w:rFonts w:ascii="Times" w:eastAsia="等线" w:hAnsi="Times"/>
          <w:bCs/>
          <w:szCs w:val="24"/>
          <w:lang w:eastAsia="zh-CN"/>
        </w:rPr>
        <w:t xml:space="preserve">Before </w:t>
      </w:r>
      <w:r w:rsidR="004942C2">
        <w:rPr>
          <w:rFonts w:ascii="Times" w:eastAsia="等线" w:hAnsi="Times"/>
          <w:bCs/>
          <w:szCs w:val="24"/>
          <w:lang w:eastAsia="zh-CN"/>
        </w:rPr>
        <w:t xml:space="preserve">applying </w:t>
      </w:r>
      <w:r w:rsidR="004942C2" w:rsidRPr="004942C2">
        <w:rPr>
          <w:rFonts w:ascii="Times" w:eastAsia="等线" w:hAnsi="Times"/>
          <w:bCs/>
          <w:szCs w:val="24"/>
          <w:lang w:eastAsia="zh-CN"/>
        </w:rPr>
        <w:t>frequency hopping, it should be ensured that the PUSCH of the SBFD symbol is within the</w:t>
      </w:r>
      <w:r w:rsidR="00226CCF">
        <w:rPr>
          <w:rFonts w:ascii="Times" w:eastAsia="等线" w:hAnsi="Times"/>
          <w:bCs/>
          <w:szCs w:val="24"/>
          <w:lang w:eastAsia="zh-CN"/>
        </w:rPr>
        <w:t xml:space="preserve"> UL usable PRBs</w:t>
      </w:r>
      <w:r w:rsidR="004942C2" w:rsidRPr="004942C2">
        <w:rPr>
          <w:rFonts w:ascii="Times" w:eastAsia="等线" w:hAnsi="Times"/>
          <w:bCs/>
          <w:szCs w:val="24"/>
          <w:lang w:eastAsia="zh-CN"/>
        </w:rPr>
        <w:t>.</w:t>
      </w:r>
    </w:p>
    <w:p w14:paraId="1B9CB023" w14:textId="66C82329" w:rsidR="00B20351" w:rsidRDefault="00BB05D6" w:rsidP="00F445C9">
      <w:pPr>
        <w:jc w:val="both"/>
        <w:rPr>
          <w:rFonts w:ascii="Times" w:eastAsia="等线" w:hAnsi="Times"/>
          <w:bCs/>
          <w:szCs w:val="24"/>
          <w:lang w:eastAsia="zh-CN"/>
        </w:rPr>
      </w:pPr>
      <w:r w:rsidRPr="00A46A26">
        <w:rPr>
          <w:rFonts w:ascii="Times" w:eastAsia="等线" w:hAnsi="Times"/>
          <w:bCs/>
          <w:szCs w:val="24"/>
          <w:lang w:eastAsia="zh-CN"/>
        </w:rPr>
        <w:t xml:space="preserve">For RA type 0, </w:t>
      </w:r>
      <w:r w:rsidR="002935F6" w:rsidRPr="002C35AF">
        <w:rPr>
          <w:rFonts w:ascii="Times" w:eastAsia="Malgun Gothic" w:hAnsi="Times" w:hint="eastAsia"/>
          <w:szCs w:val="24"/>
          <w:lang w:eastAsia="zh-CN"/>
        </w:rPr>
        <w:t xml:space="preserve">frequency </w:t>
      </w:r>
      <w:r w:rsidR="002935F6" w:rsidRPr="002C35AF">
        <w:rPr>
          <w:rFonts w:ascii="Times" w:eastAsia="Malgun Gothic" w:hAnsi="Times"/>
          <w:szCs w:val="24"/>
          <w:lang w:eastAsia="zh-CN"/>
        </w:rPr>
        <w:t xml:space="preserve">resource for </w:t>
      </w:r>
      <w:r w:rsidR="002935F6" w:rsidRPr="002C35AF">
        <w:rPr>
          <w:rFonts w:ascii="Times" w:eastAsia="Malgun Gothic" w:hAnsi="Times" w:hint="eastAsia"/>
          <w:szCs w:val="24"/>
          <w:lang w:eastAsia="zh-CN"/>
        </w:rPr>
        <w:t>SBFD symbols</w:t>
      </w:r>
      <w:r w:rsidR="002935F6" w:rsidRPr="002935F6">
        <w:rPr>
          <w:rFonts w:ascii="Times" w:eastAsia="等线" w:hAnsi="Times"/>
          <w:bCs/>
          <w:szCs w:val="24"/>
          <w:lang w:eastAsia="zh-CN"/>
        </w:rPr>
        <w:t xml:space="preserve"> </w:t>
      </w:r>
      <w:r w:rsidR="003B3C69">
        <w:rPr>
          <w:rFonts w:ascii="Times" w:eastAsia="等线" w:hAnsi="Times"/>
          <w:bCs/>
          <w:szCs w:val="24"/>
          <w:lang w:eastAsia="zh-CN"/>
        </w:rPr>
        <w:t>can be</w:t>
      </w:r>
      <w:r w:rsidR="002935F6">
        <w:rPr>
          <w:rFonts w:ascii="Times" w:eastAsia="等线" w:hAnsi="Times"/>
          <w:bCs/>
          <w:szCs w:val="24"/>
          <w:lang w:eastAsia="zh-CN"/>
        </w:rPr>
        <w:t xml:space="preserve"> determined by </w:t>
      </w:r>
      <w:r w:rsidR="003B3C69">
        <w:rPr>
          <w:rFonts w:ascii="Times" w:eastAsia="等线" w:hAnsi="Times"/>
          <w:bCs/>
          <w:szCs w:val="24"/>
          <w:lang w:eastAsia="zh-CN"/>
        </w:rPr>
        <w:t>s</w:t>
      </w:r>
      <w:r w:rsidR="002935F6" w:rsidRPr="002935F6">
        <w:rPr>
          <w:rFonts w:ascii="Times" w:eastAsia="等线" w:hAnsi="Times"/>
          <w:bCs/>
          <w:szCs w:val="24"/>
          <w:lang w:eastAsia="zh-CN"/>
        </w:rPr>
        <w:t>ingle resource configuration/indication for non-SBFD symbols and RB offset(s) configuration</w:t>
      </w:r>
      <w:r w:rsidR="003B3C69">
        <w:rPr>
          <w:rFonts w:ascii="Times" w:eastAsia="等线" w:hAnsi="Times"/>
          <w:bCs/>
          <w:szCs w:val="24"/>
          <w:lang w:eastAsia="zh-CN"/>
        </w:rPr>
        <w:t xml:space="preserve">, i.e., </w:t>
      </w:r>
      <w:r w:rsidR="003B3C69" w:rsidRPr="00EC4EB1">
        <w:rPr>
          <w:rFonts w:ascii="Times" w:eastAsia="等线" w:hAnsi="Times"/>
          <w:iCs/>
          <w:szCs w:val="24"/>
          <w:lang w:eastAsia="zh-CN"/>
        </w:rPr>
        <w:t>Equation 1-A</w:t>
      </w:r>
      <w:r w:rsidR="003B3C69">
        <w:rPr>
          <w:rFonts w:ascii="Times" w:eastAsia="等线" w:hAnsi="Times"/>
          <w:bCs/>
          <w:szCs w:val="24"/>
          <w:lang w:eastAsia="zh-CN"/>
        </w:rPr>
        <w:t>.</w:t>
      </w:r>
    </w:p>
    <w:bookmarkStart w:id="64" w:name="_GoBack"/>
    <w:bookmarkEnd w:id="62"/>
    <w:bookmarkEnd w:id="63"/>
    <w:bookmarkEnd w:id="64"/>
    <w:p w14:paraId="67D7A568" w14:textId="40F350A4" w:rsidR="00E76531" w:rsidRDefault="00E76531" w:rsidP="00E76531">
      <w:pPr>
        <w:jc w:val="center"/>
      </w:pPr>
      <w:r>
        <w:object w:dxaOrig="8550" w:dyaOrig="3211" w14:anchorId="1E5E4B51">
          <v:shape id="_x0000_i1040" type="#_x0000_t75" style="width:354.4pt;height:132.75pt" o:ole="">
            <v:imagedata r:id="rId17" o:title=""/>
          </v:shape>
          <o:OLEObject Type="Embed" ProgID="Visio.Drawing.15" ShapeID="_x0000_i1040" DrawAspect="Content" ObjectID="_1792600515" r:id="rId18"/>
        </w:object>
      </w:r>
    </w:p>
    <w:p w14:paraId="51698895" w14:textId="471EE272" w:rsidR="007B0769" w:rsidRPr="007B0769" w:rsidRDefault="007B0769" w:rsidP="007B0769">
      <w:pPr>
        <w:pStyle w:val="ae"/>
        <w:jc w:val="center"/>
      </w:pPr>
      <w:r w:rsidRPr="00895C44">
        <w:t xml:space="preserve">Figure </w:t>
      </w:r>
      <w:r>
        <w:t>3</w:t>
      </w:r>
      <w:r w:rsidRPr="00895C44">
        <w:t xml:space="preserve">: </w:t>
      </w:r>
      <w:r>
        <w:t xml:space="preserve">PUSCH resource determination for SBFD symbol </w:t>
      </w:r>
    </w:p>
    <w:p w14:paraId="054CF657" w14:textId="557E0B00" w:rsidR="00A31F9D" w:rsidRPr="00A31F9D" w:rsidRDefault="00A31F9D" w:rsidP="00A31F9D">
      <w:pPr>
        <w:jc w:val="both"/>
        <w:rPr>
          <w:rFonts w:eastAsia="Times New Roman"/>
          <w:b/>
          <w:i/>
          <w:lang w:eastAsia="ja-JP"/>
        </w:rPr>
      </w:pPr>
      <w:r w:rsidRPr="00A31F9D">
        <w:rPr>
          <w:rFonts w:eastAsia="Times New Roman"/>
          <w:b/>
          <w:i/>
          <w:lang w:eastAsia="ja-JP"/>
        </w:rPr>
        <w:t>Observation 1: The modulo operation would cause frequency resource collision for different UE.</w:t>
      </w:r>
    </w:p>
    <w:p w14:paraId="6204C986" w14:textId="77777777" w:rsidR="00ED4A87" w:rsidRPr="00970F74" w:rsidRDefault="00ED4A87" w:rsidP="00ED4A87">
      <w:pPr>
        <w:pStyle w:val="aff8"/>
        <w:numPr>
          <w:ilvl w:val="0"/>
          <w:numId w:val="24"/>
        </w:numPr>
        <w:ind w:leftChars="0"/>
        <w:rPr>
          <w:rFonts w:eastAsiaTheme="minorEastAsia"/>
          <w:b/>
          <w:i/>
          <w:lang w:eastAsia="zh-CN"/>
        </w:rPr>
      </w:pPr>
      <w:r>
        <w:rPr>
          <w:rFonts w:ascii="Times" w:eastAsia="等线" w:hAnsi="Times"/>
          <w:b/>
          <w:bCs/>
          <w:i/>
          <w:szCs w:val="24"/>
          <w:lang w:eastAsia="zh-CN"/>
        </w:rPr>
        <w:lastRenderedPageBreak/>
        <w:t>The s</w:t>
      </w:r>
      <w:r w:rsidRPr="00442F53">
        <w:rPr>
          <w:rFonts w:ascii="Times" w:eastAsia="等线" w:hAnsi="Times"/>
          <w:b/>
          <w:bCs/>
          <w:i/>
          <w:szCs w:val="24"/>
          <w:lang w:eastAsia="zh-CN"/>
        </w:rPr>
        <w:t>tarting PRB for PUSCH in SBFD symbol is determined according to</w:t>
      </w:r>
      <w:r w:rsidRPr="00442F53">
        <w:rPr>
          <w:b/>
          <w:i/>
        </w:rPr>
        <w:t xml:space="preserve"> Equation 1-A. </w:t>
      </w:r>
    </w:p>
    <w:p w14:paraId="6CB3FE4E" w14:textId="77777777" w:rsidR="00ED4A87" w:rsidRPr="00D974BD" w:rsidRDefault="00ED4A87" w:rsidP="00ED4A87">
      <w:pPr>
        <w:pStyle w:val="aff8"/>
        <w:numPr>
          <w:ilvl w:val="0"/>
          <w:numId w:val="57"/>
        </w:numPr>
        <w:ind w:leftChars="0"/>
        <w:rPr>
          <w:rFonts w:eastAsiaTheme="minorEastAsia"/>
          <w:b/>
          <w:i/>
          <w:lang w:eastAsia="zh-CN"/>
        </w:rPr>
      </w:pPr>
      <w:r w:rsidRPr="00442F53">
        <w:rPr>
          <w:rFonts w:ascii="Times" w:eastAsia="等线" w:hAnsi="Times" w:hint="eastAsia"/>
          <w:b/>
          <w:bCs/>
          <w:i/>
          <w:szCs w:val="24"/>
          <w:lang w:eastAsia="zh-CN"/>
        </w:rPr>
        <w:t>One</w:t>
      </w:r>
      <w:r w:rsidRPr="00442F53">
        <w:rPr>
          <w:rFonts w:ascii="Times" w:eastAsia="等线" w:hAnsi="Times"/>
          <w:b/>
          <w:bCs/>
          <w:i/>
          <w:szCs w:val="24"/>
          <w:lang w:eastAsia="zh-CN"/>
        </w:rPr>
        <w:t xml:space="preserve">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offset</m:t>
            </m:r>
          </m:sub>
          <m:sup>
            <m:r>
              <m:rPr>
                <m:sty m:val="bi"/>
              </m:rPr>
              <w:rPr>
                <w:rFonts w:ascii="Cambria Math" w:eastAsia="宋体" w:hAnsi="Cambria Math"/>
                <w:szCs w:val="24"/>
                <w:lang w:eastAsia="zh-CN"/>
              </w:rPr>
              <m:t>SBFD</m:t>
            </m:r>
          </m:sup>
        </m:sSubSup>
      </m:oMath>
      <w:r w:rsidRPr="00442F53">
        <w:rPr>
          <w:rFonts w:ascii="Times" w:eastAsia="等线" w:hAnsi="Times"/>
          <w:b/>
          <w:bCs/>
          <w:i/>
          <w:szCs w:val="24"/>
          <w:lang w:eastAsia="zh-CN"/>
        </w:rPr>
        <w:t xml:space="preserve"> is</w:t>
      </w:r>
      <w:r w:rsidRPr="00442F53">
        <w:rPr>
          <w:rFonts w:ascii="Times" w:eastAsia="等线" w:hAnsi="Times" w:hint="eastAsia"/>
          <w:b/>
          <w:bCs/>
          <w:i/>
          <w:szCs w:val="24"/>
          <w:lang w:eastAsia="zh-CN"/>
        </w:rPr>
        <w:t xml:space="preserve"> configured</w:t>
      </w:r>
    </w:p>
    <w:p w14:paraId="502FF45D" w14:textId="77777777" w:rsidR="00ED4A87" w:rsidRPr="00610444" w:rsidRDefault="00ED4A87" w:rsidP="00ED4A87">
      <w:pPr>
        <w:pStyle w:val="aff8"/>
        <w:numPr>
          <w:ilvl w:val="0"/>
          <w:numId w:val="57"/>
        </w:numPr>
        <w:ind w:leftChars="0"/>
        <w:rPr>
          <w:rFonts w:eastAsiaTheme="minorEastAsia"/>
          <w:b/>
          <w:i/>
          <w:lang w:eastAsia="zh-CN"/>
        </w:rPr>
      </w:pPr>
      <w:r w:rsidRPr="00442F53">
        <w:rPr>
          <w:b/>
          <w:i/>
        </w:rPr>
        <w:t xml:space="preserve">RB offset can be </w:t>
      </w:r>
      <w:r>
        <w:rPr>
          <w:b/>
          <w:i/>
        </w:rPr>
        <w:t xml:space="preserve">configured as </w:t>
      </w:r>
      <w:r w:rsidRPr="00442F53">
        <w:rPr>
          <w:b/>
          <w:i/>
        </w:rPr>
        <w:t>negative value or positive value</w:t>
      </w:r>
    </w:p>
    <w:p w14:paraId="1FB7F0D7" w14:textId="596B3F2E" w:rsidR="00EC4EB1" w:rsidRPr="00F17807" w:rsidRDefault="00344275" w:rsidP="00EC4EB1">
      <w:pPr>
        <w:pStyle w:val="aff8"/>
        <w:numPr>
          <w:ilvl w:val="0"/>
          <w:numId w:val="57"/>
        </w:numPr>
        <w:ind w:leftChars="0"/>
        <w:rPr>
          <w:rFonts w:eastAsiaTheme="minorEastAsia"/>
          <w:b/>
          <w:i/>
          <w:lang w:eastAsia="zh-CN"/>
        </w:rPr>
      </w:pPr>
      <w:r>
        <w:rPr>
          <w:rFonts w:eastAsiaTheme="minorEastAsia"/>
          <w:b/>
          <w:i/>
          <w:szCs w:val="24"/>
          <w:lang w:eastAsia="zh-CN"/>
        </w:rPr>
        <w:t>T</w:t>
      </w:r>
      <w:r w:rsidR="00ED4A87" w:rsidRPr="00610444">
        <w:rPr>
          <w:rFonts w:eastAsiaTheme="minorEastAsia"/>
          <w:b/>
          <w:i/>
          <w:szCs w:val="24"/>
          <w:lang w:eastAsia="zh-CN"/>
        </w:rPr>
        <w:t xml:space="preserve">he </w:t>
      </w:r>
      <w:r w:rsidR="00ED4A87" w:rsidRPr="00610444">
        <w:rPr>
          <w:rFonts w:ascii="Times" w:eastAsia="等线" w:hAnsi="Times"/>
          <w:b/>
          <w:i/>
          <w:szCs w:val="24"/>
          <w:lang w:eastAsia="zh-CN"/>
        </w:rPr>
        <w:t xml:space="preserve">condition to disable whether to apply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SBFD</m:t>
            </m:r>
          </m:sub>
          <m:sup>
            <m:r>
              <m:rPr>
                <m:sty m:val="bi"/>
              </m:rPr>
              <w:rPr>
                <w:rFonts w:ascii="Cambria Math" w:eastAsia="宋体" w:hAnsi="Cambria Math"/>
                <w:szCs w:val="24"/>
                <w:lang w:eastAsia="zh-CN"/>
              </w:rPr>
              <m:t>offset</m:t>
            </m:r>
          </m:sup>
        </m:sSubSup>
      </m:oMath>
      <w:r w:rsidR="00ED4A87" w:rsidRPr="00610444">
        <w:rPr>
          <w:rFonts w:ascii="Times" w:eastAsia="等线" w:hAnsi="Times"/>
          <w:b/>
          <w:i/>
          <w:szCs w:val="24"/>
          <w:lang w:eastAsia="zh-CN"/>
        </w:rPr>
        <w:t xml:space="preserve"> in SBFD symbols is PUSCH frequency resources in non-SBFD symbols is within the UL usable PRBs</w:t>
      </w:r>
    </w:p>
    <w:p w14:paraId="6A37DB97" w14:textId="547959DA" w:rsidR="00F17807" w:rsidRPr="00ED4A87" w:rsidRDefault="00344275" w:rsidP="00EC4EB1">
      <w:pPr>
        <w:pStyle w:val="aff8"/>
        <w:numPr>
          <w:ilvl w:val="0"/>
          <w:numId w:val="57"/>
        </w:numPr>
        <w:ind w:leftChars="0"/>
        <w:rPr>
          <w:rFonts w:eastAsiaTheme="minorEastAsia"/>
          <w:b/>
          <w:i/>
          <w:lang w:eastAsia="zh-CN"/>
        </w:rPr>
      </w:pPr>
      <w:r>
        <w:rPr>
          <w:rFonts w:eastAsiaTheme="minorEastAsia"/>
          <w:b/>
          <w:i/>
          <w:szCs w:val="24"/>
          <w:lang w:eastAsia="zh-CN"/>
        </w:rPr>
        <w:t>It applies to</w:t>
      </w:r>
      <w:r w:rsidRPr="00344275">
        <w:rPr>
          <w:rFonts w:ascii="Times" w:eastAsia="等线" w:hAnsi="Times"/>
          <w:b/>
          <w:bCs/>
          <w:i/>
          <w:szCs w:val="24"/>
          <w:lang w:eastAsia="zh-CN"/>
        </w:rPr>
        <w:t xml:space="preserve"> </w:t>
      </w:r>
      <w:r w:rsidRPr="00AA62F5">
        <w:rPr>
          <w:rFonts w:ascii="Times" w:eastAsia="等线" w:hAnsi="Times"/>
          <w:b/>
          <w:bCs/>
          <w:i/>
          <w:szCs w:val="24"/>
          <w:lang w:eastAsia="zh-CN"/>
        </w:rPr>
        <w:t xml:space="preserve">RA type </w:t>
      </w:r>
      <w:r>
        <w:rPr>
          <w:rFonts w:ascii="Times" w:eastAsia="等线" w:hAnsi="Times"/>
          <w:b/>
          <w:bCs/>
          <w:i/>
          <w:szCs w:val="24"/>
          <w:lang w:eastAsia="zh-CN"/>
        </w:rPr>
        <w:t xml:space="preserve">1 and </w:t>
      </w:r>
      <w:r w:rsidRPr="00344275">
        <w:rPr>
          <w:rFonts w:ascii="Times" w:eastAsia="等线" w:hAnsi="Times"/>
          <w:b/>
          <w:bCs/>
          <w:i/>
          <w:szCs w:val="24"/>
          <w:lang w:eastAsia="zh-CN"/>
        </w:rPr>
        <w:t>RA type 0</w:t>
      </w:r>
    </w:p>
    <w:p w14:paraId="5A07A513" w14:textId="7AB52567" w:rsidR="00C44320" w:rsidRDefault="00C44320" w:rsidP="00C44320">
      <w:pPr>
        <w:pStyle w:val="4"/>
      </w:pPr>
      <w:r w:rsidRPr="008A40DC">
        <w:t>CSI reports across SBFD and non-SBFD symbols</w:t>
      </w:r>
    </w:p>
    <w:p w14:paraId="3EFB2AFF" w14:textId="77777777" w:rsidR="00E07029" w:rsidRPr="00502AE9" w:rsidRDefault="00E07029" w:rsidP="00E07029">
      <w:pPr>
        <w:rPr>
          <w:lang w:val="en-US" w:eastAsia="zh-CN"/>
        </w:rPr>
      </w:pPr>
      <w:r>
        <w:rPr>
          <w:lang w:val="en-US" w:eastAsia="zh-CN"/>
        </w:rPr>
        <w:t>F</w:t>
      </w:r>
      <w:r>
        <w:rPr>
          <w:lang w:eastAsia="zh-CN"/>
        </w:rPr>
        <w:t xml:space="preserve">or CSI reports, the following agreements were achieved in </w:t>
      </w:r>
      <w:r w:rsidRPr="008A40DC">
        <w:rPr>
          <w:lang w:eastAsia="zh-CN"/>
        </w:rPr>
        <w:t>RAN1#11</w:t>
      </w:r>
      <w:r>
        <w:rPr>
          <w:lang w:eastAsia="zh-CN"/>
        </w:rPr>
        <w:t>7 meeting.</w:t>
      </w:r>
    </w:p>
    <w:tbl>
      <w:tblPr>
        <w:tblStyle w:val="aff"/>
        <w:tblW w:w="0" w:type="auto"/>
        <w:tblLook w:val="04A0" w:firstRow="1" w:lastRow="0" w:firstColumn="1" w:lastColumn="0" w:noHBand="0" w:noVBand="1"/>
      </w:tblPr>
      <w:tblGrid>
        <w:gridCol w:w="9630"/>
      </w:tblGrid>
      <w:tr w:rsidR="00E07029" w:rsidRPr="00B807FF" w14:paraId="1CEF1745" w14:textId="77777777" w:rsidTr="00E07029">
        <w:tc>
          <w:tcPr>
            <w:tcW w:w="9856" w:type="dxa"/>
          </w:tcPr>
          <w:p w14:paraId="44AD437D" w14:textId="77777777" w:rsidR="00E07029" w:rsidRPr="00411161" w:rsidRDefault="00E07029" w:rsidP="00E07029">
            <w:pPr>
              <w:spacing w:after="0"/>
              <w:rPr>
                <w:rFonts w:ascii="Times" w:eastAsia="Malgun Gothic" w:hAnsi="Times"/>
                <w:b/>
                <w:lang w:eastAsia="zh-CN"/>
              </w:rPr>
            </w:pPr>
            <w:r w:rsidRPr="00411161">
              <w:rPr>
                <w:rFonts w:ascii="Times" w:eastAsia="Malgun Gothic" w:hAnsi="Times" w:hint="eastAsia"/>
                <w:b/>
                <w:highlight w:val="green"/>
                <w:lang w:eastAsia="zh-CN"/>
              </w:rPr>
              <w:t>Agreement</w:t>
            </w:r>
          </w:p>
          <w:p w14:paraId="4602FDDB" w14:textId="77777777" w:rsidR="00E07029" w:rsidRPr="00411161" w:rsidRDefault="00E07029" w:rsidP="00E07029">
            <w:pPr>
              <w:spacing w:after="0"/>
              <w:rPr>
                <w:rFonts w:ascii="Times" w:eastAsia="Malgun Gothic" w:hAnsi="Times"/>
                <w:lang w:eastAsia="zh-CN"/>
              </w:rPr>
            </w:pPr>
            <w:r w:rsidRPr="00411161">
              <w:rPr>
                <w:rFonts w:ascii="Times" w:eastAsia="Malgun Gothic" w:hAnsi="Times" w:cs="Times" w:hint="eastAsia"/>
                <w:lang w:eastAsia="zh-CN"/>
              </w:rPr>
              <w:t>F</w:t>
            </w:r>
            <w:r w:rsidRPr="00411161">
              <w:rPr>
                <w:rFonts w:ascii="Times" w:eastAsia="Malgun Gothic" w:hAnsi="Times" w:cs="Times"/>
              </w:rPr>
              <w:t>or CSI report associated with periodic/semi-persistent CSI-RS</w:t>
            </w:r>
            <w:r w:rsidRPr="00411161">
              <w:rPr>
                <w:rFonts w:ascii="Times" w:eastAsia="Malgun Gothic" w:hAnsi="Times" w:cs="Times" w:hint="eastAsia"/>
                <w:lang w:eastAsia="zh-CN"/>
              </w:rPr>
              <w:t>, discuss and decide whether to support the following options.</w:t>
            </w:r>
          </w:p>
          <w:p w14:paraId="7BD1A687" w14:textId="77777777" w:rsidR="00E07029" w:rsidRPr="00411161" w:rsidRDefault="00E07029" w:rsidP="000558EE">
            <w:pPr>
              <w:numPr>
                <w:ilvl w:val="0"/>
                <w:numId w:val="32"/>
              </w:numPr>
              <w:spacing w:after="0"/>
              <w:rPr>
                <w:rFonts w:ascii="Times" w:eastAsia="Malgun Gothic" w:hAnsi="Times"/>
                <w:lang w:eastAsia="zh-CN"/>
              </w:rPr>
            </w:pPr>
            <w:r w:rsidRPr="00411161">
              <w:rPr>
                <w:rFonts w:ascii="Times" w:eastAsia="Malgun Gothic" w:hAnsi="Times" w:cs="Times" w:hint="eastAsia"/>
                <w:lang w:eastAsia="zh-CN"/>
              </w:rPr>
              <w:t xml:space="preserve">Option A: </w:t>
            </w:r>
            <w:r w:rsidRPr="00411161">
              <w:rPr>
                <w:rFonts w:ascii="Times" w:eastAsia="Malgun Gothic" w:hAnsi="Times" w:cs="Times"/>
                <w:lang w:eastAsia="zh-CN"/>
              </w:rPr>
              <w:t xml:space="preserve">For separate CSI reports on SBFD and non-SBFD, one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 and the second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is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lang w:eastAsia="zh-CN"/>
              </w:rPr>
              <w:t>.</w:t>
            </w:r>
          </w:p>
          <w:p w14:paraId="34EE7F6E" w14:textId="77777777" w:rsidR="00E07029" w:rsidRPr="00411161" w:rsidRDefault="00E07029" w:rsidP="000558EE">
            <w:pPr>
              <w:numPr>
                <w:ilvl w:val="1"/>
                <w:numId w:val="32"/>
              </w:numPr>
              <w:spacing w:after="0"/>
              <w:rPr>
                <w:rFonts w:ascii="Times" w:eastAsia="Malgun Gothic" w:hAnsi="Times"/>
                <w:lang w:eastAsia="zh-CN"/>
              </w:rPr>
            </w:pPr>
            <w:r w:rsidRPr="00411161">
              <w:rPr>
                <w:rFonts w:ascii="Times" w:eastAsia="Malgun Gothic" w:hAnsi="Times" w:hint="eastAsia"/>
                <w:lang w:eastAsia="zh-CN"/>
              </w:rPr>
              <w:t xml:space="preserve">gNB configuration may not </w:t>
            </w:r>
            <w:r w:rsidRPr="00411161">
              <w:rPr>
                <w:rFonts w:ascii="Times" w:eastAsia="Malgun Gothic" w:hAnsi="Times" w:cs="Times"/>
                <w:lang w:eastAsia="zh-CN"/>
              </w:rPr>
              <w:t xml:space="preserve">ensure that the CSI-RS associated with each </w:t>
            </w:r>
            <w:r w:rsidRPr="00411161">
              <w:rPr>
                <w:rFonts w:ascii="Times" w:eastAsia="Malgun Gothic" w:hAnsi="Times" w:cs="Times"/>
                <w:i/>
                <w:lang w:eastAsia="zh-CN"/>
              </w:rPr>
              <w:t>CSI-ReportConfig</w:t>
            </w:r>
            <w:r w:rsidRPr="00411161">
              <w:rPr>
                <w:rFonts w:ascii="Times" w:eastAsia="Malgun Gothic" w:hAnsi="Times" w:cs="Times"/>
                <w:lang w:eastAsia="zh-CN"/>
              </w:rPr>
              <w:t xml:space="preserve"> is confined to either SBFD symbols or non-SBFD symbols only.</w:t>
            </w:r>
          </w:p>
          <w:p w14:paraId="3C9B7880" w14:textId="77777777" w:rsidR="00E07029" w:rsidRPr="00411161" w:rsidRDefault="00E07029" w:rsidP="000558EE">
            <w:pPr>
              <w:numPr>
                <w:ilvl w:val="2"/>
                <w:numId w:val="32"/>
              </w:numPr>
              <w:spacing w:after="0"/>
              <w:rPr>
                <w:rFonts w:ascii="Times" w:eastAsia="Malgun Gothic" w:hAnsi="Times"/>
                <w:lang w:eastAsia="zh-CN"/>
              </w:rPr>
            </w:pPr>
            <w:bookmarkStart w:id="65" w:name="OLE_LINK156"/>
            <w:bookmarkStart w:id="66" w:name="OLE_LINK157"/>
            <w:r w:rsidRPr="00411161">
              <w:rPr>
                <w:rFonts w:ascii="Times" w:eastAsia="Malgun Gothic" w:hAnsi="Times" w:hint="eastAsia"/>
                <w:lang w:eastAsia="zh-CN"/>
              </w:rPr>
              <w:t xml:space="preserve">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w:t>
            </w:r>
            <w:bookmarkStart w:id="67" w:name="OLE_LINK154"/>
            <w:bookmarkStart w:id="68" w:name="OLE_LINK155"/>
            <w:r w:rsidRPr="00411161">
              <w:rPr>
                <w:rFonts w:ascii="Times" w:eastAsia="Malgun Gothic" w:hAnsi="Times"/>
                <w:lang w:eastAsia="zh-CN"/>
              </w:rPr>
              <w:t>CSI-RS transmission occasions within SBFD symbols</w:t>
            </w:r>
            <w:bookmarkEnd w:id="67"/>
            <w:bookmarkEnd w:id="68"/>
            <w:r w:rsidRPr="00411161">
              <w:rPr>
                <w:rFonts w:ascii="Times" w:eastAsia="Malgun Gothic" w:hAnsi="Times"/>
                <w:lang w:eastAsia="zh-CN"/>
              </w:rPr>
              <w:t xml:space="preserve"> are used for CSI derivation</w:t>
            </w:r>
            <w:r w:rsidRPr="00411161">
              <w:rPr>
                <w:rFonts w:ascii="Times" w:eastAsia="Malgun Gothic" w:hAnsi="Times" w:hint="eastAsia"/>
                <w:lang w:eastAsia="zh-CN"/>
              </w:rPr>
              <w:t xml:space="preserve">. For the </w:t>
            </w:r>
            <w:r w:rsidRPr="00411161">
              <w:rPr>
                <w:rFonts w:ascii="Times" w:eastAsia="Malgun Gothic" w:hAnsi="Times" w:cs="Times"/>
                <w:i/>
                <w:iCs/>
                <w:lang w:eastAsia="zh-CN"/>
              </w:rPr>
              <w:t>CSI-ReportConfig</w:t>
            </w:r>
            <w:r w:rsidRPr="00411161">
              <w:rPr>
                <w:rFonts w:ascii="Times" w:eastAsia="Malgun Gothic" w:hAnsi="Times" w:cs="Times"/>
                <w:lang w:eastAsia="zh-CN"/>
              </w:rPr>
              <w:t xml:space="preserve"> associated with CSI-RS</w:t>
            </w:r>
            <w:r w:rsidRPr="00411161">
              <w:rPr>
                <w:rFonts w:ascii="Times" w:eastAsia="Malgun Gothic" w:hAnsi="Times" w:cs="Times" w:hint="eastAsia"/>
                <w:lang w:eastAsia="zh-CN"/>
              </w:rPr>
              <w:t>(s)</w:t>
            </w:r>
            <w:r w:rsidRPr="00411161">
              <w:rPr>
                <w:rFonts w:ascii="Times" w:eastAsia="Malgun Gothic" w:hAnsi="Times" w:cs="Times"/>
                <w:lang w:eastAsia="zh-CN"/>
              </w:rPr>
              <w:t xml:space="preserve"> restricted to non-SBFD symbols only</w:t>
            </w:r>
            <w:r w:rsidRPr="00411161">
              <w:rPr>
                <w:rFonts w:ascii="Times" w:eastAsia="Malgun Gothic" w:hAnsi="Times" w:cs="Times" w:hint="eastAsia"/>
                <w:lang w:eastAsia="zh-CN"/>
              </w:rPr>
              <w:t xml:space="preserve">, </w:t>
            </w:r>
            <w:r w:rsidRPr="00411161">
              <w:rPr>
                <w:rFonts w:ascii="Times" w:eastAsia="Malgun Gothic" w:hAnsi="Times"/>
                <w:lang w:eastAsia="zh-CN"/>
              </w:rPr>
              <w:t xml:space="preserve">only CSI-RS transmission occasions within </w:t>
            </w:r>
            <w:r w:rsidRPr="00411161">
              <w:rPr>
                <w:rFonts w:ascii="Times" w:eastAsia="Malgun Gothic" w:hAnsi="Times" w:hint="eastAsia"/>
                <w:lang w:eastAsia="zh-CN"/>
              </w:rPr>
              <w:t>non-</w:t>
            </w:r>
            <w:r w:rsidRPr="00411161">
              <w:rPr>
                <w:rFonts w:ascii="Times" w:eastAsia="Malgun Gothic" w:hAnsi="Times"/>
                <w:lang w:eastAsia="zh-CN"/>
              </w:rPr>
              <w:t>SBFD symbols are used for CSI derivation</w:t>
            </w:r>
            <w:r w:rsidRPr="00411161">
              <w:rPr>
                <w:rFonts w:ascii="Times" w:eastAsia="Malgun Gothic" w:hAnsi="Times" w:hint="eastAsia"/>
                <w:lang w:eastAsia="zh-CN"/>
              </w:rPr>
              <w:t>.</w:t>
            </w:r>
          </w:p>
          <w:bookmarkEnd w:id="65"/>
          <w:bookmarkEnd w:id="66"/>
          <w:p w14:paraId="336AA2AA" w14:textId="77777777" w:rsidR="00E07029" w:rsidRPr="00411161" w:rsidRDefault="00E07029" w:rsidP="000558EE">
            <w:pPr>
              <w:numPr>
                <w:ilvl w:val="0"/>
                <w:numId w:val="32"/>
              </w:numPr>
              <w:spacing w:after="0"/>
              <w:rPr>
                <w:rFonts w:ascii="Times" w:eastAsia="Malgun Gothic" w:hAnsi="Times"/>
                <w:lang w:eastAsia="zh-CN"/>
              </w:rPr>
            </w:pPr>
            <w:r w:rsidRPr="00411161">
              <w:rPr>
                <w:rFonts w:ascii="Times" w:eastAsia="Malgun Gothic" w:hAnsi="Times" w:cs="Times" w:hint="eastAsia"/>
                <w:lang w:eastAsia="zh-CN"/>
              </w:rPr>
              <w:t xml:space="preserve">Option B: </w:t>
            </w:r>
            <w:r w:rsidRPr="00411161">
              <w:rPr>
                <w:rFonts w:ascii="Times" w:eastAsia="Malgun Gothic" w:hAnsi="Times" w:cs="Times"/>
                <w:lang w:eastAsia="zh-CN"/>
              </w:rPr>
              <w:t>Enhance</w:t>
            </w:r>
            <w:r w:rsidRPr="00411161">
              <w:rPr>
                <w:rFonts w:ascii="Times" w:eastAsia="Malgun Gothic" w:hAnsi="Times" w:cs="Times" w:hint="eastAsia"/>
                <w:lang w:eastAsia="zh-CN"/>
              </w:rPr>
              <w:t xml:space="preserve"> Rel-18 NES</w:t>
            </w:r>
            <w:r w:rsidRPr="00411161">
              <w:rPr>
                <w:rFonts w:ascii="Times" w:eastAsia="Batang" w:hAnsi="Times"/>
              </w:rPr>
              <w:t xml:space="preserve"> CSI reporting framework</w:t>
            </w:r>
            <w:r w:rsidRPr="00411161">
              <w:rPr>
                <w:rFonts w:ascii="Times" w:eastAsia="Malgun Gothic" w:hAnsi="Times" w:hint="eastAsia"/>
                <w:lang w:eastAsia="zh-CN"/>
              </w:rPr>
              <w:t xml:space="preserve"> to support </w:t>
            </w:r>
            <w:r w:rsidRPr="00411161">
              <w:rPr>
                <w:rFonts w:ascii="Times" w:eastAsia="Batang" w:hAnsi="Times"/>
              </w:rPr>
              <w:t xml:space="preserve">one </w:t>
            </w:r>
            <w:r w:rsidRPr="00411161">
              <w:rPr>
                <w:rFonts w:ascii="Times" w:eastAsia="Batang" w:hAnsi="Times"/>
                <w:i/>
                <w:iCs/>
              </w:rPr>
              <w:t>CSI-ReportConfig</w:t>
            </w:r>
            <w:r w:rsidRPr="00411161">
              <w:rPr>
                <w:rFonts w:ascii="Times" w:eastAsia="Batang" w:hAnsi="Times"/>
              </w:rPr>
              <w:t xml:space="preserve"> </w:t>
            </w:r>
            <w:r w:rsidRPr="00411161">
              <w:rPr>
                <w:rFonts w:ascii="Times" w:eastAsia="Malgun Gothic" w:hAnsi="Times" w:hint="eastAsia"/>
                <w:lang w:eastAsia="zh-CN"/>
              </w:rPr>
              <w:t xml:space="preserve">with one sub-configuration </w:t>
            </w:r>
            <w:r w:rsidRPr="00411161">
              <w:rPr>
                <w:rFonts w:ascii="Times" w:eastAsia="Batang" w:hAnsi="Times"/>
              </w:rPr>
              <w:t>associated with SBFD symbols and</w:t>
            </w:r>
            <w:r w:rsidRPr="00411161">
              <w:rPr>
                <w:rFonts w:ascii="Times" w:eastAsia="Malgun Gothic" w:hAnsi="Times" w:hint="eastAsia"/>
                <w:lang w:eastAsia="zh-CN"/>
              </w:rPr>
              <w:t xml:space="preserve"> the other sub-configuration associated with</w:t>
            </w:r>
            <w:r w:rsidRPr="00411161">
              <w:rPr>
                <w:rFonts w:ascii="Times" w:eastAsia="Batang" w:hAnsi="Times"/>
              </w:rPr>
              <w:t xml:space="preserve"> non-SBFD symbols</w:t>
            </w:r>
          </w:p>
        </w:tc>
      </w:tr>
    </w:tbl>
    <w:p w14:paraId="1B5C7ECC" w14:textId="004CCFAC" w:rsidR="00E07029" w:rsidRDefault="00E07029" w:rsidP="00E07029">
      <w:pPr>
        <w:rPr>
          <w:color w:val="000000"/>
          <w:lang w:val="en-US"/>
        </w:rPr>
      </w:pPr>
    </w:p>
    <w:p w14:paraId="51908072" w14:textId="7D1DEA1B" w:rsidR="00D43ED5" w:rsidRPr="00502AE9" w:rsidRDefault="00D43ED5" w:rsidP="00D43ED5">
      <w:pPr>
        <w:rPr>
          <w:lang w:val="en-US" w:eastAsia="zh-CN"/>
        </w:rPr>
      </w:pPr>
      <w:r>
        <w:rPr>
          <w:lang w:val="en-US" w:eastAsia="zh-CN"/>
        </w:rPr>
        <w:t>F</w:t>
      </w:r>
      <w:r>
        <w:rPr>
          <w:lang w:eastAsia="zh-CN"/>
        </w:rPr>
        <w:t xml:space="preserve">or CSI reports, the following agreements were achieved in </w:t>
      </w:r>
      <w:r w:rsidRPr="008A40DC">
        <w:rPr>
          <w:lang w:eastAsia="zh-CN"/>
        </w:rPr>
        <w:t>RAN1#11</w:t>
      </w:r>
      <w:r w:rsidR="00A60D81">
        <w:rPr>
          <w:lang w:eastAsia="zh-CN"/>
        </w:rPr>
        <w:t>8</w:t>
      </w:r>
      <w:r w:rsidR="000A4984">
        <w:rPr>
          <w:lang w:eastAsia="zh-CN"/>
        </w:rPr>
        <w:t>bis</w:t>
      </w:r>
      <w:r>
        <w:rPr>
          <w:lang w:eastAsia="zh-CN"/>
        </w:rPr>
        <w:t xml:space="preserve"> meeting.</w:t>
      </w:r>
    </w:p>
    <w:tbl>
      <w:tblPr>
        <w:tblStyle w:val="aff"/>
        <w:tblW w:w="0" w:type="auto"/>
        <w:tblLook w:val="04A0" w:firstRow="1" w:lastRow="0" w:firstColumn="1" w:lastColumn="0" w:noHBand="0" w:noVBand="1"/>
      </w:tblPr>
      <w:tblGrid>
        <w:gridCol w:w="9630"/>
      </w:tblGrid>
      <w:tr w:rsidR="00D43ED5" w:rsidRPr="00B807FF" w14:paraId="79BF8F84" w14:textId="77777777" w:rsidTr="00A44920">
        <w:tc>
          <w:tcPr>
            <w:tcW w:w="9630" w:type="dxa"/>
          </w:tcPr>
          <w:p w14:paraId="05F5B37D" w14:textId="77777777" w:rsidR="00D43ED5" w:rsidRPr="006945B1" w:rsidRDefault="00D43ED5" w:rsidP="00D43ED5">
            <w:pPr>
              <w:tabs>
                <w:tab w:val="left" w:pos="0"/>
              </w:tabs>
              <w:spacing w:after="0"/>
              <w:rPr>
                <w:rFonts w:ascii="Times" w:eastAsia="Batang" w:hAnsi="Times"/>
                <w:b/>
                <w:bCs/>
                <w:szCs w:val="22"/>
                <w:lang w:eastAsia="en-GB"/>
              </w:rPr>
            </w:pPr>
            <w:r w:rsidRPr="006945B1">
              <w:rPr>
                <w:rFonts w:ascii="Times" w:eastAsia="Batang" w:hAnsi="Times"/>
                <w:b/>
                <w:bCs/>
                <w:szCs w:val="22"/>
                <w:highlight w:val="green"/>
                <w:lang w:eastAsia="en-GB"/>
              </w:rPr>
              <w:t>Agreement</w:t>
            </w:r>
          </w:p>
          <w:p w14:paraId="3DF36434" w14:textId="77777777" w:rsidR="00D43ED5" w:rsidRPr="006945B1" w:rsidRDefault="00D43ED5" w:rsidP="00D43ED5">
            <w:pPr>
              <w:spacing w:after="0"/>
              <w:jc w:val="both"/>
              <w:rPr>
                <w:rFonts w:ascii="Times" w:eastAsia="等线" w:hAnsi="Times"/>
                <w:szCs w:val="24"/>
                <w:lang w:eastAsia="zh-CN"/>
              </w:rPr>
            </w:pPr>
            <w:r w:rsidRPr="006945B1">
              <w:rPr>
                <w:rFonts w:ascii="Times" w:eastAsia="等线" w:hAnsi="Times" w:cs="Times" w:hint="eastAsia"/>
                <w:szCs w:val="24"/>
                <w:lang w:eastAsia="zh-CN"/>
              </w:rPr>
              <w:t>F</w:t>
            </w:r>
            <w:r w:rsidRPr="006945B1">
              <w:rPr>
                <w:rFonts w:ascii="Times" w:eastAsia="Malgun Gothic" w:hAnsi="Times" w:cs="Times"/>
                <w:szCs w:val="24"/>
              </w:rPr>
              <w:t xml:space="preserve">or </w:t>
            </w:r>
            <w:r w:rsidRPr="006945B1">
              <w:rPr>
                <w:rFonts w:ascii="Times" w:eastAsia="等线" w:hAnsi="Times" w:cs="Times" w:hint="eastAsia"/>
                <w:szCs w:val="24"/>
                <w:lang w:eastAsia="zh-CN"/>
              </w:rPr>
              <w:t xml:space="preserve">a </w:t>
            </w:r>
            <w:r w:rsidRPr="006945B1">
              <w:rPr>
                <w:rFonts w:ascii="Times" w:eastAsia="Malgun Gothic" w:hAnsi="Times" w:cs="Times"/>
                <w:szCs w:val="24"/>
              </w:rPr>
              <w:t>CSI report associated with periodic/semi-persisten</w:t>
            </w:r>
            <w:r w:rsidRPr="006D3CA4">
              <w:rPr>
                <w:rFonts w:ascii="Times" w:eastAsia="Malgun Gothic" w:hAnsi="Times" w:cs="Times"/>
                <w:szCs w:val="24"/>
              </w:rPr>
              <w:t>t CSI-RS</w:t>
            </w:r>
            <w:r w:rsidRPr="006D3CA4">
              <w:rPr>
                <w:rFonts w:ascii="Times" w:eastAsia="等线" w:hAnsi="Times" w:cs="Times" w:hint="eastAsia"/>
                <w:szCs w:val="24"/>
                <w:lang w:eastAsia="zh-CN"/>
              </w:rPr>
              <w:t xml:space="preserve">, the valid symbol type for CSI derivation for </w:t>
            </w:r>
            <w:r w:rsidRPr="006D3CA4">
              <w:rPr>
                <w:rFonts w:ascii="Times" w:eastAsia="Malgun Gothic" w:hAnsi="Times" w:cs="Times"/>
                <w:szCs w:val="24"/>
              </w:rPr>
              <w:t>periodic/semi-persistent</w:t>
            </w:r>
            <w:r w:rsidRPr="006D3CA4">
              <w:rPr>
                <w:rFonts w:ascii="Times" w:eastAsia="等线" w:hAnsi="Times" w:cs="Times" w:hint="eastAsia"/>
                <w:szCs w:val="24"/>
                <w:lang w:eastAsia="zh-CN"/>
              </w:rPr>
              <w:t xml:space="preserve"> CSI-RS </w:t>
            </w:r>
            <w:r w:rsidRPr="006D3CA4">
              <w:rPr>
                <w:rFonts w:ascii="Times" w:eastAsia="等线" w:hAnsi="Times" w:cs="Times"/>
                <w:szCs w:val="24"/>
                <w:lang w:eastAsia="zh-CN"/>
              </w:rPr>
              <w:t>resourc</w:t>
            </w:r>
            <w:r w:rsidRPr="006D3CA4">
              <w:rPr>
                <w:rFonts w:ascii="Times" w:eastAsia="等线" w:hAnsi="Times" w:cs="Times" w:hint="eastAsia"/>
                <w:szCs w:val="24"/>
                <w:lang w:eastAsia="zh-CN"/>
              </w:rPr>
              <w:t xml:space="preserve">es for the CSI report is explicitly configured. </w:t>
            </w:r>
            <w:r w:rsidRPr="006D3CA4">
              <w:rPr>
                <w:rFonts w:ascii="Times" w:eastAsia="等线" w:hAnsi="Times" w:hint="eastAsia"/>
                <w:szCs w:val="24"/>
                <w:lang w:eastAsia="zh-CN"/>
              </w:rPr>
              <w:t>O</w:t>
            </w:r>
            <w:r w:rsidRPr="006D3CA4">
              <w:rPr>
                <w:rFonts w:ascii="Times" w:eastAsia="Malgun Gothic" w:hAnsi="Times"/>
                <w:szCs w:val="24"/>
                <w:lang w:eastAsia="zh-CN"/>
              </w:rPr>
              <w:t xml:space="preserve">nly CSI-RS transmission occasions within </w:t>
            </w:r>
            <w:r w:rsidRPr="006D3CA4">
              <w:rPr>
                <w:rFonts w:ascii="Times" w:eastAsia="等线" w:hAnsi="Times" w:hint="eastAsia"/>
                <w:szCs w:val="24"/>
                <w:lang w:eastAsia="zh-CN"/>
              </w:rPr>
              <w:t>the valid symbol types</w:t>
            </w:r>
            <w:r w:rsidRPr="006D3CA4">
              <w:rPr>
                <w:rFonts w:ascii="Times" w:eastAsia="Malgun Gothic" w:hAnsi="Times"/>
                <w:szCs w:val="24"/>
                <w:lang w:eastAsia="zh-CN"/>
              </w:rPr>
              <w:t xml:space="preserve"> are used for CSI derivation</w:t>
            </w:r>
            <w:r w:rsidRPr="006D3CA4">
              <w:rPr>
                <w:rFonts w:ascii="Times" w:eastAsia="等线" w:hAnsi="Times" w:hint="eastAsia"/>
                <w:szCs w:val="24"/>
                <w:lang w:eastAsia="zh-CN"/>
              </w:rPr>
              <w:t>.</w:t>
            </w:r>
          </w:p>
          <w:p w14:paraId="664ED7F4" w14:textId="0D85A1CD" w:rsidR="00D43ED5" w:rsidRPr="00D43ED5" w:rsidRDefault="00D43ED5" w:rsidP="00D43ED5">
            <w:pPr>
              <w:spacing w:after="0"/>
              <w:rPr>
                <w:rFonts w:ascii="Times" w:eastAsia="Malgun Gothic" w:hAnsi="Times"/>
                <w:lang w:eastAsia="zh-CN"/>
              </w:rPr>
            </w:pPr>
          </w:p>
        </w:tc>
      </w:tr>
    </w:tbl>
    <w:p w14:paraId="757A1ACF" w14:textId="77777777" w:rsidR="00A44920" w:rsidRDefault="00A44920" w:rsidP="00E07029">
      <w:pPr>
        <w:rPr>
          <w:rFonts w:ascii="Times" w:eastAsiaTheme="minorEastAsia" w:hAnsi="Times" w:cs="Times"/>
          <w:lang w:eastAsia="zh-CN"/>
        </w:rPr>
      </w:pPr>
    </w:p>
    <w:p w14:paraId="4975EE4B" w14:textId="61C6DACA" w:rsidR="000F362F" w:rsidRDefault="001F22D5" w:rsidP="00151309">
      <w:pPr>
        <w:jc w:val="both"/>
        <w:rPr>
          <w:rFonts w:ascii="Times" w:eastAsia="等线" w:hAnsi="Times" w:cs="Times"/>
          <w:szCs w:val="24"/>
          <w:lang w:eastAsia="zh-CN"/>
        </w:rPr>
      </w:pPr>
      <w:r>
        <w:rPr>
          <w:rFonts w:ascii="Times" w:eastAsia="等线" w:hAnsi="Times" w:cs="Times"/>
          <w:szCs w:val="24"/>
          <w:lang w:eastAsia="zh-CN"/>
        </w:rPr>
        <w:t>Accoding to above agreement, whether t</w:t>
      </w:r>
      <w:r w:rsidR="00BA4A38" w:rsidRPr="00BA4A38">
        <w:rPr>
          <w:rFonts w:ascii="Times" w:eastAsia="等线" w:hAnsi="Times" w:cs="Times" w:hint="eastAsia"/>
          <w:szCs w:val="24"/>
          <w:lang w:eastAsia="zh-CN"/>
        </w:rPr>
        <w:t xml:space="preserve">he valid symbol type for CSI derivation for </w:t>
      </w:r>
      <w:r w:rsidR="00BA4A38" w:rsidRPr="00BA4A38">
        <w:rPr>
          <w:rFonts w:ascii="Times" w:eastAsia="等线" w:hAnsi="Times" w:cs="Times"/>
          <w:szCs w:val="24"/>
          <w:lang w:eastAsia="zh-CN"/>
        </w:rPr>
        <w:t>periodic/semi-persistent</w:t>
      </w:r>
      <w:r w:rsidR="00BA4A38" w:rsidRPr="00BA4A38">
        <w:rPr>
          <w:rFonts w:ascii="Times" w:eastAsia="等线" w:hAnsi="Times" w:cs="Times" w:hint="eastAsia"/>
          <w:szCs w:val="24"/>
          <w:lang w:eastAsia="zh-CN"/>
        </w:rPr>
        <w:t xml:space="preserve"> CSI-RS </w:t>
      </w:r>
      <w:r w:rsidR="00BA4A38" w:rsidRPr="00BA4A38">
        <w:rPr>
          <w:rFonts w:ascii="Times" w:eastAsia="等线" w:hAnsi="Times" w:cs="Times"/>
          <w:szCs w:val="24"/>
          <w:lang w:eastAsia="zh-CN"/>
        </w:rPr>
        <w:t>resourc</w:t>
      </w:r>
      <w:r w:rsidR="00BA4A38" w:rsidRPr="00BA4A38">
        <w:rPr>
          <w:rFonts w:ascii="Times" w:eastAsia="等线" w:hAnsi="Times" w:cs="Times" w:hint="eastAsia"/>
          <w:szCs w:val="24"/>
          <w:lang w:eastAsia="zh-CN"/>
        </w:rPr>
        <w:t>es</w:t>
      </w:r>
      <w:r w:rsidR="00BA4A38" w:rsidRPr="006945B1">
        <w:rPr>
          <w:rFonts w:ascii="Times" w:eastAsia="等线" w:hAnsi="Times" w:cs="Times" w:hint="eastAsia"/>
          <w:szCs w:val="24"/>
          <w:lang w:eastAsia="zh-CN"/>
        </w:rPr>
        <w:t xml:space="preserve"> for the CSI report is </w:t>
      </w:r>
      <w:r w:rsidR="00BA4A38" w:rsidRPr="00BA4A38">
        <w:rPr>
          <w:rFonts w:ascii="Times" w:eastAsia="等线" w:hAnsi="Times" w:cs="Times" w:hint="eastAsia"/>
          <w:szCs w:val="24"/>
          <w:lang w:eastAsia="zh-CN"/>
        </w:rPr>
        <w:t>explicitly configured</w:t>
      </w:r>
      <w:r w:rsidR="00BA4A38">
        <w:rPr>
          <w:rFonts w:ascii="Times" w:eastAsia="等线" w:hAnsi="Times" w:cs="Times"/>
          <w:szCs w:val="24"/>
          <w:lang w:eastAsia="zh-CN"/>
        </w:rPr>
        <w:t xml:space="preserve"> </w:t>
      </w:r>
      <w:r w:rsidR="00BA4A38">
        <w:rPr>
          <w:rFonts w:ascii="Times" w:eastAsia="等线" w:hAnsi="Times" w:cs="Times" w:hint="eastAsia"/>
          <w:szCs w:val="24"/>
          <w:lang w:eastAsia="zh-CN"/>
        </w:rPr>
        <w:t>in</w:t>
      </w:r>
      <w:r w:rsidR="00BA4A38">
        <w:rPr>
          <w:rFonts w:ascii="Times" w:eastAsia="等线" w:hAnsi="Times" w:cs="Times"/>
          <w:szCs w:val="24"/>
          <w:lang w:eastAsia="zh-CN"/>
        </w:rPr>
        <w:t xml:space="preserve"> </w:t>
      </w:r>
      <w:r w:rsidR="00BA4A38" w:rsidRPr="00BA4A38">
        <w:rPr>
          <w:rFonts w:ascii="Times" w:eastAsia="等线" w:hAnsi="Times" w:cs="Times"/>
          <w:szCs w:val="24"/>
          <w:lang w:eastAsia="zh-CN"/>
        </w:rPr>
        <w:t>CSI-ReportConfig</w:t>
      </w:r>
      <w:r w:rsidR="006D3CA4">
        <w:rPr>
          <w:rFonts w:ascii="Times" w:eastAsia="等线" w:hAnsi="Times" w:cs="Times"/>
          <w:szCs w:val="24"/>
          <w:lang w:eastAsia="zh-CN"/>
        </w:rPr>
        <w:t xml:space="preserve"> or not is not clear</w:t>
      </w:r>
      <w:r w:rsidR="00BA4A38" w:rsidRPr="00BA4A38">
        <w:rPr>
          <w:rFonts w:ascii="Times" w:eastAsia="等线" w:hAnsi="Times" w:cs="Times" w:hint="eastAsia"/>
          <w:szCs w:val="24"/>
          <w:lang w:eastAsia="zh-CN"/>
        </w:rPr>
        <w:t>.</w:t>
      </w:r>
      <w:r w:rsidR="00BA4A38">
        <w:rPr>
          <w:rFonts w:ascii="Times" w:eastAsia="等线" w:hAnsi="Times" w:cs="Times"/>
          <w:szCs w:val="24"/>
          <w:lang w:eastAsia="zh-CN"/>
        </w:rPr>
        <w:t xml:space="preserve"> </w:t>
      </w:r>
      <w:r w:rsidR="006D3CA4">
        <w:rPr>
          <w:rFonts w:ascii="Times" w:eastAsia="等线" w:hAnsi="Times" w:cs="Times"/>
          <w:szCs w:val="24"/>
          <w:lang w:eastAsia="zh-CN"/>
        </w:rPr>
        <w:t xml:space="preserve">It should be clarified. </w:t>
      </w:r>
      <w:r w:rsidR="00B04B77">
        <w:rPr>
          <w:rFonts w:ascii="Times" w:eastAsia="等线" w:hAnsi="Times" w:cs="Times"/>
          <w:szCs w:val="24"/>
          <w:lang w:eastAsia="zh-CN"/>
        </w:rPr>
        <w:t>S</w:t>
      </w:r>
      <w:r w:rsidR="00B04B77" w:rsidRPr="00544CD7">
        <w:rPr>
          <w:rFonts w:ascii="Times" w:eastAsia="等线" w:hAnsi="Times" w:cs="Times"/>
          <w:szCs w:val="24"/>
          <w:lang w:eastAsia="zh-CN"/>
        </w:rPr>
        <w:t>ince the validity is related to CSI repor</w:t>
      </w:r>
      <w:r w:rsidR="00B04B77" w:rsidRPr="00544CD7">
        <w:rPr>
          <w:rFonts w:ascii="Times" w:eastAsia="等线" w:hAnsi="Times" w:cs="Times" w:hint="eastAsia"/>
          <w:szCs w:val="24"/>
          <w:lang w:eastAsia="zh-CN"/>
        </w:rPr>
        <w:t>t</w:t>
      </w:r>
      <w:r w:rsidR="00B04B77" w:rsidRPr="00544CD7">
        <w:rPr>
          <w:rFonts w:ascii="Times" w:eastAsia="等线" w:hAnsi="Times" w:cs="Times"/>
          <w:szCs w:val="24"/>
          <w:lang w:eastAsia="zh-CN"/>
        </w:rPr>
        <w:t xml:space="preserve">, the valid symbol </w:t>
      </w:r>
      <w:r w:rsidR="00B04B77">
        <w:rPr>
          <w:rFonts w:ascii="Times" w:eastAsia="等线" w:hAnsi="Times" w:cs="Times"/>
          <w:szCs w:val="24"/>
          <w:lang w:eastAsia="zh-CN"/>
        </w:rPr>
        <w:t>type s</w:t>
      </w:r>
      <w:r w:rsidR="00B04B77" w:rsidRPr="00544CD7">
        <w:rPr>
          <w:rFonts w:ascii="Times" w:eastAsia="等线" w:hAnsi="Times" w:cs="Times"/>
          <w:szCs w:val="24"/>
          <w:lang w:eastAsia="zh-CN"/>
        </w:rPr>
        <w:t xml:space="preserve">hould </w:t>
      </w:r>
      <w:r w:rsidR="00B04B77">
        <w:rPr>
          <w:rFonts w:ascii="Times" w:eastAsia="等线" w:hAnsi="Times" w:cs="Times"/>
          <w:szCs w:val="24"/>
          <w:lang w:eastAsia="zh-CN"/>
        </w:rPr>
        <w:t xml:space="preserve">be </w:t>
      </w:r>
      <w:r w:rsidR="00B04B77" w:rsidRPr="00544CD7">
        <w:rPr>
          <w:rFonts w:ascii="Times" w:eastAsia="等线" w:hAnsi="Times" w:cs="Times"/>
          <w:szCs w:val="24"/>
          <w:lang w:eastAsia="zh-CN"/>
        </w:rPr>
        <w:t xml:space="preserve">configured in </w:t>
      </w:r>
      <w:r w:rsidR="00B04B77" w:rsidRPr="00BA4A38">
        <w:rPr>
          <w:rFonts w:ascii="Times" w:eastAsia="等线" w:hAnsi="Times" w:cs="Times"/>
          <w:szCs w:val="24"/>
          <w:lang w:eastAsia="zh-CN"/>
        </w:rPr>
        <w:t>CSI-ReportConfig</w:t>
      </w:r>
      <w:r w:rsidR="00B04B77">
        <w:rPr>
          <w:rFonts w:ascii="Times" w:eastAsia="等线" w:hAnsi="Times" w:cs="Times"/>
          <w:szCs w:val="24"/>
          <w:lang w:eastAsia="zh-CN"/>
        </w:rPr>
        <w:t xml:space="preserve"> and applicable to associated CSI-RS resources for the corresponding report.</w:t>
      </w:r>
      <w:r w:rsidR="000661E5">
        <w:rPr>
          <w:rFonts w:ascii="Times" w:eastAsia="等线" w:hAnsi="Times" w:cs="Times"/>
          <w:szCs w:val="24"/>
          <w:lang w:eastAsia="zh-CN"/>
        </w:rPr>
        <w:t xml:space="preserve"> </w:t>
      </w:r>
      <w:r w:rsidR="000F362F">
        <w:rPr>
          <w:rFonts w:ascii="Times" w:eastAsia="等线" w:hAnsi="Times" w:cs="Times"/>
          <w:szCs w:val="24"/>
          <w:lang w:eastAsia="zh-CN"/>
        </w:rPr>
        <w:t xml:space="preserve">For configuration </w:t>
      </w:r>
      <w:r w:rsidR="004A226A">
        <w:rPr>
          <w:rFonts w:ascii="Times" w:eastAsia="等线" w:hAnsi="Times" w:cs="Times"/>
          <w:szCs w:val="24"/>
          <w:lang w:eastAsia="zh-CN"/>
        </w:rPr>
        <w:t>2</w:t>
      </w:r>
      <w:r w:rsidR="000F362F">
        <w:rPr>
          <w:rFonts w:ascii="Times" w:eastAsia="等线" w:hAnsi="Times" w:cs="Times"/>
          <w:szCs w:val="24"/>
          <w:lang w:eastAsia="zh-CN"/>
        </w:rPr>
        <w:t xml:space="preserve">, </w:t>
      </w:r>
      <w:r w:rsidR="000F362F">
        <w:rPr>
          <w:rFonts w:ascii="Times" w:eastAsia="Malgun Gothic" w:hAnsi="Times"/>
        </w:rPr>
        <w:t>CSI</w:t>
      </w:r>
      <w:r w:rsidR="000F362F" w:rsidRPr="00A93E18">
        <w:rPr>
          <w:rFonts w:ascii="Times" w:eastAsia="Malgun Gothic" w:hAnsi="Times"/>
        </w:rPr>
        <w:t xml:space="preserve"> </w:t>
      </w:r>
      <w:r w:rsidR="00B04B77">
        <w:rPr>
          <w:rFonts w:ascii="Times" w:eastAsia="Malgun Gothic" w:hAnsi="Times"/>
        </w:rPr>
        <w:t xml:space="preserve">RS </w:t>
      </w:r>
      <w:r w:rsidR="00B04B77" w:rsidRPr="00A93E18">
        <w:rPr>
          <w:rFonts w:ascii="Times" w:eastAsia="Malgun Gothic" w:hAnsi="Times"/>
        </w:rPr>
        <w:t>transmissions</w:t>
      </w:r>
      <w:r w:rsidR="000F362F" w:rsidRPr="00A93E18">
        <w:rPr>
          <w:rFonts w:ascii="Times" w:eastAsia="Malgun Gothic" w:hAnsi="Times"/>
        </w:rPr>
        <w:t xml:space="preserve"> </w:t>
      </w:r>
      <w:r w:rsidR="00B04B77">
        <w:rPr>
          <w:rFonts w:ascii="Times" w:eastAsia="Malgun Gothic" w:hAnsi="Times"/>
        </w:rPr>
        <w:t>is</w:t>
      </w:r>
      <w:r w:rsidR="000F362F" w:rsidRPr="00A93E18">
        <w:rPr>
          <w:rFonts w:ascii="Times" w:eastAsia="Malgun Gothic" w:hAnsi="Times"/>
        </w:rPr>
        <w:t xml:space="preserve"> in SBFD symbols and non-SBFD symbols</w:t>
      </w:r>
      <w:r w:rsidR="000F362F">
        <w:rPr>
          <w:rFonts w:ascii="Times" w:eastAsia="等线" w:hAnsi="Times" w:cs="Times"/>
          <w:szCs w:val="24"/>
          <w:lang w:eastAsia="zh-CN"/>
        </w:rPr>
        <w:t xml:space="preserve"> </w:t>
      </w:r>
      <w:r w:rsidR="00B04B77">
        <w:rPr>
          <w:rFonts w:ascii="Times" w:eastAsia="等线" w:hAnsi="Times" w:cs="Times"/>
          <w:szCs w:val="24"/>
          <w:lang w:eastAsia="zh-CN"/>
        </w:rPr>
        <w:t xml:space="preserve">and </w:t>
      </w:r>
      <w:r w:rsidR="000F362F">
        <w:rPr>
          <w:rFonts w:ascii="Times" w:eastAsia="等线" w:hAnsi="Times" w:cs="Times"/>
          <w:szCs w:val="24"/>
          <w:lang w:eastAsia="zh-CN"/>
        </w:rPr>
        <w:t xml:space="preserve">UE uses </w:t>
      </w:r>
      <w:r w:rsidR="000F362F" w:rsidRPr="000F362F">
        <w:rPr>
          <w:rFonts w:ascii="Times" w:eastAsia="等线" w:hAnsi="Times" w:cs="Times"/>
          <w:szCs w:val="24"/>
          <w:lang w:eastAsia="zh-CN"/>
        </w:rPr>
        <w:t>CSI-RS transmission occasions within the valid symbol types for CSI derivation</w:t>
      </w:r>
      <w:r w:rsidR="000F362F">
        <w:rPr>
          <w:rFonts w:ascii="Times" w:eastAsia="等线" w:hAnsi="Times" w:cs="Times"/>
          <w:szCs w:val="24"/>
          <w:lang w:eastAsia="zh-CN"/>
        </w:rPr>
        <w:t>.</w:t>
      </w:r>
      <w:r w:rsidR="00B04B77">
        <w:rPr>
          <w:rFonts w:ascii="Times" w:eastAsia="等线" w:hAnsi="Times" w:cs="Times"/>
          <w:szCs w:val="24"/>
          <w:lang w:eastAsia="zh-CN"/>
        </w:rPr>
        <w:t xml:space="preserve"> For configuration </w:t>
      </w:r>
      <w:r w:rsidR="004A226A">
        <w:rPr>
          <w:rFonts w:ascii="Times" w:eastAsia="等线" w:hAnsi="Times" w:cs="Times"/>
          <w:szCs w:val="24"/>
          <w:lang w:eastAsia="zh-CN"/>
        </w:rPr>
        <w:t>1</w:t>
      </w:r>
      <w:r w:rsidR="00B04B77">
        <w:rPr>
          <w:rFonts w:ascii="Times" w:eastAsia="等线" w:hAnsi="Times" w:cs="Times"/>
          <w:szCs w:val="24"/>
          <w:lang w:eastAsia="zh-CN"/>
        </w:rPr>
        <w:t>,</w:t>
      </w:r>
      <w:r w:rsidR="000661E5">
        <w:rPr>
          <w:rFonts w:ascii="Times" w:eastAsia="等线" w:hAnsi="Times" w:cs="Times"/>
          <w:szCs w:val="24"/>
          <w:lang w:eastAsia="zh-CN"/>
        </w:rPr>
        <w:t xml:space="preserve"> the valid symbol type for CSI-RS transmission should be aligned with the configured valid type for CSI </w:t>
      </w:r>
      <w:r w:rsidR="000661E5">
        <w:rPr>
          <w:rFonts w:ascii="Times" w:eastAsia="等线" w:hAnsi="Times" w:cs="Times" w:hint="eastAsia"/>
          <w:szCs w:val="24"/>
          <w:lang w:eastAsia="zh-CN"/>
        </w:rPr>
        <w:t>report.</w:t>
      </w:r>
      <w:r w:rsidR="007D1311">
        <w:rPr>
          <w:rFonts w:ascii="Times" w:eastAsia="等线" w:hAnsi="Times" w:cs="Times"/>
          <w:szCs w:val="24"/>
          <w:lang w:eastAsia="zh-CN"/>
        </w:rPr>
        <w:t xml:space="preserve"> UE </w:t>
      </w:r>
      <w:r w:rsidR="009B643B">
        <w:rPr>
          <w:rFonts w:ascii="Times" w:eastAsia="等线" w:hAnsi="Times" w:cs="Times"/>
          <w:szCs w:val="24"/>
          <w:lang w:eastAsia="zh-CN"/>
        </w:rPr>
        <w:t>receives</w:t>
      </w:r>
      <w:r w:rsidR="007D1311">
        <w:rPr>
          <w:rFonts w:ascii="Times" w:eastAsia="等线" w:hAnsi="Times" w:cs="Times"/>
          <w:szCs w:val="24"/>
          <w:lang w:eastAsia="zh-CN"/>
        </w:rPr>
        <w:t xml:space="preserve"> CSI-RS in valid symbol type for CSI derivation.</w:t>
      </w:r>
    </w:p>
    <w:p w14:paraId="7BC58201" w14:textId="46C26325" w:rsidR="00B7159C" w:rsidRPr="00AF5CC3" w:rsidRDefault="00B7159C" w:rsidP="00B7159C">
      <w:pPr>
        <w:pStyle w:val="aff8"/>
        <w:numPr>
          <w:ilvl w:val="0"/>
          <w:numId w:val="24"/>
        </w:numPr>
        <w:ind w:leftChars="0"/>
        <w:jc w:val="both"/>
        <w:rPr>
          <w:b/>
          <w:i/>
        </w:rPr>
      </w:pPr>
      <w:r>
        <w:rPr>
          <w:rFonts w:eastAsiaTheme="minorEastAsia"/>
          <w:b/>
          <w:i/>
          <w:lang w:eastAsia="zh-CN"/>
        </w:rPr>
        <w:t>It should be clarified that t</w:t>
      </w:r>
      <w:r w:rsidRPr="00B7159C">
        <w:rPr>
          <w:rFonts w:eastAsiaTheme="minorEastAsia"/>
          <w:b/>
          <w:i/>
          <w:lang w:eastAsia="zh-CN"/>
        </w:rPr>
        <w:t>he valid symbol type for CSI derivation for periodic/semi-persistent CSI-RS resources for the CSI report is explicitly configured in CSI-ReportConfig.</w:t>
      </w:r>
    </w:p>
    <w:p w14:paraId="6FF85902" w14:textId="24A3959D" w:rsidR="004212B6" w:rsidRPr="009F0924" w:rsidRDefault="004212B6" w:rsidP="004212B6">
      <w:pPr>
        <w:pStyle w:val="4"/>
      </w:pPr>
      <w:r w:rsidRPr="009F0924">
        <w:t>PDCCH</w:t>
      </w:r>
    </w:p>
    <w:p w14:paraId="7E874727" w14:textId="1812AE8D" w:rsidR="00E07029" w:rsidRPr="00E07029" w:rsidRDefault="00772AD7" w:rsidP="00E07029">
      <w:pPr>
        <w:rPr>
          <w:rFonts w:ascii="Times" w:eastAsia="微软雅黑" w:hAnsi="Times" w:cs="Times"/>
        </w:rPr>
      </w:pPr>
      <w:r w:rsidRPr="00EA2F1C">
        <w:rPr>
          <w:rFonts w:eastAsia="宋体"/>
          <w:lang w:val="en-US" w:eastAsia="zh-CN"/>
        </w:rPr>
        <w:t xml:space="preserve">For </w:t>
      </w:r>
      <w:r w:rsidRPr="00EA2F1C">
        <w:rPr>
          <w:rFonts w:ascii="Times" w:eastAsia="微软雅黑" w:hAnsi="Times" w:cs="Times"/>
          <w:lang w:eastAsia="zh-CN"/>
        </w:rPr>
        <w:t>a CORESET and</w:t>
      </w:r>
      <w:r w:rsidR="004C3011">
        <w:rPr>
          <w:lang w:eastAsia="ja-JP"/>
        </w:rPr>
        <w:t xml:space="preserve"> </w:t>
      </w:r>
      <w:r w:rsidR="003A1163" w:rsidRPr="003A1163">
        <w:rPr>
          <w:lang w:eastAsia="ja-JP"/>
        </w:rPr>
        <w:t xml:space="preserve">search space configured that the </w:t>
      </w:r>
      <w:r w:rsidR="00470599">
        <w:rPr>
          <w:lang w:eastAsia="ja-JP"/>
        </w:rPr>
        <w:t>monitoring occasions</w:t>
      </w:r>
      <w:r w:rsidR="003A1163" w:rsidRPr="003A1163">
        <w:rPr>
          <w:lang w:eastAsia="ja-JP"/>
        </w:rPr>
        <w:t xml:space="preserve"> of the search space </w:t>
      </w:r>
      <w:r w:rsidR="003A1163">
        <w:rPr>
          <w:lang w:eastAsia="ja-JP"/>
        </w:rPr>
        <w:t xml:space="preserve">would </w:t>
      </w:r>
      <w:r w:rsidR="003A1163" w:rsidRPr="003A1163">
        <w:rPr>
          <w:lang w:eastAsia="ja-JP"/>
        </w:rPr>
        <w:t>occur in both SBFD and non-SBFD symbols</w:t>
      </w:r>
      <w:r w:rsidR="004C3011">
        <w:rPr>
          <w:lang w:eastAsia="ja-JP"/>
        </w:rPr>
        <w:t xml:space="preserve">. Whether the </w:t>
      </w:r>
      <w:r w:rsidR="004C3011">
        <w:rPr>
          <w:rFonts w:ascii="Times" w:eastAsia="Malgun Gothic" w:hAnsi="Times"/>
          <w:lang w:eastAsia="zh-CN"/>
        </w:rPr>
        <w:t xml:space="preserve">associated CORESET overlaps the </w:t>
      </w:r>
      <w:r w:rsidR="004C3011">
        <w:rPr>
          <w:rFonts w:ascii="Times" w:eastAsia="微软雅黑" w:hAnsi="Times" w:cs="Times"/>
        </w:rPr>
        <w:t xml:space="preserve">boundary of </w:t>
      </w:r>
      <w:r w:rsidR="004C3011">
        <w:rPr>
          <w:rFonts w:ascii="Times" w:eastAsia="微软雅黑" w:hAnsi="Times" w:cs="Times" w:hint="eastAsia"/>
          <w:lang w:eastAsia="zh-CN"/>
        </w:rPr>
        <w:t>DL usable PRBs</w:t>
      </w:r>
      <w:r w:rsidR="004C3011">
        <w:rPr>
          <w:rFonts w:ascii="Times" w:eastAsia="微软雅黑" w:hAnsi="Times" w:cs="Times"/>
        </w:rPr>
        <w:t xml:space="preserve"> in SBFD symbols was di</w:t>
      </w:r>
      <w:r w:rsidR="0039752D">
        <w:rPr>
          <w:rFonts w:ascii="Times" w:eastAsia="微软雅黑" w:hAnsi="Times" w:cs="Times"/>
        </w:rPr>
        <w:t>s</w:t>
      </w:r>
      <w:r w:rsidR="004C3011">
        <w:rPr>
          <w:rFonts w:ascii="Times" w:eastAsia="微软雅黑" w:hAnsi="Times" w:cs="Times"/>
        </w:rPr>
        <w:t xml:space="preserve">cussed and following options </w:t>
      </w:r>
      <w:r w:rsidR="00470599">
        <w:rPr>
          <w:rFonts w:ascii="Times" w:eastAsia="微软雅黑" w:hAnsi="Times" w:cs="Times"/>
        </w:rPr>
        <w:t>was proposed.</w:t>
      </w:r>
    </w:p>
    <w:tbl>
      <w:tblPr>
        <w:tblStyle w:val="aff"/>
        <w:tblW w:w="0" w:type="auto"/>
        <w:tblLook w:val="04A0" w:firstRow="1" w:lastRow="0" w:firstColumn="1" w:lastColumn="0" w:noHBand="0" w:noVBand="1"/>
      </w:tblPr>
      <w:tblGrid>
        <w:gridCol w:w="9630"/>
      </w:tblGrid>
      <w:tr w:rsidR="00E07029" w:rsidRPr="00B807FF" w14:paraId="74AAF88E" w14:textId="77777777" w:rsidTr="00E07029">
        <w:tc>
          <w:tcPr>
            <w:tcW w:w="9856" w:type="dxa"/>
          </w:tcPr>
          <w:p w14:paraId="26C1ADCA" w14:textId="77777777" w:rsidR="00E07029" w:rsidRPr="00EA2F1C" w:rsidRDefault="00E07029" w:rsidP="00E07029">
            <w:pPr>
              <w:keepNext/>
              <w:suppressAutoHyphens/>
              <w:spacing w:before="120" w:after="60" w:line="259" w:lineRule="auto"/>
              <w:ind w:left="864" w:hanging="864"/>
              <w:jc w:val="both"/>
              <w:outlineLvl w:val="3"/>
              <w:rPr>
                <w:rFonts w:ascii="Arial" w:eastAsia="Arial" w:hAnsi="Arial"/>
                <w:b/>
                <w:lang w:val="en-US"/>
              </w:rPr>
            </w:pPr>
            <w:r w:rsidRPr="00EA2F1C">
              <w:rPr>
                <w:rFonts w:ascii="Arial" w:eastAsia="Arial" w:hAnsi="Arial"/>
                <w:b/>
                <w:lang w:val="en-US"/>
              </w:rPr>
              <w:lastRenderedPageBreak/>
              <w:t>Proposal 2-</w:t>
            </w:r>
            <w:r w:rsidRPr="00EA2F1C">
              <w:rPr>
                <w:rFonts w:ascii="Arial" w:eastAsia="宋体" w:hAnsi="Arial" w:hint="eastAsia"/>
                <w:b/>
                <w:lang w:val="en-US" w:eastAsia="zh-CN"/>
              </w:rPr>
              <w:t>18</w:t>
            </w:r>
          </w:p>
          <w:p w14:paraId="6F34D35B" w14:textId="77777777" w:rsidR="00E07029" w:rsidRPr="00EA2F1C" w:rsidRDefault="00E07029" w:rsidP="00E07029">
            <w:pPr>
              <w:suppressAutoHyphens/>
              <w:spacing w:after="120" w:line="259" w:lineRule="auto"/>
              <w:jc w:val="both"/>
              <w:rPr>
                <w:rFonts w:eastAsia="宋体"/>
                <w:b/>
                <w:lang w:val="en-US" w:eastAsia="zh-CN"/>
              </w:rPr>
            </w:pPr>
            <w:r w:rsidRPr="00EA2F1C">
              <w:rPr>
                <w:rFonts w:eastAsia="宋体"/>
                <w:b/>
                <w:lang w:val="en-US" w:eastAsia="zh-CN"/>
              </w:rPr>
              <w:t xml:space="preserve">Proposed </w:t>
            </w:r>
            <w:r w:rsidRPr="00EA2F1C">
              <w:rPr>
                <w:rFonts w:eastAsia="宋体" w:hint="eastAsia"/>
                <w:b/>
                <w:lang w:val="en-US" w:eastAsia="zh-CN"/>
              </w:rPr>
              <w:t>Agreement</w:t>
            </w:r>
            <w:r w:rsidRPr="00EA2F1C">
              <w:rPr>
                <w:rFonts w:eastAsia="宋体"/>
                <w:b/>
                <w:lang w:val="en-US" w:eastAsia="zh-CN"/>
              </w:rPr>
              <w:t>:</w:t>
            </w:r>
          </w:p>
          <w:p w14:paraId="589D3402" w14:textId="77777777" w:rsidR="00E07029" w:rsidRPr="00EA2F1C" w:rsidRDefault="00E07029" w:rsidP="00E07029">
            <w:pPr>
              <w:suppressAutoHyphens/>
              <w:spacing w:after="0"/>
              <w:jc w:val="both"/>
              <w:rPr>
                <w:rFonts w:eastAsia="宋体"/>
                <w:lang w:val="en-US" w:eastAsia="zh-CN"/>
              </w:rPr>
            </w:pPr>
            <w:r w:rsidRPr="00EA2F1C">
              <w:rPr>
                <w:rFonts w:eastAsia="宋体"/>
                <w:lang w:val="en-US" w:eastAsia="zh-CN"/>
              </w:rPr>
              <w:t xml:space="preserve">For </w:t>
            </w:r>
            <w:r w:rsidRPr="00EA2F1C">
              <w:rPr>
                <w:rFonts w:ascii="Times" w:eastAsia="微软雅黑" w:hAnsi="Times" w:cs="Times"/>
                <w:lang w:eastAsia="zh-CN"/>
              </w:rPr>
              <w:t>a CORESET and a search space configured that the MOs of the search space</w:t>
            </w:r>
            <w:r w:rsidRPr="00EA2F1C">
              <w:rPr>
                <w:rFonts w:ascii="Times" w:eastAsia="Malgun Gothic" w:hAnsi="Times"/>
                <w:lang w:eastAsia="zh-CN"/>
              </w:rPr>
              <w:t xml:space="preserve"> occur in both SBFD and non-SBFD symbols and th</w:t>
            </w:r>
            <w:r w:rsidRPr="00E07029">
              <w:rPr>
                <w:rFonts w:ascii="Times" w:eastAsia="Malgun Gothic" w:hAnsi="Times"/>
                <w:lang w:eastAsia="zh-CN"/>
              </w:rPr>
              <w:t xml:space="preserve">e associated CORESET overlaps the </w:t>
            </w:r>
            <w:r w:rsidRPr="00E07029">
              <w:rPr>
                <w:rFonts w:ascii="Times" w:eastAsia="微软雅黑" w:hAnsi="Times" w:cs="Times"/>
              </w:rPr>
              <w:t xml:space="preserve">boundary of </w:t>
            </w:r>
            <w:r w:rsidRPr="00E07029">
              <w:rPr>
                <w:rFonts w:ascii="Times" w:eastAsia="微软雅黑" w:hAnsi="Times" w:cs="Times" w:hint="eastAsia"/>
                <w:lang w:eastAsia="zh-CN"/>
              </w:rPr>
              <w:t>DL usable PRBs</w:t>
            </w:r>
            <w:r w:rsidRPr="00E07029">
              <w:rPr>
                <w:rFonts w:ascii="Times" w:eastAsia="微软雅黑" w:hAnsi="Times" w:cs="Times"/>
              </w:rPr>
              <w:t xml:space="preserve"> in</w:t>
            </w:r>
            <w:r w:rsidRPr="00EA2F1C">
              <w:rPr>
                <w:rFonts w:ascii="Times" w:eastAsia="微软雅黑" w:hAnsi="Times" w:cs="Times"/>
              </w:rPr>
              <w:t xml:space="preserve"> SBFD symbols</w:t>
            </w:r>
            <w:r w:rsidRPr="00EA2F1C">
              <w:rPr>
                <w:rFonts w:eastAsia="宋体"/>
                <w:lang w:val="en-US" w:eastAsia="zh-CN"/>
              </w:rPr>
              <w:t xml:space="preserve">, </w:t>
            </w:r>
            <w:r w:rsidRPr="00EA2F1C">
              <w:rPr>
                <w:rFonts w:eastAsia="宋体" w:hint="eastAsia"/>
                <w:lang w:val="en-US" w:eastAsia="zh-CN"/>
              </w:rPr>
              <w:t>down-select from</w:t>
            </w:r>
            <w:r w:rsidRPr="00EA2F1C">
              <w:rPr>
                <w:rFonts w:eastAsia="宋体"/>
                <w:lang w:val="en-US" w:eastAsia="zh-CN"/>
              </w:rPr>
              <w:t xml:space="preserve"> the following options.</w:t>
            </w:r>
          </w:p>
          <w:p w14:paraId="21E10493" w14:textId="77777777" w:rsidR="00E07029" w:rsidRPr="00EA2F1C" w:rsidRDefault="00E07029" w:rsidP="000558EE">
            <w:pPr>
              <w:numPr>
                <w:ilvl w:val="0"/>
                <w:numId w:val="32"/>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1: </w:t>
            </w:r>
            <w:r w:rsidRPr="00C40C1C">
              <w:rPr>
                <w:rFonts w:ascii="Times" w:eastAsia="Malgun Gothic" w:hAnsi="Times"/>
                <w:szCs w:val="24"/>
                <w:lang w:eastAsia="zh-CN"/>
              </w:rPr>
              <w:t>No enhancements</w:t>
            </w:r>
            <w:r w:rsidRPr="00C40C1C">
              <w:rPr>
                <w:rFonts w:eastAsia="宋体"/>
                <w:lang w:val="en-US" w:eastAsia="zh-CN"/>
              </w:rPr>
              <w:t xml:space="preserve"> for S</w:t>
            </w:r>
            <w:r w:rsidRPr="00EA2F1C">
              <w:rPr>
                <w:rFonts w:eastAsia="宋体"/>
                <w:lang w:val="en-US" w:eastAsia="zh-CN"/>
              </w:rPr>
              <w:t>BFD-aware UEs</w:t>
            </w:r>
            <w:r w:rsidRPr="00EA2F1C">
              <w:rPr>
                <w:rFonts w:ascii="Times" w:eastAsia="Malgun Gothic" w:hAnsi="Times"/>
                <w:szCs w:val="24"/>
                <w:lang w:eastAsia="zh-CN"/>
              </w:rPr>
              <w:t xml:space="preserve"> in Rel-19.</w:t>
            </w:r>
          </w:p>
          <w:p w14:paraId="507938B1" w14:textId="77777777" w:rsidR="00E07029" w:rsidRPr="00EA2F1C" w:rsidRDefault="00E07029" w:rsidP="000558EE">
            <w:pPr>
              <w:numPr>
                <w:ilvl w:val="1"/>
                <w:numId w:val="32"/>
              </w:numPr>
              <w:suppressAutoHyphens/>
              <w:spacing w:after="0" w:line="259" w:lineRule="auto"/>
              <w:jc w:val="both"/>
              <w:rPr>
                <w:rFonts w:ascii="Times" w:eastAsia="Malgun Gothic" w:hAnsi="Times"/>
                <w:szCs w:val="24"/>
                <w:lang w:eastAsia="zh-CN"/>
              </w:rPr>
            </w:pPr>
            <w:r w:rsidRPr="00EA2F1C">
              <w:rPr>
                <w:rFonts w:ascii="Times" w:eastAsia="宋体" w:hAnsi="Times" w:hint="eastAsia"/>
                <w:szCs w:val="24"/>
                <w:lang w:eastAsia="zh-CN"/>
              </w:rPr>
              <w:t>It is up to gNB to avoid the configuration</w:t>
            </w:r>
          </w:p>
          <w:p w14:paraId="5580CE78" w14:textId="77777777" w:rsidR="00E07029" w:rsidRPr="00EA2F1C" w:rsidRDefault="00E07029" w:rsidP="000558EE">
            <w:pPr>
              <w:numPr>
                <w:ilvl w:val="0"/>
                <w:numId w:val="32"/>
              </w:numPr>
              <w:suppressAutoHyphens/>
              <w:spacing w:after="0" w:line="259" w:lineRule="auto"/>
              <w:jc w:val="both"/>
              <w:rPr>
                <w:rFonts w:ascii="Times" w:eastAsia="Malgun Gothic" w:hAnsi="Times"/>
                <w:szCs w:val="24"/>
                <w:lang w:eastAsia="zh-CN"/>
              </w:rPr>
            </w:pPr>
            <w:r w:rsidRPr="00EA2F1C">
              <w:rPr>
                <w:rFonts w:ascii="Times" w:eastAsia="Malgun Gothic" w:hAnsi="Times"/>
                <w:szCs w:val="24"/>
                <w:lang w:eastAsia="zh-CN"/>
              </w:rPr>
              <w:t xml:space="preserve">Option 2: UE does not monitor a PDCCH candidate if it is mapped to one or more REs that overlap with REs outside DL </w:t>
            </w:r>
            <w:r w:rsidRPr="00EA2F1C">
              <w:rPr>
                <w:rFonts w:ascii="Times" w:eastAsia="Malgun Gothic" w:hAnsi="Times" w:hint="eastAsia"/>
                <w:szCs w:val="24"/>
                <w:lang w:eastAsia="zh-CN"/>
              </w:rPr>
              <w:t>usable PRBs</w:t>
            </w:r>
            <w:r w:rsidRPr="00EA2F1C">
              <w:rPr>
                <w:rFonts w:ascii="Times" w:eastAsia="宋体" w:hAnsi="Times" w:hint="eastAsia"/>
                <w:szCs w:val="24"/>
                <w:lang w:eastAsia="zh-CN"/>
              </w:rPr>
              <w:t xml:space="preserve"> in SBFD symbols</w:t>
            </w:r>
            <w:r w:rsidRPr="00EA2F1C">
              <w:rPr>
                <w:rFonts w:ascii="Times" w:eastAsia="Malgun Gothic" w:hAnsi="Times" w:hint="eastAsia"/>
                <w:szCs w:val="24"/>
                <w:lang w:eastAsia="zh-CN"/>
              </w:rPr>
              <w:t>.</w:t>
            </w:r>
          </w:p>
          <w:p w14:paraId="497DA836" w14:textId="77777777" w:rsidR="00E07029" w:rsidRPr="00EA2F1C" w:rsidRDefault="00E07029" w:rsidP="000558EE">
            <w:pPr>
              <w:numPr>
                <w:ilvl w:val="1"/>
                <w:numId w:val="32"/>
              </w:numPr>
              <w:suppressAutoHyphens/>
              <w:spacing w:after="0" w:line="259" w:lineRule="auto"/>
              <w:jc w:val="both"/>
              <w:rPr>
                <w:rFonts w:ascii="Times" w:eastAsia="Malgun Gothic" w:hAnsi="Times"/>
                <w:szCs w:val="24"/>
                <w:lang w:eastAsia="zh-CN"/>
              </w:rPr>
            </w:pPr>
            <w:r w:rsidRPr="00EA2F1C">
              <w:rPr>
                <w:rFonts w:ascii="Times" w:eastAsia="宋体" w:hAnsi="Times"/>
                <w:szCs w:val="24"/>
                <w:lang w:eastAsia="zh-CN"/>
              </w:rPr>
              <w:t>A</w:t>
            </w:r>
            <w:r w:rsidRPr="00EA2F1C">
              <w:rPr>
                <w:rFonts w:ascii="Times" w:eastAsia="宋体" w:hAnsi="Times" w:hint="eastAsia"/>
                <w:szCs w:val="24"/>
                <w:lang w:eastAsia="zh-CN"/>
              </w:rPr>
              <w:t>pplicable to at least USS</w:t>
            </w:r>
          </w:p>
        </w:tc>
      </w:tr>
    </w:tbl>
    <w:p w14:paraId="5E0E50BA" w14:textId="77777777" w:rsidR="00E07029" w:rsidRDefault="00E07029" w:rsidP="00E07029"/>
    <w:p w14:paraId="663BD432" w14:textId="77777777" w:rsidR="00E07029" w:rsidRDefault="00E07029" w:rsidP="00E07029">
      <w:pPr>
        <w:jc w:val="both"/>
        <w:rPr>
          <w:rFonts w:eastAsia="微软雅黑"/>
        </w:rPr>
      </w:pPr>
      <w:r w:rsidRPr="00F70034">
        <w:rPr>
          <w:lang w:eastAsia="ja-JP"/>
        </w:rPr>
        <w:t xml:space="preserve">When PDCCH monitoring occasions crossing SBFD and non-SBFD symbols in different slots, it can be guaranteed by PDCCH monitoring occasion </w:t>
      </w:r>
      <w:r w:rsidRPr="008F5B48">
        <w:rPr>
          <w:lang w:eastAsia="ja-JP"/>
        </w:rPr>
        <w:t xml:space="preserve">and CORESET configuration to never overlap with UL subband in SBFD symbols. </w:t>
      </w:r>
      <w:r>
        <w:rPr>
          <w:lang w:eastAsia="ja-JP"/>
        </w:rPr>
        <w:t xml:space="preserve">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has to ensure the PDCCH capacity, and this part can be satisfied by enough RB number in CORESET.  </w:t>
      </w:r>
      <w:r>
        <w:rPr>
          <w:rFonts w:eastAsia="微软雅黑"/>
        </w:rPr>
        <w:t>SBFD is to improve UL delay and coverage, DL resource for is not bottleneck, so a clean CORESET and search space configuration has no problem. In addition, CORESET bitmap configuration has already sufficient flexibility to handle UL subband in frequency domain. Thus, we support Option 1.</w:t>
      </w:r>
    </w:p>
    <w:p w14:paraId="20488032" w14:textId="1D9BFCCC" w:rsidR="00E07029" w:rsidRPr="009F0924" w:rsidRDefault="00E07029" w:rsidP="00E07029">
      <w:pPr>
        <w:jc w:val="both"/>
        <w:rPr>
          <w:rFonts w:eastAsia="微软雅黑"/>
          <w:lang w:eastAsia="zh-CN"/>
        </w:rPr>
      </w:pPr>
      <w:r w:rsidRPr="009F0924">
        <w:rPr>
          <w:rFonts w:eastAsia="微软雅黑" w:hint="eastAsia"/>
          <w:lang w:eastAsia="zh-CN"/>
        </w:rPr>
        <w:t>I</w:t>
      </w:r>
      <w:r w:rsidRPr="009F0924">
        <w:rPr>
          <w:rFonts w:eastAsia="微软雅黑"/>
          <w:lang w:eastAsia="zh-CN"/>
        </w:rPr>
        <w:t>n current specification, the frequency resource of CORESRT 0 consist</w:t>
      </w:r>
      <w:r w:rsidR="005B1BBB">
        <w:rPr>
          <w:rFonts w:eastAsia="微软雅黑"/>
          <w:lang w:eastAsia="zh-CN"/>
        </w:rPr>
        <w:t>s</w:t>
      </w:r>
      <w:r w:rsidRPr="009F0924">
        <w:rPr>
          <w:rFonts w:eastAsia="微软雅黑"/>
          <w:lang w:eastAsia="zh-CN"/>
        </w:rPr>
        <w:t xml:space="preserve"> of consecutive resource blocks, as </w:t>
      </w:r>
      <w:r w:rsidRPr="009F0924">
        <w:t>specified</w:t>
      </w:r>
      <w:r w:rsidRPr="009F0924">
        <w:rPr>
          <w:rFonts w:eastAsia="微软雅黑"/>
          <w:lang w:eastAsia="zh-CN"/>
        </w:rPr>
        <w:t xml:space="preserve"> in Tables 13-0 through 13-10 of TS38.213. </w:t>
      </w:r>
      <w:r w:rsidR="005B1BBB">
        <w:rPr>
          <w:rFonts w:eastAsia="微软雅黑"/>
          <w:lang w:eastAsia="zh-CN"/>
        </w:rPr>
        <w:t>T</w:t>
      </w:r>
      <w:r w:rsidRPr="009F0924">
        <w:rPr>
          <w:rFonts w:eastAsia="微软雅黑"/>
          <w:lang w:eastAsia="zh-CN"/>
        </w:rPr>
        <w:t xml:space="preserve">he </w:t>
      </w:r>
      <w:r w:rsidR="00181C2F">
        <w:rPr>
          <w:rFonts w:eastAsia="微软雅黑"/>
          <w:lang w:eastAsia="zh-CN"/>
        </w:rPr>
        <w:t xml:space="preserve">size of </w:t>
      </w:r>
      <w:r w:rsidRPr="009F0924">
        <w:rPr>
          <w:rFonts w:eastAsia="微软雅黑"/>
          <w:lang w:eastAsia="zh-CN"/>
        </w:rPr>
        <w:t xml:space="preserve">initial DL BWP size is equal to the size of CORESET 0 in RRC_IDLE/INACTIVE mode. Since the centre frequency between the initial UL </w:t>
      </w:r>
      <w:r w:rsidR="009078EF" w:rsidRPr="009F0924">
        <w:rPr>
          <w:rFonts w:eastAsia="微软雅黑"/>
          <w:lang w:eastAsia="zh-CN"/>
        </w:rPr>
        <w:t xml:space="preserve">BWP </w:t>
      </w:r>
      <w:r w:rsidRPr="009F0924">
        <w:rPr>
          <w:rFonts w:eastAsia="微软雅黑"/>
          <w:lang w:eastAsia="zh-CN"/>
        </w:rPr>
        <w:t>and initial DL BWP is aligned and  the size of initial UL BWP is no larger t</w:t>
      </w:r>
      <w:r w:rsidR="00CA7743">
        <w:rPr>
          <w:rFonts w:eastAsia="微软雅黑"/>
          <w:lang w:eastAsia="zh-CN"/>
        </w:rPr>
        <w:t>han the size of initial DL BWP. I</w:t>
      </w:r>
      <w:r w:rsidR="00CA7743" w:rsidRPr="009F0924">
        <w:rPr>
          <w:rFonts w:eastAsia="微软雅黑"/>
          <w:lang w:eastAsia="zh-CN"/>
        </w:rPr>
        <w:t>f CORESET 0 is confined within one DL subban</w:t>
      </w:r>
      <w:r w:rsidR="00CA7743">
        <w:rPr>
          <w:rFonts w:eastAsia="微软雅黑"/>
          <w:lang w:eastAsia="zh-CN"/>
        </w:rPr>
        <w:t xml:space="preserve">d, </w:t>
      </w:r>
      <w:r w:rsidR="007D61F7">
        <w:rPr>
          <w:rFonts w:eastAsia="微软雅黑"/>
          <w:lang w:eastAsia="zh-CN"/>
        </w:rPr>
        <w:t xml:space="preserve">there is </w:t>
      </w:r>
      <w:r w:rsidRPr="009F0924">
        <w:rPr>
          <w:rFonts w:eastAsia="微软雅黑"/>
          <w:lang w:eastAsia="zh-CN"/>
        </w:rPr>
        <w:t xml:space="preserve">no usble UL PRBs and random access operation in SBFD symbols can not be achieved.  </w:t>
      </w:r>
      <w:r w:rsidR="009078EF" w:rsidRPr="009F0924">
        <w:rPr>
          <w:rFonts w:eastAsia="微软雅黑"/>
          <w:lang w:eastAsia="zh-CN"/>
        </w:rPr>
        <w:t xml:space="preserve">So the CORESET 0 would </w:t>
      </w:r>
      <w:r w:rsidR="009078EF" w:rsidRPr="009F0924">
        <w:rPr>
          <w:rFonts w:ascii="Times" w:eastAsia="Malgun Gothic" w:hAnsi="Times"/>
          <w:lang w:eastAsia="zh-CN"/>
        </w:rPr>
        <w:t xml:space="preserve">overlap the </w:t>
      </w:r>
      <w:r w:rsidR="009078EF" w:rsidRPr="009F0924">
        <w:rPr>
          <w:rFonts w:ascii="Times" w:eastAsia="微软雅黑" w:hAnsi="Times" w:cs="Times"/>
        </w:rPr>
        <w:t xml:space="preserve">boundary of </w:t>
      </w:r>
      <w:r w:rsidR="009078EF" w:rsidRPr="009F0924">
        <w:rPr>
          <w:rFonts w:ascii="Times" w:eastAsia="微软雅黑" w:hAnsi="Times" w:cs="Times" w:hint="eastAsia"/>
          <w:lang w:eastAsia="zh-CN"/>
        </w:rPr>
        <w:t>DL usable PRBs</w:t>
      </w:r>
      <w:r w:rsidR="009078EF" w:rsidRPr="009F0924">
        <w:rPr>
          <w:rFonts w:eastAsia="微软雅黑"/>
          <w:lang w:eastAsia="zh-CN"/>
        </w:rPr>
        <w:t xml:space="preserve">. </w:t>
      </w:r>
      <w:r w:rsidRPr="009F0924">
        <w:rPr>
          <w:rFonts w:eastAsia="微软雅黑"/>
          <w:lang w:eastAsia="zh-CN"/>
        </w:rPr>
        <w:t xml:space="preserve">However, even CORESET 0 overlaps with </w:t>
      </w:r>
      <w:r w:rsidRPr="009F0924">
        <w:rPr>
          <w:rFonts w:ascii="Times" w:eastAsia="Malgun Gothic" w:hAnsi="Times"/>
          <w:lang w:eastAsia="zh-CN"/>
        </w:rPr>
        <w:t xml:space="preserve">the </w:t>
      </w:r>
      <w:r w:rsidRPr="009F0924">
        <w:rPr>
          <w:rFonts w:ascii="Times" w:eastAsia="微软雅黑" w:hAnsi="Times" w:cs="Times"/>
        </w:rPr>
        <w:t xml:space="preserve">boundary of </w:t>
      </w:r>
      <w:r w:rsidRPr="009F0924">
        <w:rPr>
          <w:rFonts w:ascii="Times" w:eastAsia="微软雅黑" w:hAnsi="Times" w:cs="Times" w:hint="eastAsia"/>
          <w:lang w:eastAsia="zh-CN"/>
        </w:rPr>
        <w:t>DL usable PRBs</w:t>
      </w:r>
      <w:r w:rsidRPr="009F0924">
        <w:rPr>
          <w:rFonts w:ascii="Times" w:eastAsia="微软雅黑" w:hAnsi="Times" w:cs="Times"/>
        </w:rPr>
        <w:t xml:space="preserve"> in SBFD symbols</w:t>
      </w:r>
      <w:r w:rsidRPr="009F0924">
        <w:rPr>
          <w:rFonts w:ascii="Times" w:eastAsia="Malgun Gothic" w:hAnsi="Times"/>
          <w:szCs w:val="24"/>
          <w:lang w:eastAsia="zh-CN"/>
        </w:rPr>
        <w:t xml:space="preserve">, the CCE of PDCCH candicate can </w:t>
      </w:r>
      <w:r w:rsidR="00F83CF0">
        <w:rPr>
          <w:rFonts w:ascii="Times" w:eastAsia="Malgun Gothic" w:hAnsi="Times"/>
          <w:szCs w:val="24"/>
          <w:lang w:eastAsia="zh-CN"/>
        </w:rPr>
        <w:t xml:space="preserve">only </w:t>
      </w:r>
      <w:r w:rsidRPr="009F0924">
        <w:rPr>
          <w:rFonts w:ascii="Times" w:eastAsia="Malgun Gothic" w:hAnsi="Times"/>
          <w:szCs w:val="24"/>
          <w:lang w:eastAsia="zh-CN"/>
        </w:rPr>
        <w:t xml:space="preserve">be within </w:t>
      </w:r>
      <w:r w:rsidRPr="009F0924">
        <w:rPr>
          <w:rFonts w:ascii="Times" w:eastAsia="微软雅黑" w:hAnsi="Times" w:cs="Times" w:hint="eastAsia"/>
          <w:lang w:eastAsia="zh-CN"/>
        </w:rPr>
        <w:t>DL usable PRBs</w:t>
      </w:r>
      <w:r w:rsidRPr="009F0924">
        <w:rPr>
          <w:rFonts w:ascii="Times" w:eastAsia="微软雅黑" w:hAnsi="Times" w:cs="Times"/>
          <w:lang w:eastAsia="zh-CN"/>
        </w:rPr>
        <w:t xml:space="preserve">. It can be ensured by the configuration of search space </w:t>
      </w:r>
      <w:r w:rsidRPr="009F0924">
        <w:rPr>
          <w:rFonts w:ascii="Times" w:eastAsia="Malgun Gothic" w:hAnsi="Times"/>
          <w:lang w:eastAsia="zh-CN"/>
        </w:rPr>
        <w:t>associated with CORESET 0.</w:t>
      </w:r>
    </w:p>
    <w:p w14:paraId="532A4FD9" w14:textId="3DE9673D" w:rsidR="00E07029" w:rsidRPr="009F0924" w:rsidRDefault="00E07029" w:rsidP="004F6CBB">
      <w:pPr>
        <w:jc w:val="both"/>
        <w:rPr>
          <w:rFonts w:eastAsia="微软雅黑" w:cs="Times"/>
        </w:rPr>
      </w:pPr>
      <w:r w:rsidRPr="009F0924">
        <w:t xml:space="preserve">In summary, PDCCH monitoring and CCE-REG mapping is the most complex part for UE implementation, </w:t>
      </w:r>
      <w:r w:rsidRPr="009F0924">
        <w:rPr>
          <w:rFonts w:eastAsia="微软雅黑" w:cs="Times"/>
        </w:rPr>
        <w:t xml:space="preserve">existing tools in specifications on CORESET and search space configuration already have sufficient flexibility for PDCCH, no enhancement is required. </w:t>
      </w:r>
    </w:p>
    <w:p w14:paraId="1946218F" w14:textId="77777777" w:rsidR="00E07029" w:rsidRPr="009F0924" w:rsidRDefault="00E07029" w:rsidP="00E07029">
      <w:pPr>
        <w:pStyle w:val="aff8"/>
        <w:numPr>
          <w:ilvl w:val="0"/>
          <w:numId w:val="24"/>
        </w:numPr>
        <w:ind w:leftChars="0"/>
        <w:jc w:val="both"/>
        <w:rPr>
          <w:b/>
          <w:i/>
        </w:rPr>
      </w:pPr>
      <w:r w:rsidRPr="009F0924">
        <w:rPr>
          <w:rFonts w:eastAsia="微软雅黑"/>
          <w:b/>
          <w:i/>
          <w:color w:val="000000"/>
          <w:lang w:eastAsia="zh-CN"/>
        </w:rPr>
        <w:t>For a CORESET and a search space configured that the MOs of the search space occur in both SBFD and non-SBFD symbols and the associated CORESET overlaps the boundary of DL usable PRBs in SBFD symbols</w:t>
      </w:r>
    </w:p>
    <w:p w14:paraId="328229BE" w14:textId="79889145" w:rsidR="00E07029" w:rsidRPr="009F0924" w:rsidRDefault="00E07029" w:rsidP="000558EE">
      <w:pPr>
        <w:numPr>
          <w:ilvl w:val="0"/>
          <w:numId w:val="32"/>
        </w:numPr>
        <w:suppressAutoHyphens/>
        <w:spacing w:after="0" w:line="259" w:lineRule="auto"/>
        <w:jc w:val="both"/>
        <w:rPr>
          <w:rFonts w:ascii="Times" w:eastAsia="Malgun Gothic" w:hAnsi="Times"/>
          <w:b/>
          <w:i/>
          <w:szCs w:val="24"/>
          <w:lang w:eastAsia="zh-CN"/>
        </w:rPr>
      </w:pPr>
      <w:r w:rsidRPr="009F0924">
        <w:rPr>
          <w:rFonts w:ascii="Times" w:eastAsia="Malgun Gothic" w:hAnsi="Times"/>
          <w:b/>
          <w:i/>
          <w:szCs w:val="24"/>
          <w:lang w:eastAsia="zh-CN"/>
        </w:rPr>
        <w:t>No enhancements</w:t>
      </w:r>
      <w:r w:rsidRPr="009F0924">
        <w:rPr>
          <w:rFonts w:eastAsia="宋体"/>
          <w:b/>
          <w:i/>
          <w:lang w:val="en-US" w:eastAsia="zh-CN"/>
        </w:rPr>
        <w:t xml:space="preserve"> for SBFD-aware UEs</w:t>
      </w:r>
      <w:r w:rsidRPr="009F0924">
        <w:rPr>
          <w:rFonts w:ascii="Times" w:eastAsia="Malgun Gothic" w:hAnsi="Times"/>
          <w:b/>
          <w:i/>
          <w:szCs w:val="24"/>
          <w:lang w:eastAsia="zh-CN"/>
        </w:rPr>
        <w:t xml:space="preserve"> in Rel-19.</w:t>
      </w:r>
    </w:p>
    <w:p w14:paraId="31B2394B" w14:textId="67951581" w:rsidR="00E07029" w:rsidRPr="009F0924" w:rsidRDefault="00E07029" w:rsidP="000558EE">
      <w:pPr>
        <w:pStyle w:val="aff8"/>
        <w:numPr>
          <w:ilvl w:val="1"/>
          <w:numId w:val="32"/>
        </w:numPr>
        <w:ind w:leftChars="0"/>
        <w:rPr>
          <w:rFonts w:ascii="Times" w:eastAsia="宋体" w:hAnsi="Times"/>
          <w:b/>
          <w:i/>
          <w:szCs w:val="24"/>
          <w:lang w:eastAsia="zh-CN"/>
        </w:rPr>
      </w:pPr>
      <w:r w:rsidRPr="009F0924">
        <w:rPr>
          <w:rFonts w:ascii="Times" w:eastAsia="宋体" w:hAnsi="Times" w:hint="eastAsia"/>
          <w:b/>
          <w:i/>
          <w:szCs w:val="24"/>
          <w:lang w:eastAsia="zh-CN"/>
        </w:rPr>
        <w:t xml:space="preserve">It is up to gNB to avoid the </w:t>
      </w:r>
      <w:r w:rsidRPr="009F0924">
        <w:rPr>
          <w:rFonts w:ascii="Times" w:eastAsia="宋体" w:hAnsi="Times"/>
          <w:b/>
          <w:i/>
          <w:szCs w:val="24"/>
          <w:lang w:eastAsia="zh-CN"/>
        </w:rPr>
        <w:t>PDCCH candidate overlap with the boundary of DL usable PRBs in SBFD symbols</w:t>
      </w:r>
    </w:p>
    <w:p w14:paraId="531CBC8D" w14:textId="72476DF5" w:rsidR="0090564D" w:rsidRDefault="0090564D" w:rsidP="0090564D">
      <w:pPr>
        <w:pStyle w:val="3"/>
        <w:rPr>
          <w:rFonts w:eastAsiaTheme="minorEastAsia"/>
          <w:lang w:eastAsia="zh-CN"/>
        </w:rPr>
      </w:pPr>
      <w:bookmarkStart w:id="69" w:name="OLE_LINK110"/>
      <w:r w:rsidRPr="008B6FA9">
        <w:rPr>
          <w:rFonts w:eastAsiaTheme="minorEastAsia"/>
          <w:lang w:eastAsia="zh-CN"/>
        </w:rPr>
        <w:t xml:space="preserve">Configurations </w:t>
      </w:r>
      <w:bookmarkEnd w:id="69"/>
      <w:r w:rsidRPr="008B6FA9">
        <w:rPr>
          <w:rFonts w:eastAsiaTheme="minorEastAsia"/>
          <w:lang w:eastAsia="zh-CN"/>
        </w:rPr>
        <w:t>for SRS, PUCCH and PUSCH on SBFD symbols and non-SBFD symbols</w:t>
      </w:r>
    </w:p>
    <w:p w14:paraId="50CD8E09" w14:textId="787BBDD5" w:rsidR="00F74295" w:rsidRDefault="00E1425C" w:rsidP="00F74295">
      <w:pPr>
        <w:pStyle w:val="4"/>
      </w:pPr>
      <w:r>
        <w:t>PUCCH</w:t>
      </w:r>
    </w:p>
    <w:p w14:paraId="3E2E9F26" w14:textId="6B535D78" w:rsidR="00E1425C" w:rsidRPr="00E1425C" w:rsidRDefault="00795861" w:rsidP="00E1425C">
      <w:pPr>
        <w:rPr>
          <w:lang w:eastAsia="ja-JP"/>
        </w:rPr>
      </w:pPr>
      <w:r>
        <w:rPr>
          <w:lang w:eastAsia="ja-JP"/>
        </w:rPr>
        <w:t>S</w:t>
      </w:r>
      <w:r w:rsidR="00E1425C" w:rsidRPr="00E1425C">
        <w:rPr>
          <w:lang w:eastAsia="ja-JP"/>
        </w:rPr>
        <w:t>epa</w:t>
      </w:r>
      <w:r w:rsidR="00E1425C" w:rsidRPr="00101117">
        <w:rPr>
          <w:lang w:eastAsia="ja-JP"/>
        </w:rPr>
        <w:t xml:space="preserve">rate configurations of </w:t>
      </w:r>
      <w:r w:rsidR="00265968" w:rsidRPr="00101117">
        <w:rPr>
          <w:lang w:eastAsia="ja-JP"/>
        </w:rPr>
        <w:t>startingPRB and secondHopPRB</w:t>
      </w:r>
      <w:r w:rsidR="00265968" w:rsidRPr="00101117">
        <w:rPr>
          <w:rFonts w:hint="eastAsia"/>
          <w:lang w:eastAsia="ja-JP"/>
        </w:rPr>
        <w:t xml:space="preserve"> for</w:t>
      </w:r>
      <w:r w:rsidR="00E1425C" w:rsidRPr="00101117">
        <w:rPr>
          <w:lang w:eastAsia="ja-JP"/>
        </w:rPr>
        <w:t xml:space="preserve"> SBFD and non-SBFD symbols</w:t>
      </w:r>
      <w:r w:rsidRPr="00101117">
        <w:rPr>
          <w:lang w:eastAsia="ja-JP"/>
        </w:rPr>
        <w:t xml:space="preserve"> was agreed in </w:t>
      </w:r>
      <w:r w:rsidR="00101117">
        <w:rPr>
          <w:lang w:eastAsia="ja-JP"/>
        </w:rPr>
        <w:t xml:space="preserve">RAN1#118 </w:t>
      </w:r>
      <w:r w:rsidRPr="00101117">
        <w:rPr>
          <w:lang w:eastAsia="ja-JP"/>
        </w:rPr>
        <w:t>meeting and detai</w:t>
      </w:r>
      <w:r w:rsidR="00F37F48" w:rsidRPr="00101117">
        <w:rPr>
          <w:lang w:eastAsia="ja-JP"/>
        </w:rPr>
        <w:t>ls as below.</w:t>
      </w:r>
    </w:p>
    <w:tbl>
      <w:tblPr>
        <w:tblStyle w:val="aff"/>
        <w:tblW w:w="0" w:type="auto"/>
        <w:tblLook w:val="04A0" w:firstRow="1" w:lastRow="0" w:firstColumn="1" w:lastColumn="0" w:noHBand="0" w:noVBand="1"/>
      </w:tblPr>
      <w:tblGrid>
        <w:gridCol w:w="9630"/>
      </w:tblGrid>
      <w:tr w:rsidR="00F74295" w:rsidRPr="00AA02D1" w14:paraId="26EE38D0" w14:textId="77777777" w:rsidTr="00795861">
        <w:tc>
          <w:tcPr>
            <w:tcW w:w="9630" w:type="dxa"/>
          </w:tcPr>
          <w:p w14:paraId="0029A848" w14:textId="77777777" w:rsidR="00F74295" w:rsidRPr="000C6AFE" w:rsidRDefault="00F74295" w:rsidP="00795861">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54661EC5" w14:textId="77777777" w:rsidR="00F74295" w:rsidRPr="00F74295" w:rsidRDefault="00F74295" w:rsidP="00F74295">
            <w:pPr>
              <w:spacing w:after="0"/>
              <w:rPr>
                <w:rFonts w:ascii="Times" w:eastAsia="Malgun Gothic" w:hAnsi="Times"/>
                <w:szCs w:val="24"/>
                <w:lang w:eastAsia="zh-CN"/>
              </w:rPr>
            </w:pPr>
            <w:r w:rsidRPr="00F74295">
              <w:rPr>
                <w:rFonts w:ascii="Times" w:eastAsia="Malgun Gothic" w:hAnsi="Times" w:hint="eastAsia"/>
                <w:szCs w:val="24"/>
                <w:lang w:eastAsia="zh-CN"/>
              </w:rPr>
              <w:t>S</w:t>
            </w:r>
            <w:r w:rsidRPr="00F74295">
              <w:rPr>
                <w:rFonts w:ascii="Times" w:eastAsia="Batang" w:hAnsi="Times"/>
                <w:szCs w:val="24"/>
              </w:rPr>
              <w:t>upport separate frequency configurations</w:t>
            </w:r>
            <w:r w:rsidRPr="00F74295">
              <w:rPr>
                <w:rFonts w:ascii="Times" w:eastAsia="Malgun Gothic" w:hAnsi="Times" w:hint="eastAsia"/>
                <w:szCs w:val="24"/>
                <w:lang w:eastAsia="zh-CN"/>
              </w:rPr>
              <w:t xml:space="preserve"> </w:t>
            </w:r>
            <w:r w:rsidRPr="00F74295">
              <w:rPr>
                <w:rFonts w:ascii="Times" w:eastAsia="Malgun Gothic" w:hAnsi="Times" w:hint="eastAsia"/>
                <w:iCs/>
                <w:szCs w:val="24"/>
                <w:lang w:eastAsia="zh-CN"/>
              </w:rPr>
              <w:t xml:space="preserve">for </w:t>
            </w:r>
            <w:r w:rsidRPr="00F74295">
              <w:rPr>
                <w:rFonts w:ascii="Times" w:eastAsia="Batang" w:hAnsi="Times" w:hint="eastAsia"/>
                <w:szCs w:val="24"/>
              </w:rPr>
              <w:t>SBFD symbols and non-SBFD symbols</w:t>
            </w:r>
            <w:r w:rsidRPr="00F74295">
              <w:rPr>
                <w:rFonts w:ascii="Times" w:eastAsia="Batang" w:hAnsi="Times"/>
                <w:szCs w:val="24"/>
              </w:rPr>
              <w:t xml:space="preserve"> </w:t>
            </w:r>
            <w:r w:rsidRPr="00F74295">
              <w:rPr>
                <w:rFonts w:ascii="Times" w:eastAsia="Malgun Gothic" w:hAnsi="Times" w:hint="eastAsia"/>
                <w:szCs w:val="24"/>
                <w:lang w:eastAsia="zh-CN"/>
              </w:rPr>
              <w:t>in</w:t>
            </w:r>
            <w:r w:rsidRPr="00F74295">
              <w:rPr>
                <w:rFonts w:ascii="Times" w:eastAsia="Malgun Gothic" w:hAnsi="Times"/>
                <w:szCs w:val="24"/>
                <w:lang w:eastAsia="zh-CN"/>
              </w:rPr>
              <w:t xml:space="preserve"> the same</w:t>
            </w:r>
            <w:r w:rsidRPr="00F74295">
              <w:rPr>
                <w:rFonts w:ascii="Times" w:eastAsia="Batang" w:hAnsi="Times"/>
                <w:szCs w:val="24"/>
              </w:rPr>
              <w:t xml:space="preserve"> </w:t>
            </w:r>
            <w:r w:rsidRPr="00F74295">
              <w:rPr>
                <w:rFonts w:ascii="Times" w:eastAsia="Batang" w:hAnsi="Times" w:hint="eastAsia"/>
                <w:i/>
                <w:iCs/>
                <w:szCs w:val="24"/>
              </w:rPr>
              <w:t>PUCC</w:t>
            </w:r>
            <w:r w:rsidRPr="00F74295">
              <w:rPr>
                <w:rFonts w:ascii="Times" w:eastAsia="Malgun Gothic" w:hAnsi="Times" w:hint="eastAsia"/>
                <w:i/>
                <w:iCs/>
                <w:szCs w:val="24"/>
                <w:lang w:eastAsia="zh-CN"/>
              </w:rPr>
              <w:t>H-Resource</w:t>
            </w:r>
            <w:r w:rsidRPr="00F74295">
              <w:rPr>
                <w:rFonts w:ascii="Times" w:eastAsia="Malgun Gothic" w:hAnsi="Times" w:hint="eastAsia"/>
                <w:szCs w:val="24"/>
                <w:lang w:eastAsia="zh-CN"/>
              </w:rPr>
              <w:t>.</w:t>
            </w:r>
          </w:p>
          <w:p w14:paraId="6CB740E8" w14:textId="77777777" w:rsidR="00F74295" w:rsidRPr="0089153C" w:rsidRDefault="00F74295" w:rsidP="000558EE">
            <w:pPr>
              <w:numPr>
                <w:ilvl w:val="0"/>
                <w:numId w:val="43"/>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i/>
                <w:iCs/>
                <w:szCs w:val="24"/>
                <w:lang w:eastAsia="zh-CN"/>
              </w:rPr>
              <w:t>puc</w:t>
            </w:r>
            <w:r w:rsidRPr="0089153C">
              <w:rPr>
                <w:rFonts w:ascii="Times" w:eastAsia="Malgun Gothic" w:hAnsi="Times" w:hint="eastAsia"/>
                <w:i/>
                <w:iCs/>
                <w:szCs w:val="24"/>
                <w:lang w:eastAsia="zh-CN"/>
              </w:rPr>
              <w:t xml:space="preserve">ch-ResourceId </w:t>
            </w:r>
            <w:r w:rsidRPr="0089153C">
              <w:rPr>
                <w:rFonts w:ascii="Times" w:eastAsia="Malgun Gothic" w:hAnsi="Times" w:hint="eastAsia"/>
                <w:iCs/>
                <w:szCs w:val="24"/>
                <w:lang w:eastAsia="zh-CN"/>
              </w:rPr>
              <w:t>is not separately configured for SBFD and non-SBFD symbols</w:t>
            </w:r>
          </w:p>
          <w:p w14:paraId="4D420036" w14:textId="6222D689" w:rsidR="00F74295" w:rsidRPr="0089153C" w:rsidRDefault="00F74295" w:rsidP="000558EE">
            <w:pPr>
              <w:numPr>
                <w:ilvl w:val="0"/>
                <w:numId w:val="43"/>
              </w:numPr>
              <w:shd w:val="clear" w:color="auto" w:fill="FFFFFF"/>
              <w:spacing w:after="0" w:line="231" w:lineRule="atLeast"/>
              <w:rPr>
                <w:rFonts w:ascii="Times" w:eastAsia="Malgun Gothic" w:hAnsi="Times"/>
                <w:szCs w:val="24"/>
                <w:lang w:eastAsia="zh-CN"/>
              </w:rPr>
            </w:pPr>
            <w:r w:rsidRPr="0089153C">
              <w:rPr>
                <w:rFonts w:ascii="Times" w:eastAsia="Malgun Gothic" w:hAnsi="Times"/>
                <w:szCs w:val="24"/>
                <w:lang w:eastAsia="zh-CN"/>
              </w:rPr>
              <w:t>S</w:t>
            </w:r>
            <w:r w:rsidRPr="0089153C">
              <w:rPr>
                <w:rFonts w:ascii="Times" w:eastAsia="Malgun Gothic" w:hAnsi="Times" w:hint="eastAsia"/>
                <w:szCs w:val="24"/>
                <w:lang w:eastAsia="zh-CN"/>
              </w:rPr>
              <w:t xml:space="preserve">upport separate configurations </w:t>
            </w:r>
            <w:r w:rsidRPr="00013655">
              <w:rPr>
                <w:rFonts w:ascii="Times" w:eastAsia="Malgun Gothic" w:hAnsi="Times" w:hint="eastAsia"/>
                <w:szCs w:val="24"/>
                <w:lang w:eastAsia="zh-CN"/>
              </w:rPr>
              <w:t xml:space="preserve">of </w:t>
            </w:r>
            <w:r w:rsidRPr="00013655">
              <w:rPr>
                <w:rFonts w:ascii="Times" w:eastAsia="Batang" w:hAnsi="Times"/>
                <w:i/>
                <w:iCs/>
                <w:szCs w:val="24"/>
              </w:rPr>
              <w:t>startingPRB</w:t>
            </w:r>
            <w:r w:rsidRPr="00013655">
              <w:rPr>
                <w:rFonts w:ascii="Times" w:eastAsia="Batang" w:hAnsi="Times"/>
                <w:szCs w:val="24"/>
              </w:rPr>
              <w:t xml:space="preserve"> and </w:t>
            </w:r>
            <w:r w:rsidRPr="00013655">
              <w:rPr>
                <w:rFonts w:ascii="Times" w:eastAsia="Batang" w:hAnsi="Times"/>
                <w:i/>
                <w:iCs/>
                <w:szCs w:val="24"/>
              </w:rPr>
              <w:t>secondHopPRB</w:t>
            </w:r>
            <w:r w:rsidRPr="00013655">
              <w:rPr>
                <w:rFonts w:ascii="Times" w:eastAsia="Malgun Gothic" w:hAnsi="Times" w:hint="eastAsia"/>
                <w:iCs/>
                <w:szCs w:val="24"/>
                <w:lang w:eastAsia="zh-CN"/>
              </w:rPr>
              <w:t xml:space="preserve"> for</w:t>
            </w:r>
            <w:r w:rsidRPr="0089153C">
              <w:rPr>
                <w:rFonts w:ascii="Times" w:eastAsia="Malgun Gothic" w:hAnsi="Times" w:hint="eastAsia"/>
                <w:iCs/>
                <w:szCs w:val="24"/>
                <w:lang w:eastAsia="zh-CN"/>
              </w:rPr>
              <w:t xml:space="preserve"> </w:t>
            </w:r>
            <w:r w:rsidRPr="0089153C">
              <w:rPr>
                <w:rFonts w:ascii="Times" w:eastAsia="Batang" w:hAnsi="Times" w:hint="eastAsia"/>
                <w:szCs w:val="24"/>
              </w:rPr>
              <w:t>SBFD symbols and non-SBFD symbols</w:t>
            </w:r>
            <w:r w:rsidR="00384F6C">
              <w:rPr>
                <w:rFonts w:ascii="Times" w:eastAsia="Batang" w:hAnsi="Times"/>
                <w:szCs w:val="24"/>
              </w:rPr>
              <w:t xml:space="preserve">  </w:t>
            </w:r>
          </w:p>
          <w:p w14:paraId="780F023D" w14:textId="77777777" w:rsidR="00F74295" w:rsidRPr="0089153C" w:rsidRDefault="00F74295" w:rsidP="000558EE">
            <w:pPr>
              <w:numPr>
                <w:ilvl w:val="1"/>
                <w:numId w:val="43"/>
              </w:numPr>
              <w:shd w:val="clear" w:color="auto" w:fill="FFFFFF"/>
              <w:spacing w:after="0" w:line="231" w:lineRule="atLeast"/>
              <w:rPr>
                <w:rFonts w:ascii="Times" w:eastAsia="Malgun Gothic" w:hAnsi="Times"/>
                <w:szCs w:val="24"/>
                <w:lang w:eastAsia="zh-CN"/>
              </w:rPr>
            </w:pPr>
            <w:r w:rsidRPr="00F74295">
              <w:rPr>
                <w:rFonts w:ascii="Times" w:eastAsia="Malgun Gothic" w:hAnsi="Times" w:hint="eastAsia"/>
                <w:szCs w:val="24"/>
                <w:lang w:eastAsia="zh-CN"/>
              </w:rPr>
              <w:t xml:space="preserve">Introduce new RRC parameters in </w:t>
            </w:r>
            <w:r w:rsidRPr="00F74295">
              <w:rPr>
                <w:rFonts w:ascii="Times" w:eastAsia="Malgun Gothic" w:hAnsi="Times" w:hint="eastAsia"/>
                <w:i/>
                <w:szCs w:val="24"/>
                <w:lang w:eastAsia="zh-CN"/>
              </w:rPr>
              <w:t>PUCCH-Resource</w:t>
            </w:r>
            <w:r w:rsidRPr="00F74295">
              <w:rPr>
                <w:rFonts w:ascii="Times" w:eastAsia="Malgun Gothic" w:hAnsi="Times" w:hint="eastAsia"/>
                <w:szCs w:val="24"/>
                <w:lang w:eastAsia="zh-CN"/>
              </w:rPr>
              <w:t xml:space="preserve"> to configure starting PRB and second hop </w:t>
            </w:r>
            <w:r w:rsidRPr="0089153C">
              <w:rPr>
                <w:rFonts w:ascii="Times" w:eastAsia="Malgun Gothic" w:hAnsi="Times" w:hint="eastAsia"/>
                <w:szCs w:val="24"/>
                <w:lang w:eastAsia="zh-CN"/>
              </w:rPr>
              <w:t>PRB for SBFD symbols</w:t>
            </w:r>
          </w:p>
          <w:p w14:paraId="72D5CA34" w14:textId="77777777" w:rsidR="00F74295" w:rsidRPr="0089153C" w:rsidRDefault="00F74295" w:rsidP="000558EE">
            <w:pPr>
              <w:numPr>
                <w:ilvl w:val="0"/>
                <w:numId w:val="43"/>
              </w:numPr>
              <w:spacing w:after="0"/>
              <w:rPr>
                <w:rFonts w:ascii="Times" w:eastAsia="Malgun Gothic" w:hAnsi="Times"/>
                <w:szCs w:val="24"/>
                <w:lang w:eastAsia="zh-CN"/>
              </w:rPr>
            </w:pPr>
            <w:r w:rsidRPr="0033412B">
              <w:rPr>
                <w:rFonts w:ascii="Times" w:eastAsia="Malgun Gothic" w:hAnsi="Times" w:hint="eastAsia"/>
                <w:szCs w:val="24"/>
                <w:lang w:eastAsia="zh-CN"/>
              </w:rPr>
              <w:t>FFS</w:t>
            </w:r>
            <w:r w:rsidRPr="0089153C">
              <w:rPr>
                <w:rFonts w:ascii="Times" w:eastAsia="Malgun Gothic" w:hAnsi="Times" w:hint="eastAsia"/>
                <w:szCs w:val="24"/>
                <w:lang w:eastAsia="zh-CN"/>
              </w:rPr>
              <w:t xml:space="preserve"> whether to support separate configurations of </w:t>
            </w:r>
            <w:r w:rsidRPr="004365F1">
              <w:rPr>
                <w:rFonts w:ascii="Times" w:eastAsia="Malgun Gothic" w:hAnsi="Times" w:hint="eastAsia"/>
                <w:i/>
                <w:szCs w:val="24"/>
                <w:lang w:eastAsia="zh-CN"/>
              </w:rPr>
              <w:t xml:space="preserve">intraSlotFrequencyHopping </w:t>
            </w:r>
            <w:r w:rsidRPr="004365F1">
              <w:rPr>
                <w:rFonts w:ascii="Times" w:eastAsia="Malgun Gothic" w:hAnsi="Times" w:hint="eastAsia"/>
                <w:szCs w:val="24"/>
                <w:lang w:eastAsia="zh-CN"/>
              </w:rPr>
              <w:t>for</w:t>
            </w:r>
            <w:r w:rsidRPr="0089153C">
              <w:rPr>
                <w:rFonts w:ascii="Times" w:eastAsia="Malgun Gothic" w:hAnsi="Times" w:hint="eastAsia"/>
                <w:szCs w:val="24"/>
                <w:lang w:eastAsia="zh-CN"/>
              </w:rPr>
              <w:t xml:space="preserve"> Configuration 1 or for both Configuration 1 and 2</w:t>
            </w:r>
          </w:p>
          <w:p w14:paraId="0EBB2A66" w14:textId="77777777" w:rsidR="00F74295" w:rsidRPr="0089153C" w:rsidRDefault="00F74295" w:rsidP="000558EE">
            <w:pPr>
              <w:numPr>
                <w:ilvl w:val="0"/>
                <w:numId w:val="43"/>
              </w:numPr>
              <w:spacing w:after="0"/>
              <w:rPr>
                <w:rFonts w:ascii="Times" w:eastAsia="Malgun Gothic" w:hAnsi="Times"/>
                <w:szCs w:val="24"/>
                <w:lang w:eastAsia="zh-CN"/>
              </w:rPr>
            </w:pPr>
            <w:r w:rsidRPr="0089153C">
              <w:rPr>
                <w:rFonts w:ascii="Times" w:eastAsia="Malgun Gothic" w:hAnsi="Times"/>
                <w:szCs w:val="24"/>
                <w:lang w:eastAsia="zh-CN"/>
              </w:rPr>
              <w:lastRenderedPageBreak/>
              <w:t>No change on the maximum number of PUCCH resources supported by a UE</w:t>
            </w:r>
          </w:p>
          <w:p w14:paraId="3D56481F" w14:textId="77777777" w:rsidR="00F74295" w:rsidRPr="0089153C" w:rsidRDefault="00F74295" w:rsidP="000558EE">
            <w:pPr>
              <w:numPr>
                <w:ilvl w:val="0"/>
                <w:numId w:val="43"/>
              </w:numPr>
              <w:spacing w:after="0"/>
              <w:rPr>
                <w:rFonts w:ascii="Times" w:eastAsia="Malgun Gothic" w:hAnsi="Times"/>
                <w:szCs w:val="24"/>
                <w:lang w:eastAsia="zh-CN"/>
              </w:rPr>
            </w:pPr>
            <w:r w:rsidRPr="0089153C">
              <w:rPr>
                <w:rFonts w:ascii="Times" w:eastAsia="Malgun Gothic" w:hAnsi="Times"/>
                <w:szCs w:val="24"/>
                <w:lang w:eastAsia="zh-CN"/>
              </w:rPr>
              <w:t xml:space="preserve">Above PUCCH resources with the same </w:t>
            </w:r>
            <w:r w:rsidRPr="0089153C">
              <w:rPr>
                <w:rFonts w:ascii="Times" w:eastAsia="Malgun Gothic" w:hAnsi="Times" w:hint="eastAsia"/>
                <w:i/>
                <w:iCs/>
                <w:szCs w:val="24"/>
                <w:lang w:eastAsia="zh-CN"/>
              </w:rPr>
              <w:t>pucch-ResourceId</w:t>
            </w:r>
            <w:r w:rsidRPr="0089153C">
              <w:rPr>
                <w:rFonts w:ascii="Times" w:eastAsia="Malgun Gothic" w:hAnsi="Times"/>
                <w:szCs w:val="24"/>
                <w:lang w:eastAsia="zh-CN"/>
              </w:rPr>
              <w:t xml:space="preserve"> is counted as 1 resource</w:t>
            </w:r>
          </w:p>
          <w:p w14:paraId="3219A887" w14:textId="77777777" w:rsidR="00F74295" w:rsidRPr="00F74295" w:rsidRDefault="00F74295" w:rsidP="00F74295">
            <w:pPr>
              <w:shd w:val="clear" w:color="auto" w:fill="FFFFFF"/>
              <w:tabs>
                <w:tab w:val="left" w:pos="0"/>
              </w:tabs>
              <w:spacing w:after="0" w:line="231" w:lineRule="atLeast"/>
              <w:rPr>
                <w:rFonts w:ascii="Times" w:eastAsia="Malgun Gothic" w:hAnsi="Times"/>
                <w:szCs w:val="24"/>
                <w:lang w:eastAsia="zh-CN"/>
              </w:rPr>
            </w:pPr>
            <w:r w:rsidRPr="0089153C">
              <w:rPr>
                <w:rFonts w:ascii="Times" w:eastAsia="Malgun Gothic" w:hAnsi="Times"/>
                <w:szCs w:val="24"/>
                <w:lang w:eastAsia="zh-CN"/>
              </w:rPr>
              <w:t xml:space="preserve">FFS: </w:t>
            </w:r>
            <w:r w:rsidRPr="0089153C">
              <w:rPr>
                <w:rFonts w:ascii="Times" w:eastAsia="Malgun Gothic" w:hAnsi="Times" w:hint="eastAsia"/>
                <w:szCs w:val="24"/>
                <w:lang w:eastAsia="zh-CN"/>
              </w:rPr>
              <w:t xml:space="preserve">UE </w:t>
            </w:r>
            <w:r w:rsidRPr="0089153C">
              <w:rPr>
                <w:rFonts w:ascii="Times" w:eastAsia="Malgun Gothic" w:hAnsi="Times"/>
                <w:szCs w:val="24"/>
                <w:lang w:eastAsia="zh-CN"/>
              </w:rPr>
              <w:t>behaviour</w:t>
            </w:r>
            <w:r w:rsidRPr="0089153C">
              <w:rPr>
                <w:rFonts w:ascii="Times" w:eastAsia="Malgun Gothic" w:hAnsi="Times" w:hint="eastAsia"/>
                <w:szCs w:val="24"/>
                <w:lang w:eastAsia="zh-CN"/>
              </w:rPr>
              <w:t xml:space="preserve"> when no separate configuration is provided for SBFD symbols, e.g. </w:t>
            </w:r>
            <w:r w:rsidRPr="00013655">
              <w:rPr>
                <w:rFonts w:ascii="Times" w:eastAsia="Malgun Gothic" w:hAnsi="Times" w:hint="eastAsia"/>
                <w:szCs w:val="24"/>
                <w:lang w:eastAsia="zh-CN"/>
              </w:rPr>
              <w:t xml:space="preserve">PUCCH </w:t>
            </w:r>
            <w:r w:rsidRPr="00013655">
              <w:rPr>
                <w:rFonts w:ascii="Times" w:eastAsia="Malgun Gothic" w:hAnsi="Times"/>
                <w:szCs w:val="24"/>
                <w:lang w:eastAsia="zh-CN"/>
              </w:rPr>
              <w:t>transmissions</w:t>
            </w:r>
            <w:r w:rsidRPr="00013655">
              <w:rPr>
                <w:rFonts w:ascii="Times" w:eastAsia="Malgun Gothic" w:hAnsi="Times" w:hint="eastAsia"/>
                <w:szCs w:val="24"/>
                <w:lang w:eastAsia="zh-CN"/>
              </w:rPr>
              <w:t xml:space="preserve"> in SBFD symbols for this </w:t>
            </w:r>
            <w:r w:rsidRPr="00013655">
              <w:rPr>
                <w:rFonts w:ascii="Times" w:eastAsia="Malgun Gothic" w:hAnsi="Times" w:hint="eastAsia"/>
                <w:i/>
                <w:iCs/>
                <w:szCs w:val="24"/>
                <w:lang w:eastAsia="zh-CN"/>
              </w:rPr>
              <w:t>pucch-ResourceId</w:t>
            </w:r>
            <w:r w:rsidRPr="00013655">
              <w:rPr>
                <w:rFonts w:ascii="Times" w:eastAsia="Malgun Gothic" w:hAnsi="Times" w:hint="eastAsia"/>
                <w:szCs w:val="24"/>
                <w:lang w:eastAsia="zh-CN"/>
              </w:rPr>
              <w:t xml:space="preserve"> is not expected, or configurations for non-SBFD symbols are applied for SBFD symbols (in which case it is not expected that the configurations would lead to unexpected transmissions) e</w:t>
            </w:r>
            <w:r w:rsidRPr="00F74295">
              <w:rPr>
                <w:rFonts w:ascii="Times" w:eastAsia="Malgun Gothic" w:hAnsi="Times" w:hint="eastAsia"/>
                <w:szCs w:val="24"/>
                <w:lang w:eastAsia="zh-CN"/>
              </w:rPr>
              <w:t>tc.</w:t>
            </w:r>
          </w:p>
          <w:p w14:paraId="55C5F8FF" w14:textId="77777777" w:rsidR="00F74295" w:rsidRPr="00F74295" w:rsidRDefault="00F74295" w:rsidP="00795861">
            <w:pPr>
              <w:tabs>
                <w:tab w:val="left" w:pos="0"/>
              </w:tabs>
              <w:spacing w:after="0"/>
            </w:pPr>
          </w:p>
        </w:tc>
      </w:tr>
    </w:tbl>
    <w:p w14:paraId="0B6E84CB" w14:textId="020AF49F" w:rsidR="00F74295" w:rsidRDefault="00F74295" w:rsidP="00F74295">
      <w:pPr>
        <w:rPr>
          <w:rFonts w:eastAsiaTheme="minorEastAsia"/>
          <w:lang w:eastAsia="zh-CN"/>
        </w:rPr>
      </w:pPr>
    </w:p>
    <w:p w14:paraId="38533D41" w14:textId="565FA760" w:rsidR="007112A1" w:rsidRPr="00E1425C" w:rsidRDefault="007112A1" w:rsidP="007112A1">
      <w:pPr>
        <w:rPr>
          <w:lang w:eastAsia="ja-JP"/>
        </w:rPr>
      </w:pPr>
      <w:r>
        <w:rPr>
          <w:lang w:eastAsia="ja-JP"/>
        </w:rPr>
        <w:t xml:space="preserve">In RAN1#118bis </w:t>
      </w:r>
      <w:r w:rsidRPr="00101117">
        <w:rPr>
          <w:lang w:eastAsia="ja-JP"/>
        </w:rPr>
        <w:t>meeting</w:t>
      </w:r>
      <w:r>
        <w:rPr>
          <w:lang w:eastAsia="ja-JP"/>
        </w:rPr>
        <w:t xml:space="preserve">, </w:t>
      </w:r>
      <w:r w:rsidR="000368DF">
        <w:rPr>
          <w:lang w:eastAsia="ja-JP"/>
        </w:rPr>
        <w:t>the P</w:t>
      </w:r>
      <w:r w:rsidR="009203B5" w:rsidRPr="009203B5">
        <w:rPr>
          <w:lang w:eastAsia="ja-JP"/>
        </w:rPr>
        <w:t>roposal 2-14</w:t>
      </w:r>
      <w:r w:rsidR="000368DF">
        <w:rPr>
          <w:lang w:eastAsia="ja-JP"/>
        </w:rPr>
        <w:t xml:space="preserve"> was discussed but no consensus reached.</w:t>
      </w:r>
    </w:p>
    <w:tbl>
      <w:tblPr>
        <w:tblStyle w:val="aff"/>
        <w:tblW w:w="0" w:type="auto"/>
        <w:tblLook w:val="04A0" w:firstRow="1" w:lastRow="0" w:firstColumn="1" w:lastColumn="0" w:noHBand="0" w:noVBand="1"/>
      </w:tblPr>
      <w:tblGrid>
        <w:gridCol w:w="9630"/>
      </w:tblGrid>
      <w:tr w:rsidR="007112A1" w:rsidRPr="00AA02D1" w14:paraId="76487211" w14:textId="77777777" w:rsidTr="00C45332">
        <w:tc>
          <w:tcPr>
            <w:tcW w:w="9630" w:type="dxa"/>
          </w:tcPr>
          <w:p w14:paraId="7885537C" w14:textId="77777777" w:rsidR="009203B5" w:rsidRPr="009203B5" w:rsidRDefault="009203B5" w:rsidP="009203B5">
            <w:pPr>
              <w:keepNext/>
              <w:suppressAutoHyphens/>
              <w:spacing w:before="120" w:after="60" w:line="259" w:lineRule="auto"/>
              <w:jc w:val="both"/>
              <w:outlineLvl w:val="3"/>
              <w:rPr>
                <w:rFonts w:ascii="Arial" w:eastAsia="宋体" w:hAnsi="Arial"/>
                <w:b/>
                <w:lang w:val="en-US" w:eastAsia="zh-CN"/>
              </w:rPr>
            </w:pPr>
            <w:r w:rsidRPr="009203B5">
              <w:rPr>
                <w:rFonts w:ascii="Arial" w:eastAsia="Arial" w:hAnsi="Arial"/>
                <w:b/>
                <w:lang w:val="en-US"/>
              </w:rPr>
              <w:t>Proposal 2-</w:t>
            </w:r>
            <w:r w:rsidRPr="009203B5">
              <w:rPr>
                <w:rFonts w:ascii="Arial" w:eastAsia="宋体" w:hAnsi="Arial" w:hint="eastAsia"/>
                <w:b/>
                <w:lang w:val="en-US" w:eastAsia="zh-CN"/>
              </w:rPr>
              <w:t>14</w:t>
            </w:r>
          </w:p>
          <w:p w14:paraId="2DE0B1E9" w14:textId="77777777" w:rsidR="009203B5" w:rsidRPr="009203B5" w:rsidRDefault="009203B5" w:rsidP="009203B5">
            <w:pPr>
              <w:suppressAutoHyphens/>
              <w:spacing w:after="50" w:line="259" w:lineRule="auto"/>
              <w:jc w:val="both"/>
              <w:rPr>
                <w:rFonts w:eastAsia="宋体"/>
                <w:b/>
                <w:lang w:val="en-US" w:eastAsia="zh-CN"/>
              </w:rPr>
            </w:pPr>
            <w:r w:rsidRPr="009203B5">
              <w:rPr>
                <w:rFonts w:eastAsia="宋体" w:hint="eastAsia"/>
                <w:b/>
                <w:lang w:val="en-US" w:eastAsia="zh-CN"/>
              </w:rPr>
              <w:t>Proposed Conclusion:</w:t>
            </w:r>
          </w:p>
          <w:p w14:paraId="201606D9" w14:textId="77777777" w:rsidR="009203B5" w:rsidRPr="009203B5" w:rsidRDefault="009203B5" w:rsidP="009203B5">
            <w:pPr>
              <w:suppressAutoHyphens/>
              <w:spacing w:after="50" w:line="259" w:lineRule="auto"/>
              <w:jc w:val="both"/>
              <w:rPr>
                <w:rFonts w:eastAsia="宋体"/>
                <w:lang w:val="en-US" w:eastAsia="zh-CN"/>
              </w:rPr>
            </w:pPr>
            <w:r w:rsidRPr="009203B5">
              <w:rPr>
                <w:rFonts w:eastAsia="宋体" w:hint="eastAsia"/>
                <w:lang w:val="en-US" w:eastAsia="zh-CN"/>
              </w:rPr>
              <w:t>S</w:t>
            </w:r>
            <w:r w:rsidRPr="009203B5">
              <w:rPr>
                <w:rFonts w:eastAsia="Malgun Gothic" w:hint="eastAsia"/>
                <w:lang w:val="en-US" w:eastAsia="zh-CN"/>
              </w:rPr>
              <w:t xml:space="preserve">eparate configurations of </w:t>
            </w:r>
            <w:r w:rsidRPr="009203B5">
              <w:rPr>
                <w:rFonts w:eastAsia="Malgun Gothic" w:hint="eastAsia"/>
                <w:i/>
                <w:lang w:val="en-US" w:eastAsia="zh-CN"/>
              </w:rPr>
              <w:t xml:space="preserve">intraSlotFrequencyHopping </w:t>
            </w:r>
            <w:r w:rsidRPr="009203B5">
              <w:rPr>
                <w:rFonts w:eastAsia="Malgun Gothic" w:hint="eastAsia"/>
                <w:lang w:val="en-US" w:eastAsia="zh-CN"/>
              </w:rPr>
              <w:t>for</w:t>
            </w:r>
            <w:r w:rsidRPr="009203B5">
              <w:rPr>
                <w:rFonts w:eastAsia="宋体" w:hint="eastAsia"/>
                <w:lang w:val="en-US" w:eastAsia="zh-CN"/>
              </w:rPr>
              <w:t xml:space="preserve"> SBFD and non-SBFD symbols are not supported for both Configuration 1 and 2.</w:t>
            </w:r>
          </w:p>
          <w:p w14:paraId="08116616" w14:textId="77777777" w:rsidR="009203B5" w:rsidRPr="009203B5" w:rsidRDefault="009203B5" w:rsidP="009203B5">
            <w:pPr>
              <w:suppressAutoHyphens/>
              <w:spacing w:after="50" w:line="259" w:lineRule="auto"/>
              <w:jc w:val="both"/>
              <w:rPr>
                <w:rFonts w:eastAsia="宋体"/>
                <w:lang w:val="en-US" w:eastAsia="zh-CN"/>
              </w:rPr>
            </w:pPr>
            <w:r w:rsidRPr="009203B5">
              <w:rPr>
                <w:rFonts w:eastAsia="宋体" w:hint="eastAsia"/>
                <w:lang w:val="en-US" w:eastAsia="zh-CN"/>
              </w:rPr>
              <w:t xml:space="preserve">When no </w:t>
            </w:r>
            <w:r w:rsidRPr="009203B5">
              <w:rPr>
                <w:rFonts w:eastAsia="Malgun Gothic" w:hint="eastAsia"/>
                <w:lang w:val="en-US" w:eastAsia="zh-CN"/>
              </w:rPr>
              <w:t xml:space="preserve">separate configurations of </w:t>
            </w:r>
            <w:r w:rsidRPr="009203B5">
              <w:rPr>
                <w:rFonts w:eastAsia="Times New Roman"/>
                <w:i/>
                <w:iCs/>
                <w:lang w:val="en-US"/>
              </w:rPr>
              <w:t>startingPRB</w:t>
            </w:r>
            <w:r w:rsidRPr="009203B5">
              <w:rPr>
                <w:rFonts w:eastAsia="Times New Roman"/>
                <w:lang w:val="en-US"/>
              </w:rPr>
              <w:t xml:space="preserve"> and </w:t>
            </w:r>
            <w:r w:rsidRPr="009203B5">
              <w:rPr>
                <w:rFonts w:eastAsia="Times New Roman"/>
                <w:i/>
                <w:iCs/>
                <w:lang w:val="en-US"/>
              </w:rPr>
              <w:t>secondHopPRB</w:t>
            </w:r>
            <w:r w:rsidRPr="009203B5">
              <w:rPr>
                <w:rFonts w:eastAsia="Malgun Gothic" w:hint="eastAsia"/>
                <w:iCs/>
                <w:lang w:val="en-US" w:eastAsia="zh-CN"/>
              </w:rPr>
              <w:t xml:space="preserve"> </w:t>
            </w:r>
            <w:r w:rsidRPr="009203B5">
              <w:rPr>
                <w:rFonts w:eastAsia="宋体" w:hint="eastAsia"/>
                <w:iCs/>
                <w:lang w:val="en-US" w:eastAsia="zh-CN"/>
              </w:rPr>
              <w:t xml:space="preserve">are provided </w:t>
            </w:r>
            <w:r w:rsidRPr="009203B5">
              <w:rPr>
                <w:rFonts w:eastAsia="Malgun Gothic" w:hint="eastAsia"/>
                <w:iCs/>
                <w:lang w:val="en-US" w:eastAsia="zh-CN"/>
              </w:rPr>
              <w:t xml:space="preserve">for </w:t>
            </w:r>
            <w:r w:rsidRPr="009203B5">
              <w:rPr>
                <w:rFonts w:eastAsia="Times New Roman" w:hint="eastAsia"/>
                <w:lang w:val="en-US"/>
              </w:rPr>
              <w:t>SBFD symbols</w:t>
            </w:r>
            <w:r w:rsidRPr="009203B5">
              <w:rPr>
                <w:rFonts w:eastAsia="宋体" w:hint="eastAsia"/>
                <w:lang w:val="en-US" w:eastAsia="zh-CN"/>
              </w:rPr>
              <w:t xml:space="preserve"> for a PUCCH resource associated with a </w:t>
            </w:r>
            <w:r w:rsidRPr="009203B5">
              <w:rPr>
                <w:rFonts w:eastAsia="Malgun Gothic" w:hint="eastAsia"/>
                <w:i/>
                <w:iCs/>
                <w:lang w:val="en-US" w:eastAsia="zh-CN"/>
              </w:rPr>
              <w:t>pucch-ResourceId</w:t>
            </w:r>
            <w:r w:rsidRPr="009203B5">
              <w:rPr>
                <w:rFonts w:eastAsia="宋体" w:hint="eastAsia"/>
                <w:lang w:val="en-US" w:eastAsia="zh-CN"/>
              </w:rPr>
              <w:t xml:space="preserve">, </w:t>
            </w:r>
            <w:r w:rsidRPr="009203B5">
              <w:rPr>
                <w:rFonts w:eastAsia="Malgun Gothic" w:hint="eastAsia"/>
                <w:lang w:val="en-US" w:eastAsia="zh-CN"/>
              </w:rPr>
              <w:t xml:space="preserve">PUCCH </w:t>
            </w:r>
            <w:r w:rsidRPr="009203B5">
              <w:rPr>
                <w:rFonts w:eastAsia="Malgun Gothic"/>
                <w:lang w:val="en-US" w:eastAsia="zh-CN"/>
              </w:rPr>
              <w:t>transmissions</w:t>
            </w:r>
            <w:r w:rsidRPr="009203B5">
              <w:rPr>
                <w:rFonts w:eastAsia="宋体" w:hint="eastAsia"/>
                <w:lang w:val="en-US" w:eastAsia="zh-CN"/>
              </w:rPr>
              <w:t xml:space="preserve"> associated with the </w:t>
            </w:r>
            <w:r w:rsidRPr="009203B5">
              <w:rPr>
                <w:rFonts w:eastAsia="Malgun Gothic" w:hint="eastAsia"/>
                <w:i/>
                <w:iCs/>
                <w:lang w:val="en-US" w:eastAsia="zh-CN"/>
              </w:rPr>
              <w:t>pucch-ResourceId</w:t>
            </w:r>
            <w:r w:rsidRPr="009203B5">
              <w:rPr>
                <w:rFonts w:eastAsia="Malgun Gothic" w:hint="eastAsia"/>
                <w:lang w:val="en-US" w:eastAsia="zh-CN"/>
              </w:rPr>
              <w:t xml:space="preserve"> is not expected in SBFD symbols</w:t>
            </w:r>
            <w:r w:rsidRPr="009203B5">
              <w:rPr>
                <w:rFonts w:eastAsia="宋体" w:hint="eastAsia"/>
                <w:lang w:val="en-US" w:eastAsia="zh-CN"/>
              </w:rPr>
              <w:t>.</w:t>
            </w:r>
          </w:p>
          <w:p w14:paraId="024A4512" w14:textId="77777777" w:rsidR="007112A1" w:rsidRPr="00F74295" w:rsidRDefault="007112A1" w:rsidP="00C45332">
            <w:pPr>
              <w:tabs>
                <w:tab w:val="left" w:pos="0"/>
              </w:tabs>
              <w:spacing w:after="0"/>
            </w:pPr>
          </w:p>
        </w:tc>
      </w:tr>
    </w:tbl>
    <w:p w14:paraId="1AA7625D" w14:textId="77777777" w:rsidR="007112A1" w:rsidRPr="007112A1" w:rsidRDefault="007112A1" w:rsidP="002B72CD">
      <w:pPr>
        <w:jc w:val="both"/>
        <w:rPr>
          <w:rFonts w:ascii="Times" w:eastAsia="Malgun Gothic" w:hAnsi="Times"/>
          <w:szCs w:val="24"/>
          <w:lang w:eastAsia="zh-CN"/>
        </w:rPr>
      </w:pPr>
    </w:p>
    <w:p w14:paraId="0907AB25" w14:textId="08AC7DFD" w:rsidR="00AB495A" w:rsidRDefault="0089153C" w:rsidP="002B72CD">
      <w:pPr>
        <w:jc w:val="both"/>
        <w:rPr>
          <w:lang w:eastAsia="sv-SE"/>
        </w:rPr>
      </w:pPr>
      <w:r w:rsidRPr="001365DA">
        <w:rPr>
          <w:lang w:eastAsia="sv-SE"/>
        </w:rPr>
        <w:t xml:space="preserve">For </w:t>
      </w:r>
      <w:r w:rsidRPr="001365DA">
        <w:rPr>
          <w:rFonts w:hint="eastAsia"/>
          <w:lang w:eastAsia="sv-SE"/>
        </w:rPr>
        <w:t>configurations of intraSlotFrequencyHoppin</w:t>
      </w:r>
      <w:r w:rsidR="00B746B6" w:rsidRPr="001365DA">
        <w:rPr>
          <w:lang w:eastAsia="sv-SE"/>
        </w:rPr>
        <w:t>g</w:t>
      </w:r>
      <w:r w:rsidR="00B746B6" w:rsidRPr="001365DA">
        <w:rPr>
          <w:rFonts w:hint="eastAsia"/>
          <w:lang w:eastAsia="sv-SE"/>
        </w:rPr>
        <w:t xml:space="preserve">, it is not necessary </w:t>
      </w:r>
      <w:r w:rsidR="002B72CD" w:rsidRPr="001365DA">
        <w:rPr>
          <w:lang w:eastAsia="sv-SE"/>
        </w:rPr>
        <w:t>to have separate configurations of</w:t>
      </w:r>
      <w:r w:rsidR="00F67482" w:rsidRPr="001365DA">
        <w:rPr>
          <w:lang w:eastAsia="sv-SE"/>
        </w:rPr>
        <w:t xml:space="preserve"> intraSlotFrequencyHopping for SBFD symbol and non-SBFD symbol </w:t>
      </w:r>
      <w:r w:rsidR="00FF06D6">
        <w:rPr>
          <w:lang w:eastAsia="sv-SE"/>
        </w:rPr>
        <w:t>for</w:t>
      </w:r>
      <w:r w:rsidR="00F67482" w:rsidRPr="001365DA">
        <w:rPr>
          <w:lang w:eastAsia="sv-SE"/>
        </w:rPr>
        <w:t xml:space="preserve"> c</w:t>
      </w:r>
      <w:r w:rsidR="002B72CD" w:rsidRPr="001365DA">
        <w:rPr>
          <w:lang w:eastAsia="sv-SE"/>
        </w:rPr>
        <w:t>onfiguration 1</w:t>
      </w:r>
      <w:r w:rsidR="00FF06D6">
        <w:rPr>
          <w:lang w:eastAsia="sv-SE"/>
        </w:rPr>
        <w:t xml:space="preserve"> and </w:t>
      </w:r>
      <w:r w:rsidR="00FF06D6" w:rsidRPr="001365DA">
        <w:rPr>
          <w:lang w:eastAsia="sv-SE"/>
        </w:rPr>
        <w:t>c</w:t>
      </w:r>
      <w:r w:rsidR="00FF06D6">
        <w:rPr>
          <w:lang w:eastAsia="sv-SE"/>
        </w:rPr>
        <w:t>onfiguration 2</w:t>
      </w:r>
      <w:r w:rsidR="002B72CD" w:rsidRPr="001365DA">
        <w:rPr>
          <w:lang w:eastAsia="sv-SE"/>
        </w:rPr>
        <w:t>.</w:t>
      </w:r>
      <w:r w:rsidR="00384F6C" w:rsidRPr="001365DA">
        <w:rPr>
          <w:lang w:eastAsia="sv-SE"/>
        </w:rPr>
        <w:t xml:space="preserve">  </w:t>
      </w:r>
      <w:r w:rsidR="0003393E">
        <w:rPr>
          <w:lang w:eastAsia="sv-SE"/>
        </w:rPr>
        <w:t xml:space="preserve"> </w:t>
      </w:r>
      <w:r w:rsidR="00D93554">
        <w:rPr>
          <w:lang w:eastAsia="sv-SE"/>
        </w:rPr>
        <w:t xml:space="preserve">In addition, </w:t>
      </w:r>
      <w:r w:rsidR="002C0991" w:rsidRPr="002C0991">
        <w:rPr>
          <w:lang w:eastAsia="sv-SE"/>
        </w:rPr>
        <w:t>separate PUCCH intra-slot frequency hopping for SBFD symbols or non-SBFD symbols</w:t>
      </w:r>
      <w:r w:rsidR="00D93554">
        <w:rPr>
          <w:lang w:eastAsia="sv-SE"/>
        </w:rPr>
        <w:t xml:space="preserve"> can be achieved by </w:t>
      </w:r>
      <w:r w:rsidR="00D93554" w:rsidRPr="00AB495A">
        <w:rPr>
          <w:lang w:eastAsia="sv-SE"/>
        </w:rPr>
        <w:t xml:space="preserve">configuring different PRBs or same PRB for startingPRB and secondHopPRB as pointed out by </w:t>
      </w:r>
      <w:r w:rsidR="00D93554">
        <w:rPr>
          <w:lang w:eastAsia="sv-SE"/>
        </w:rPr>
        <w:t>other companies.</w:t>
      </w:r>
      <w:r w:rsidR="005D6DC2">
        <w:rPr>
          <w:lang w:eastAsia="sv-SE"/>
        </w:rPr>
        <w:t xml:space="preserve"> </w:t>
      </w:r>
      <w:r w:rsidR="00FF06D6">
        <w:rPr>
          <w:lang w:eastAsia="sv-SE"/>
        </w:rPr>
        <w:t xml:space="preserve">Thus, </w:t>
      </w:r>
      <w:r w:rsidR="00242E81">
        <w:rPr>
          <w:lang w:eastAsia="sv-SE"/>
        </w:rPr>
        <w:t>i</w:t>
      </w:r>
      <w:r w:rsidR="00C40DB4">
        <w:rPr>
          <w:lang w:eastAsia="sv-SE"/>
        </w:rPr>
        <w:t xml:space="preserve">ntra-slot frequency hopping can be enabled </w:t>
      </w:r>
      <w:r w:rsidR="009A4D83">
        <w:rPr>
          <w:lang w:eastAsia="sv-SE"/>
        </w:rPr>
        <w:t xml:space="preserve">or disenabled </w:t>
      </w:r>
      <w:r w:rsidR="00C40DB4">
        <w:rPr>
          <w:lang w:eastAsia="sv-SE"/>
        </w:rPr>
        <w:t>simultaneously for PUSCH transmission in SBFD symbol and non-SBFD symbols.</w:t>
      </w:r>
      <w:r w:rsidR="009A4D83">
        <w:rPr>
          <w:lang w:eastAsia="sv-SE"/>
        </w:rPr>
        <w:t xml:space="preserve"> </w:t>
      </w:r>
    </w:p>
    <w:p w14:paraId="0918CD72" w14:textId="202389E3" w:rsidR="007A5DB4" w:rsidRPr="004365F1" w:rsidRDefault="007A5DB4" w:rsidP="0035054F">
      <w:pPr>
        <w:jc w:val="both"/>
        <w:rPr>
          <w:rFonts w:ascii="Times" w:eastAsiaTheme="minorEastAsia" w:hAnsi="Times"/>
          <w:szCs w:val="24"/>
          <w:lang w:eastAsia="zh-CN"/>
        </w:rPr>
      </w:pPr>
      <w:r>
        <w:rPr>
          <w:rFonts w:ascii="Times" w:eastAsiaTheme="minorEastAsia" w:hAnsi="Times"/>
          <w:szCs w:val="24"/>
          <w:lang w:eastAsia="zh-CN"/>
        </w:rPr>
        <w:t xml:space="preserve">When </w:t>
      </w:r>
      <w:r w:rsidRPr="0089153C">
        <w:rPr>
          <w:rFonts w:ascii="Times" w:eastAsia="Malgun Gothic" w:hAnsi="Times" w:hint="eastAsia"/>
          <w:szCs w:val="24"/>
          <w:lang w:eastAsia="zh-CN"/>
        </w:rPr>
        <w:t>no separate configuration is provided for SBFD symbols,</w:t>
      </w:r>
      <w:r>
        <w:rPr>
          <w:rFonts w:ascii="Times" w:eastAsia="Malgun Gothic" w:hAnsi="Times"/>
          <w:szCs w:val="24"/>
          <w:lang w:eastAsia="zh-CN"/>
        </w:rPr>
        <w:t xml:space="preserve"> UE </w:t>
      </w:r>
      <w:r w:rsidRPr="0089153C">
        <w:rPr>
          <w:rFonts w:ascii="Times" w:eastAsia="Malgun Gothic" w:hAnsi="Times"/>
          <w:szCs w:val="24"/>
          <w:lang w:eastAsia="zh-CN"/>
        </w:rPr>
        <w:t>behaviour</w:t>
      </w:r>
      <w:r>
        <w:rPr>
          <w:rFonts w:ascii="Times" w:eastAsia="Malgun Gothic" w:hAnsi="Times"/>
          <w:szCs w:val="24"/>
          <w:lang w:eastAsia="zh-CN"/>
        </w:rPr>
        <w:t xml:space="preserve"> should be clarified. </w:t>
      </w:r>
      <w:r w:rsidR="0035054F">
        <w:rPr>
          <w:rFonts w:ascii="Times" w:eastAsia="Malgun Gothic" w:hAnsi="Times"/>
          <w:szCs w:val="24"/>
          <w:lang w:eastAsia="zh-CN"/>
        </w:rPr>
        <w:t>One a</w:t>
      </w:r>
      <w:r w:rsidR="0035054F" w:rsidRPr="00892979">
        <w:rPr>
          <w:rFonts w:ascii="Times" w:eastAsia="Malgun Gothic" w:hAnsi="Times"/>
          <w:szCs w:val="24"/>
          <w:lang w:eastAsia="zh-CN"/>
        </w:rPr>
        <w:t>lternative</w:t>
      </w:r>
      <w:r w:rsidR="0035054F">
        <w:rPr>
          <w:rFonts w:ascii="Times" w:eastAsia="Malgun Gothic" w:hAnsi="Times"/>
          <w:szCs w:val="24"/>
          <w:lang w:eastAsia="zh-CN"/>
        </w:rPr>
        <w:t xml:space="preserve"> is </w:t>
      </w:r>
      <w:r w:rsidR="001D513D" w:rsidRPr="001D513D">
        <w:rPr>
          <w:rFonts w:ascii="Times" w:eastAsia="Malgun Gothic" w:hAnsi="Times"/>
          <w:szCs w:val="24"/>
          <w:lang w:eastAsia="zh-CN"/>
        </w:rPr>
        <w:t>PUCCH transmissions in SBFD symbols for this pucch-ResourceId is not expected</w:t>
      </w:r>
      <w:r w:rsidR="001D513D">
        <w:rPr>
          <w:rFonts w:ascii="Times" w:eastAsia="Malgun Gothic" w:hAnsi="Times"/>
          <w:szCs w:val="24"/>
          <w:lang w:eastAsia="zh-CN"/>
        </w:rPr>
        <w:t xml:space="preserve">. </w:t>
      </w:r>
      <w:r w:rsidR="008B4A51">
        <w:rPr>
          <w:rFonts w:ascii="Times" w:eastAsia="Malgun Gothic" w:hAnsi="Times"/>
          <w:szCs w:val="24"/>
          <w:lang w:eastAsia="zh-CN"/>
        </w:rPr>
        <w:t>It</w:t>
      </w:r>
      <w:r w:rsidR="008B4A51" w:rsidRPr="008B4A51">
        <w:rPr>
          <w:rFonts w:ascii="Times" w:eastAsia="Malgun Gothic" w:hAnsi="Times"/>
          <w:szCs w:val="24"/>
          <w:lang w:eastAsia="zh-CN"/>
        </w:rPr>
        <w:t xml:space="preserve"> is too restrictive and lead to resources</w:t>
      </w:r>
      <w:r w:rsidR="00A94B35">
        <w:rPr>
          <w:rFonts w:ascii="Times" w:eastAsia="Malgun Gothic" w:hAnsi="Times"/>
          <w:szCs w:val="24"/>
          <w:lang w:eastAsia="zh-CN"/>
        </w:rPr>
        <w:t xml:space="preserve"> waste</w:t>
      </w:r>
      <w:r w:rsidR="00013655">
        <w:rPr>
          <w:rFonts w:ascii="Times" w:eastAsia="Malgun Gothic" w:hAnsi="Times"/>
          <w:szCs w:val="24"/>
          <w:lang w:eastAsia="zh-CN"/>
        </w:rPr>
        <w:t xml:space="preserve"> </w:t>
      </w:r>
      <w:r w:rsidR="008B4A51" w:rsidRPr="008B4A51">
        <w:rPr>
          <w:rFonts w:ascii="Times" w:eastAsia="Malgun Gothic" w:hAnsi="Times"/>
          <w:szCs w:val="24"/>
          <w:lang w:eastAsia="zh-CN"/>
        </w:rPr>
        <w:t>especially</w:t>
      </w:r>
      <w:r w:rsidR="00013655">
        <w:rPr>
          <w:rFonts w:ascii="Times" w:eastAsia="Malgun Gothic" w:hAnsi="Times"/>
          <w:szCs w:val="24"/>
          <w:lang w:eastAsia="zh-CN"/>
        </w:rPr>
        <w:t xml:space="preserve"> in c</w:t>
      </w:r>
      <w:r w:rsidR="008B4A51" w:rsidRPr="008B4A51">
        <w:rPr>
          <w:rFonts w:ascii="Times" w:eastAsia="Malgun Gothic" w:hAnsi="Times"/>
          <w:szCs w:val="24"/>
          <w:lang w:eastAsia="zh-CN"/>
        </w:rPr>
        <w:t xml:space="preserve">onfiguration 2. </w:t>
      </w:r>
      <w:r w:rsidR="001D513D">
        <w:rPr>
          <w:rFonts w:ascii="Times" w:eastAsia="Malgun Gothic" w:hAnsi="Times"/>
          <w:szCs w:val="24"/>
          <w:lang w:eastAsia="zh-CN"/>
        </w:rPr>
        <w:t xml:space="preserve">It would </w:t>
      </w:r>
      <w:r w:rsidR="00906660">
        <w:rPr>
          <w:rFonts w:eastAsia="微软雅黑"/>
          <w:lang w:eastAsia="zh-CN"/>
        </w:rPr>
        <w:t>degrade the performance</w:t>
      </w:r>
      <w:r w:rsidR="00196846">
        <w:rPr>
          <w:rFonts w:ascii="Times" w:eastAsia="Malgun Gothic" w:hAnsi="Times"/>
          <w:szCs w:val="24"/>
          <w:lang w:eastAsia="zh-CN"/>
        </w:rPr>
        <w:t xml:space="preserve"> and </w:t>
      </w:r>
      <w:r w:rsidR="00906660">
        <w:t>impact the latency</w:t>
      </w:r>
      <w:r w:rsidR="008B4A51">
        <w:t>.</w:t>
      </w:r>
      <w:r w:rsidR="00797279">
        <w:rPr>
          <w:rFonts w:ascii="Times" w:eastAsiaTheme="minorEastAsia" w:hAnsi="Times" w:hint="eastAsia"/>
          <w:szCs w:val="24"/>
          <w:lang w:eastAsia="zh-CN"/>
        </w:rPr>
        <w:t xml:space="preserve"> </w:t>
      </w:r>
      <w:r w:rsidR="00892979">
        <w:rPr>
          <w:rFonts w:ascii="Times" w:eastAsia="Malgun Gothic" w:hAnsi="Times"/>
          <w:szCs w:val="24"/>
          <w:lang w:eastAsia="zh-CN"/>
        </w:rPr>
        <w:t>Another a</w:t>
      </w:r>
      <w:r w:rsidR="00892979" w:rsidRPr="00892979">
        <w:rPr>
          <w:rFonts w:ascii="Times" w:eastAsia="Malgun Gothic" w:hAnsi="Times"/>
          <w:szCs w:val="24"/>
          <w:lang w:eastAsia="zh-CN"/>
        </w:rPr>
        <w:t>lternative</w:t>
      </w:r>
      <w:r w:rsidR="00892979">
        <w:rPr>
          <w:rFonts w:ascii="Times" w:eastAsia="Malgun Gothic" w:hAnsi="Times"/>
          <w:szCs w:val="24"/>
          <w:lang w:eastAsia="zh-CN"/>
        </w:rPr>
        <w:t xml:space="preserve"> is </w:t>
      </w:r>
      <w:r w:rsidR="00892979" w:rsidRPr="00F74295">
        <w:rPr>
          <w:rFonts w:ascii="Times" w:eastAsia="Malgun Gothic" w:hAnsi="Times" w:hint="eastAsia"/>
          <w:szCs w:val="24"/>
          <w:lang w:eastAsia="zh-CN"/>
        </w:rPr>
        <w:t>configurations for non-SBFD symbols are applied for SBFD symbols</w:t>
      </w:r>
      <w:r w:rsidR="00A94B35">
        <w:rPr>
          <w:rFonts w:ascii="Times" w:eastAsia="Malgun Gothic" w:hAnsi="Times"/>
          <w:szCs w:val="24"/>
          <w:lang w:eastAsia="zh-CN"/>
        </w:rPr>
        <w:t xml:space="preserve"> when </w:t>
      </w:r>
      <w:r w:rsidR="00A94B35" w:rsidRPr="0089153C">
        <w:rPr>
          <w:rFonts w:ascii="Times" w:eastAsia="Malgun Gothic" w:hAnsi="Times" w:hint="eastAsia"/>
          <w:szCs w:val="24"/>
          <w:lang w:eastAsia="zh-CN"/>
        </w:rPr>
        <w:t>no separate configuration is provided for SBFD symbols</w:t>
      </w:r>
      <w:r w:rsidR="0035054F" w:rsidRPr="0035054F">
        <w:rPr>
          <w:rFonts w:ascii="Times" w:eastAsia="Malgun Gothic" w:hAnsi="Times"/>
          <w:szCs w:val="24"/>
          <w:lang w:eastAsia="zh-CN"/>
        </w:rPr>
        <w:t xml:space="preserve">. </w:t>
      </w:r>
      <w:r w:rsidR="00892979" w:rsidRPr="0035054F">
        <w:rPr>
          <w:rFonts w:ascii="Times" w:eastAsia="Malgun Gothic" w:hAnsi="Times"/>
          <w:szCs w:val="24"/>
          <w:lang w:eastAsia="zh-CN"/>
        </w:rPr>
        <w:t>If PUCCH</w:t>
      </w:r>
      <w:r w:rsidR="0035054F" w:rsidRPr="0035054F">
        <w:rPr>
          <w:rFonts w:ascii="Times" w:eastAsia="Malgun Gothic" w:hAnsi="Times"/>
          <w:szCs w:val="24"/>
          <w:lang w:eastAsia="zh-CN"/>
        </w:rPr>
        <w:t xml:space="preserve"> overlap</w:t>
      </w:r>
      <w:r w:rsidR="00B15626">
        <w:rPr>
          <w:rFonts w:ascii="Times" w:eastAsia="Malgun Gothic" w:hAnsi="Times"/>
          <w:szCs w:val="24"/>
          <w:lang w:eastAsia="zh-CN"/>
        </w:rPr>
        <w:t>s</w:t>
      </w:r>
      <w:r w:rsidR="0035054F" w:rsidRPr="0035054F">
        <w:rPr>
          <w:rFonts w:ascii="Times" w:eastAsia="Malgun Gothic" w:hAnsi="Times"/>
          <w:szCs w:val="24"/>
          <w:lang w:eastAsia="zh-CN"/>
        </w:rPr>
        <w:t xml:space="preserve"> with DL subband(s) or guardband(s)</w:t>
      </w:r>
      <w:r w:rsidR="0035054F">
        <w:rPr>
          <w:rFonts w:ascii="Times" w:eastAsia="Malgun Gothic" w:hAnsi="Times"/>
          <w:szCs w:val="24"/>
          <w:lang w:eastAsia="zh-CN"/>
        </w:rPr>
        <w:t xml:space="preserve">, the </w:t>
      </w:r>
      <w:r w:rsidR="00E62B72" w:rsidRPr="009203B5">
        <w:rPr>
          <w:rFonts w:eastAsia="Malgun Gothic" w:hint="eastAsia"/>
          <w:lang w:val="en-US" w:eastAsia="zh-CN"/>
        </w:rPr>
        <w:t xml:space="preserve">PUCCH </w:t>
      </w:r>
      <w:r w:rsidR="00E62B72" w:rsidRPr="009203B5">
        <w:rPr>
          <w:rFonts w:eastAsia="Malgun Gothic"/>
          <w:lang w:val="en-US" w:eastAsia="zh-CN"/>
        </w:rPr>
        <w:t>transmissions</w:t>
      </w:r>
      <w:r w:rsidR="00E62B72" w:rsidRPr="009203B5">
        <w:rPr>
          <w:rFonts w:eastAsia="宋体" w:hint="eastAsia"/>
          <w:lang w:val="en-US" w:eastAsia="zh-CN"/>
        </w:rPr>
        <w:t xml:space="preserve"> associated with the </w:t>
      </w:r>
      <w:r w:rsidR="00E62B72" w:rsidRPr="009203B5">
        <w:rPr>
          <w:rFonts w:eastAsia="Malgun Gothic" w:hint="eastAsia"/>
          <w:i/>
          <w:iCs/>
          <w:lang w:val="en-US" w:eastAsia="zh-CN"/>
        </w:rPr>
        <w:t>pucch-ResourceId</w:t>
      </w:r>
      <w:r w:rsidR="00E62B72" w:rsidRPr="009203B5">
        <w:rPr>
          <w:rFonts w:eastAsia="Malgun Gothic" w:hint="eastAsia"/>
          <w:lang w:val="en-US" w:eastAsia="zh-CN"/>
        </w:rPr>
        <w:t xml:space="preserve"> is not expected in SBFD symbols</w:t>
      </w:r>
      <w:r w:rsidR="0035054F" w:rsidRPr="004365F1">
        <w:rPr>
          <w:rFonts w:ascii="Times" w:eastAsia="Malgun Gothic" w:hAnsi="Times"/>
          <w:szCs w:val="24"/>
          <w:lang w:eastAsia="zh-CN"/>
        </w:rPr>
        <w:t xml:space="preserve"> </w:t>
      </w:r>
      <w:r w:rsidR="00A94B35" w:rsidRPr="004365F1">
        <w:rPr>
          <w:rFonts w:ascii="Times" w:eastAsia="Malgun Gothic" w:hAnsi="Times"/>
          <w:szCs w:val="24"/>
          <w:lang w:eastAsia="zh-CN"/>
        </w:rPr>
        <w:t xml:space="preserve">The later alternative is more flexible and </w:t>
      </w:r>
      <w:r w:rsidR="006976BC" w:rsidRPr="004365F1">
        <w:rPr>
          <w:rFonts w:ascii="Times" w:eastAsia="Malgun Gothic" w:hAnsi="Times"/>
          <w:szCs w:val="24"/>
          <w:lang w:eastAsia="zh-CN"/>
        </w:rPr>
        <w:t>improve resource utilization.</w:t>
      </w:r>
    </w:p>
    <w:p w14:paraId="0A83BFF6" w14:textId="651D138E" w:rsidR="00CA2C33" w:rsidRPr="004365F1" w:rsidRDefault="00F13F19" w:rsidP="00F13F19">
      <w:pPr>
        <w:pStyle w:val="aff8"/>
        <w:numPr>
          <w:ilvl w:val="0"/>
          <w:numId w:val="24"/>
        </w:numPr>
        <w:ind w:leftChars="0"/>
        <w:jc w:val="both"/>
        <w:rPr>
          <w:rFonts w:eastAsiaTheme="minorEastAsia"/>
          <w:b/>
          <w:i/>
          <w:lang w:eastAsia="zh-CN"/>
        </w:rPr>
      </w:pPr>
      <w:r w:rsidRPr="00F13F19">
        <w:rPr>
          <w:rFonts w:eastAsiaTheme="minorEastAsia"/>
          <w:b/>
          <w:i/>
          <w:lang w:eastAsia="zh-CN"/>
        </w:rPr>
        <w:t>Separate configurations of intraSlotFrequencyHopping for SBFD and non-SBFD symbols are not supported for both Configuration 1 and 2.</w:t>
      </w:r>
    </w:p>
    <w:p w14:paraId="43E1435F" w14:textId="61C0C7AC" w:rsidR="0035054F" w:rsidRPr="00EC7735" w:rsidRDefault="00CE1AA2" w:rsidP="00EC7735">
      <w:pPr>
        <w:pStyle w:val="aff8"/>
        <w:numPr>
          <w:ilvl w:val="0"/>
          <w:numId w:val="24"/>
        </w:numPr>
        <w:ind w:leftChars="0"/>
        <w:jc w:val="both"/>
        <w:rPr>
          <w:rFonts w:eastAsiaTheme="minorEastAsia"/>
          <w:b/>
          <w:i/>
          <w:lang w:eastAsia="zh-CN"/>
        </w:rPr>
      </w:pPr>
      <w:r w:rsidRPr="00EC7735">
        <w:rPr>
          <w:rFonts w:eastAsiaTheme="minorEastAsia"/>
          <w:b/>
          <w:i/>
          <w:lang w:eastAsia="zh-CN"/>
        </w:rPr>
        <w:t>W</w:t>
      </w:r>
      <w:r w:rsidRPr="00EC7735">
        <w:rPr>
          <w:rFonts w:eastAsiaTheme="minorEastAsia" w:hint="eastAsia"/>
          <w:b/>
          <w:i/>
          <w:lang w:eastAsia="zh-CN"/>
        </w:rPr>
        <w:t xml:space="preserve">hen no separate configuration of </w:t>
      </w:r>
      <w:r w:rsidRPr="00EC7735">
        <w:rPr>
          <w:rFonts w:eastAsiaTheme="minorEastAsia"/>
          <w:b/>
          <w:i/>
          <w:lang w:eastAsia="zh-CN"/>
        </w:rPr>
        <w:t>startingPRB and secondHopPRB</w:t>
      </w:r>
      <w:r w:rsidRPr="00EC7735">
        <w:rPr>
          <w:rFonts w:eastAsiaTheme="minorEastAsia" w:hint="eastAsia"/>
          <w:b/>
          <w:i/>
          <w:lang w:eastAsia="zh-CN"/>
        </w:rPr>
        <w:t xml:space="preserve"> are provided for SBFD symbols</w:t>
      </w:r>
      <w:r w:rsidRPr="00EC7735">
        <w:rPr>
          <w:rFonts w:eastAsiaTheme="minorEastAsia"/>
          <w:b/>
          <w:i/>
          <w:lang w:eastAsia="zh-CN"/>
        </w:rPr>
        <w:t>, c</w:t>
      </w:r>
      <w:r w:rsidR="006976BC" w:rsidRPr="00EC7735">
        <w:rPr>
          <w:rFonts w:eastAsiaTheme="minorEastAsia"/>
          <w:b/>
          <w:i/>
          <w:lang w:eastAsia="zh-CN"/>
        </w:rPr>
        <w:t xml:space="preserve">onfigurations for non-SBFD symbols are applied for SBFD symbols </w:t>
      </w:r>
      <w:r w:rsidRPr="00EC7735">
        <w:rPr>
          <w:rFonts w:eastAsiaTheme="minorEastAsia"/>
          <w:b/>
          <w:i/>
          <w:lang w:eastAsia="zh-CN"/>
        </w:rPr>
        <w:t xml:space="preserve">if PUCCH transmissions entirely fall within UL usable RBs in SBFD symbols. </w:t>
      </w:r>
      <w:r w:rsidR="00EC7735" w:rsidRPr="00EC7735">
        <w:rPr>
          <w:rFonts w:eastAsiaTheme="minorEastAsia"/>
          <w:b/>
          <w:i/>
          <w:lang w:eastAsia="zh-CN"/>
        </w:rPr>
        <w:t xml:space="preserve">PUCCH transmissions in SBFD symbols for this pucch-ResourceId is not expected if PUCCH transmissions </w:t>
      </w:r>
      <w:r w:rsidR="00EC7735">
        <w:rPr>
          <w:rFonts w:eastAsiaTheme="minorEastAsia"/>
          <w:b/>
          <w:i/>
          <w:lang w:eastAsia="zh-CN"/>
        </w:rPr>
        <w:t>outside</w:t>
      </w:r>
      <w:r w:rsidR="00EC7735" w:rsidRPr="00EC7735">
        <w:rPr>
          <w:rFonts w:eastAsiaTheme="minorEastAsia"/>
          <w:b/>
          <w:i/>
          <w:lang w:eastAsia="zh-CN"/>
        </w:rPr>
        <w:t xml:space="preserve"> UL usable RBs in SBFD symbols. </w:t>
      </w:r>
    </w:p>
    <w:p w14:paraId="3E060F25" w14:textId="23F90DD5" w:rsidR="0048258C" w:rsidRPr="00797279" w:rsidRDefault="0048258C" w:rsidP="0048258C">
      <w:pPr>
        <w:pStyle w:val="4"/>
      </w:pPr>
      <w:r w:rsidRPr="00797279">
        <w:t>SRS</w:t>
      </w:r>
      <w:r w:rsidR="00B96C2B" w:rsidRPr="00797279">
        <w:t xml:space="preserve">   </w:t>
      </w:r>
    </w:p>
    <w:p w14:paraId="5D58A61F" w14:textId="7C7F5E33" w:rsidR="00660C1C" w:rsidRPr="00E1425C" w:rsidRDefault="00660C1C" w:rsidP="00660C1C">
      <w:pPr>
        <w:jc w:val="both"/>
        <w:rPr>
          <w:lang w:eastAsia="ja-JP"/>
        </w:rPr>
      </w:pPr>
      <w:r w:rsidRPr="00112589">
        <w:t xml:space="preserve">For </w:t>
      </w:r>
      <w:r>
        <w:t>p</w:t>
      </w:r>
      <w:r w:rsidRPr="00112589">
        <w:t xml:space="preserve">eriodic/semi-persistent SRS, the frequency domain starting position of SRS is calculated by fomula defined in TS 38.211. It is difficult to modify the formula to ensure that the SRS frequency resource do not overlap with the </w:t>
      </w:r>
      <w:r w:rsidR="007751FE">
        <w:t>D</w:t>
      </w:r>
      <w:r w:rsidRPr="00112589">
        <w:t>L subband.</w:t>
      </w:r>
      <w:r>
        <w:t xml:space="preserve"> </w:t>
      </w:r>
      <w:r>
        <w:rPr>
          <w:lang w:eastAsia="ja-JP"/>
        </w:rPr>
        <w:t>S</w:t>
      </w:r>
      <w:r w:rsidRPr="00E1425C">
        <w:rPr>
          <w:lang w:eastAsia="ja-JP"/>
        </w:rPr>
        <w:t xml:space="preserve">eparate configurations of </w:t>
      </w:r>
      <w:r w:rsidRPr="0048258C">
        <w:rPr>
          <w:rFonts w:eastAsia="宋体" w:hint="eastAsia"/>
          <w:lang w:val="en-US" w:eastAsia="zh-CN"/>
        </w:rPr>
        <w:t>SRS</w:t>
      </w:r>
      <w:r w:rsidRPr="00E1425C">
        <w:rPr>
          <w:lang w:eastAsia="ja-JP"/>
        </w:rPr>
        <w:t xml:space="preserve"> for SBFD and non-SBFD symbols</w:t>
      </w:r>
      <w:r>
        <w:rPr>
          <w:lang w:eastAsia="ja-JP"/>
        </w:rPr>
        <w:t xml:space="preserve"> was agreed in </w:t>
      </w:r>
      <w:r w:rsidR="00FC7DC0">
        <w:rPr>
          <w:lang w:eastAsia="ja-JP"/>
        </w:rPr>
        <w:t>RAN1#118</w:t>
      </w:r>
      <w:r>
        <w:rPr>
          <w:lang w:eastAsia="ja-JP"/>
        </w:rPr>
        <w:t xml:space="preserve"> meeting.</w:t>
      </w:r>
    </w:p>
    <w:tbl>
      <w:tblPr>
        <w:tblStyle w:val="aff"/>
        <w:tblW w:w="0" w:type="auto"/>
        <w:tblLook w:val="04A0" w:firstRow="1" w:lastRow="0" w:firstColumn="1" w:lastColumn="0" w:noHBand="0" w:noVBand="1"/>
      </w:tblPr>
      <w:tblGrid>
        <w:gridCol w:w="9630"/>
      </w:tblGrid>
      <w:tr w:rsidR="0048258C" w:rsidRPr="00AA02D1" w14:paraId="30827F7E" w14:textId="77777777" w:rsidTr="005C0B78">
        <w:tc>
          <w:tcPr>
            <w:tcW w:w="9630" w:type="dxa"/>
          </w:tcPr>
          <w:p w14:paraId="605A1E7A" w14:textId="77777777" w:rsidR="0048258C" w:rsidRPr="000C6AFE" w:rsidRDefault="0048258C" w:rsidP="005C0B78">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2A5BFF93" w14:textId="4B8BCAE4" w:rsidR="0048258C" w:rsidRPr="0048258C" w:rsidRDefault="0048258C" w:rsidP="0048258C">
            <w:pPr>
              <w:suppressAutoHyphens/>
              <w:spacing w:after="50" w:line="259" w:lineRule="auto"/>
              <w:jc w:val="both"/>
              <w:rPr>
                <w:rFonts w:eastAsia="宋体"/>
                <w:lang w:val="en-US" w:eastAsia="zh-CN"/>
              </w:rPr>
            </w:pPr>
            <w:r w:rsidRPr="0048258C">
              <w:rPr>
                <w:rFonts w:eastAsia="Times New Roman" w:hint="eastAsia"/>
                <w:lang w:val="en-US"/>
              </w:rPr>
              <w:t>S</w:t>
            </w:r>
            <w:r w:rsidRPr="0048258C">
              <w:rPr>
                <w:rFonts w:eastAsia="宋体" w:hint="eastAsia"/>
                <w:lang w:val="en-US" w:eastAsia="zh-CN"/>
              </w:rPr>
              <w:t>upport s</w:t>
            </w:r>
            <w:r w:rsidRPr="0048258C">
              <w:rPr>
                <w:rFonts w:eastAsia="Times New Roman" w:hint="eastAsia"/>
                <w:lang w:val="en-US"/>
              </w:rPr>
              <w:t xml:space="preserve">eparate configurations </w:t>
            </w:r>
            <w:r w:rsidRPr="0048258C">
              <w:rPr>
                <w:rFonts w:eastAsia="宋体" w:hint="eastAsia"/>
                <w:lang w:val="en-US" w:eastAsia="zh-CN"/>
              </w:rPr>
              <w:t>for SRS</w:t>
            </w:r>
            <w:r w:rsidRPr="0048258C">
              <w:rPr>
                <w:rFonts w:eastAsia="Times New Roman" w:hint="eastAsia"/>
                <w:lang w:val="en-US"/>
              </w:rPr>
              <w:t xml:space="preserve"> for SBFD symbols and non-SBFD symbols</w:t>
            </w:r>
            <w:r w:rsidRPr="0048258C">
              <w:rPr>
                <w:rFonts w:eastAsia="宋体" w:hint="eastAsia"/>
                <w:lang w:val="en-US" w:eastAsia="zh-CN"/>
              </w:rPr>
              <w:t>.</w:t>
            </w:r>
          </w:p>
          <w:p w14:paraId="2668813F" w14:textId="77777777" w:rsidR="0048258C" w:rsidRPr="0048258C" w:rsidRDefault="0048258C" w:rsidP="000558EE">
            <w:pPr>
              <w:numPr>
                <w:ilvl w:val="0"/>
                <w:numId w:val="43"/>
              </w:numPr>
              <w:shd w:val="clear" w:color="auto" w:fill="FFFFFF"/>
              <w:suppressAutoHyphens/>
              <w:spacing w:after="0" w:line="231" w:lineRule="atLeast"/>
              <w:jc w:val="both"/>
              <w:rPr>
                <w:rFonts w:eastAsia="宋体"/>
                <w:lang w:eastAsia="zh-CN"/>
              </w:rPr>
            </w:pPr>
            <w:r w:rsidRPr="0048258C">
              <w:rPr>
                <w:rFonts w:eastAsia="宋体" w:hint="eastAsia"/>
                <w:lang w:eastAsia="zh-CN"/>
              </w:rPr>
              <w:t xml:space="preserve">FFS whether to have </w:t>
            </w:r>
            <w:r w:rsidRPr="003B69CF">
              <w:rPr>
                <w:rFonts w:eastAsia="宋体" w:hint="eastAsia"/>
                <w:lang w:val="en-US" w:eastAsia="zh-CN"/>
              </w:rPr>
              <w:t>s</w:t>
            </w:r>
            <w:r w:rsidRPr="003B69CF">
              <w:rPr>
                <w:rFonts w:eastAsia="Times New Roman" w:hint="eastAsia"/>
                <w:lang w:val="en-US"/>
              </w:rPr>
              <w:t>eparate configurations</w:t>
            </w:r>
            <w:r w:rsidRPr="003B69CF">
              <w:rPr>
                <w:rFonts w:eastAsia="宋体" w:hint="eastAsia"/>
                <w:lang w:val="en-US" w:eastAsia="zh-CN"/>
              </w:rPr>
              <w:t xml:space="preserve"> of SRS resource sets for </w:t>
            </w:r>
            <w:r w:rsidRPr="003B69CF">
              <w:rPr>
                <w:rFonts w:eastAsia="Times New Roman" w:hint="eastAsia"/>
                <w:lang w:val="en-US"/>
              </w:rPr>
              <w:t>SBFD symbols and non-SBFD symbols</w:t>
            </w:r>
            <w:r w:rsidRPr="003B69CF">
              <w:rPr>
                <w:rFonts w:eastAsia="宋体" w:hint="eastAsia"/>
                <w:lang w:val="en-US" w:eastAsia="zh-CN"/>
              </w:rPr>
              <w:t>, or to have s</w:t>
            </w:r>
            <w:r w:rsidRPr="003B69CF">
              <w:rPr>
                <w:rFonts w:eastAsia="Times New Roman" w:hint="eastAsia"/>
                <w:lang w:val="en-US"/>
              </w:rPr>
              <w:t>eparate configurations</w:t>
            </w:r>
            <w:r w:rsidRPr="003B69CF">
              <w:rPr>
                <w:rFonts w:eastAsia="宋体" w:hint="eastAsia"/>
                <w:lang w:val="en-US" w:eastAsia="zh-CN"/>
              </w:rPr>
              <w:t xml:space="preserve"> of SRS resources</w:t>
            </w:r>
            <w:r w:rsidRPr="0048258C">
              <w:rPr>
                <w:rFonts w:eastAsia="宋体" w:hint="eastAsia"/>
                <w:lang w:val="en-US" w:eastAsia="zh-CN"/>
              </w:rPr>
              <w:t xml:space="preserve"> for </w:t>
            </w:r>
            <w:r w:rsidRPr="0048258C">
              <w:rPr>
                <w:rFonts w:eastAsia="Times New Roman" w:hint="eastAsia"/>
                <w:lang w:val="en-US"/>
              </w:rPr>
              <w:t>SBFD symbols and non-SBFD symbols</w:t>
            </w:r>
          </w:p>
          <w:p w14:paraId="4CC79BED" w14:textId="77777777" w:rsidR="0048258C" w:rsidRPr="0048258C" w:rsidRDefault="0048258C" w:rsidP="000558EE">
            <w:pPr>
              <w:numPr>
                <w:ilvl w:val="0"/>
                <w:numId w:val="43"/>
              </w:numPr>
              <w:shd w:val="clear" w:color="auto" w:fill="FFFFFF"/>
              <w:suppressAutoHyphens/>
              <w:spacing w:after="0" w:line="231" w:lineRule="atLeast"/>
              <w:jc w:val="both"/>
              <w:rPr>
                <w:rFonts w:eastAsia="宋体"/>
                <w:lang w:eastAsia="zh-CN"/>
              </w:rPr>
            </w:pPr>
            <w:r w:rsidRPr="0048258C">
              <w:rPr>
                <w:rFonts w:eastAsia="宋体" w:hint="eastAsia"/>
                <w:lang w:eastAsia="zh-CN"/>
              </w:rPr>
              <w:t>FFS applicable SRS usages</w:t>
            </w:r>
          </w:p>
          <w:p w14:paraId="3A5A2D24" w14:textId="77777777" w:rsidR="0048258C" w:rsidRPr="00F74295" w:rsidRDefault="0048258C" w:rsidP="005C0B78">
            <w:pPr>
              <w:tabs>
                <w:tab w:val="left" w:pos="0"/>
              </w:tabs>
              <w:spacing w:after="0"/>
            </w:pPr>
          </w:p>
        </w:tc>
      </w:tr>
    </w:tbl>
    <w:p w14:paraId="3ED91F6C" w14:textId="77777777" w:rsidR="00FC7DC0" w:rsidRDefault="00FC7DC0" w:rsidP="00E90187">
      <w:pPr>
        <w:jc w:val="both"/>
        <w:rPr>
          <w:lang w:eastAsia="ja-JP"/>
        </w:rPr>
      </w:pPr>
    </w:p>
    <w:p w14:paraId="38082C3B" w14:textId="39DFA932" w:rsidR="006945B1" w:rsidRPr="00B150BB" w:rsidRDefault="00FC7DC0" w:rsidP="006945B1">
      <w:pPr>
        <w:jc w:val="both"/>
        <w:rPr>
          <w:rFonts w:eastAsia="Times New Roman"/>
        </w:rPr>
      </w:pPr>
      <w:r>
        <w:rPr>
          <w:lang w:eastAsia="ja-JP"/>
        </w:rPr>
        <w:t>In RAN1#118</w:t>
      </w:r>
      <w:r w:rsidR="004B0C34">
        <w:rPr>
          <w:lang w:eastAsia="ja-JP"/>
        </w:rPr>
        <w:t>b</w:t>
      </w:r>
      <w:r>
        <w:rPr>
          <w:lang w:eastAsia="ja-JP"/>
        </w:rPr>
        <w:t xml:space="preserve"> meeting, </w:t>
      </w:r>
      <w:r w:rsidR="00B150BB">
        <w:rPr>
          <w:lang w:eastAsia="ja-JP"/>
        </w:rPr>
        <w:t xml:space="preserve">it was </w:t>
      </w:r>
      <w:r w:rsidR="00FC2A83">
        <w:rPr>
          <w:lang w:eastAsia="ja-JP"/>
        </w:rPr>
        <w:t>discussed</w:t>
      </w:r>
      <w:r w:rsidR="00B150BB">
        <w:rPr>
          <w:lang w:eastAsia="ja-JP"/>
        </w:rPr>
        <w:t xml:space="preserve"> to </w:t>
      </w:r>
      <w:r w:rsidR="00172FCF">
        <w:rPr>
          <w:lang w:eastAsia="ja-JP"/>
        </w:rPr>
        <w:t>s</w:t>
      </w:r>
      <w:r w:rsidR="00172FCF" w:rsidRPr="00172FCF">
        <w:rPr>
          <w:lang w:eastAsia="ja-JP"/>
        </w:rPr>
        <w:t xml:space="preserve">upport separate SRS-ResourceSets configurations </w:t>
      </w:r>
      <w:r w:rsidR="007A7FA1">
        <w:rPr>
          <w:lang w:eastAsia="ja-JP"/>
        </w:rPr>
        <w:t xml:space="preserve">or to support </w:t>
      </w:r>
      <w:r w:rsidR="00FC2A83">
        <w:rPr>
          <w:lang w:eastAsia="ja-JP"/>
        </w:rPr>
        <w:t xml:space="preserve">same SRS resource with </w:t>
      </w:r>
      <w:r w:rsidR="00AC4483">
        <w:rPr>
          <w:lang w:eastAsia="ja-JP"/>
        </w:rPr>
        <w:t>separate</w:t>
      </w:r>
      <w:r w:rsidR="00AC4483" w:rsidRPr="00AC4483">
        <w:rPr>
          <w:lang w:eastAsia="ja-JP"/>
        </w:rPr>
        <w:t xml:space="preserve"> sets of frequency domain parameters</w:t>
      </w:r>
      <w:r w:rsidR="007A7FA1">
        <w:rPr>
          <w:lang w:eastAsia="ja-JP"/>
        </w:rPr>
        <w:t xml:space="preserve"> </w:t>
      </w:r>
      <w:r w:rsidR="00172FCF" w:rsidRPr="00172FCF">
        <w:rPr>
          <w:lang w:eastAsia="ja-JP"/>
        </w:rPr>
        <w:t>for SBFD and non-SBFD symbols</w:t>
      </w:r>
      <w:r w:rsidR="00FC2A83">
        <w:rPr>
          <w:lang w:eastAsia="ja-JP"/>
        </w:rPr>
        <w:t>.</w:t>
      </w:r>
    </w:p>
    <w:tbl>
      <w:tblPr>
        <w:tblStyle w:val="aff"/>
        <w:tblW w:w="0" w:type="auto"/>
        <w:tblLook w:val="04A0" w:firstRow="1" w:lastRow="0" w:firstColumn="1" w:lastColumn="0" w:noHBand="0" w:noVBand="1"/>
      </w:tblPr>
      <w:tblGrid>
        <w:gridCol w:w="9630"/>
      </w:tblGrid>
      <w:tr w:rsidR="006945B1" w:rsidRPr="00AA02D1" w14:paraId="032ABFED" w14:textId="77777777" w:rsidTr="00DA5FA3">
        <w:tc>
          <w:tcPr>
            <w:tcW w:w="9630" w:type="dxa"/>
          </w:tcPr>
          <w:p w14:paraId="34ABA652" w14:textId="77777777" w:rsidR="006945B1" w:rsidRPr="006945B1" w:rsidRDefault="006945B1" w:rsidP="006945B1">
            <w:pPr>
              <w:spacing w:after="0"/>
              <w:rPr>
                <w:rFonts w:ascii="Times" w:eastAsia="等线" w:hAnsi="Times"/>
                <w:b/>
                <w:szCs w:val="24"/>
                <w:lang w:eastAsia="zh-CN"/>
              </w:rPr>
            </w:pPr>
            <w:r w:rsidRPr="006945B1">
              <w:rPr>
                <w:rFonts w:ascii="Times" w:eastAsia="等线" w:hAnsi="Times" w:hint="eastAsia"/>
                <w:b/>
                <w:szCs w:val="24"/>
                <w:highlight w:val="green"/>
                <w:lang w:eastAsia="zh-CN"/>
              </w:rPr>
              <w:t>Agreement</w:t>
            </w:r>
          </w:p>
          <w:p w14:paraId="38186005" w14:textId="77777777" w:rsidR="006945B1" w:rsidRPr="006945B1" w:rsidRDefault="006945B1" w:rsidP="006945B1">
            <w:pPr>
              <w:spacing w:after="0"/>
              <w:rPr>
                <w:rFonts w:ascii="Times" w:eastAsia="等线" w:hAnsi="Times"/>
                <w:szCs w:val="24"/>
                <w:lang w:eastAsia="zh-CN"/>
              </w:rPr>
            </w:pPr>
            <w:r w:rsidRPr="006945B1">
              <w:rPr>
                <w:rFonts w:ascii="Times" w:eastAsia="Batang" w:hAnsi="Times"/>
                <w:szCs w:val="24"/>
              </w:rPr>
              <w:lastRenderedPageBreak/>
              <w:t xml:space="preserve">Support separate </w:t>
            </w:r>
            <w:r w:rsidRPr="006945B1">
              <w:rPr>
                <w:rFonts w:ascii="Times" w:eastAsia="等线" w:hAnsi="Times" w:hint="eastAsia"/>
                <w:szCs w:val="24"/>
                <w:lang w:eastAsia="zh-CN"/>
              </w:rPr>
              <w:t>SRS</w:t>
            </w:r>
            <w:r w:rsidRPr="006945B1">
              <w:rPr>
                <w:rFonts w:ascii="Times" w:eastAsia="Batang" w:hAnsi="Times"/>
                <w:szCs w:val="24"/>
              </w:rPr>
              <w:t xml:space="preserve"> configurations for SBFD and non-SBFD symbols</w:t>
            </w:r>
            <w:r w:rsidRPr="006945B1">
              <w:rPr>
                <w:rFonts w:ascii="Times" w:eastAsia="等线" w:hAnsi="Times" w:hint="eastAsia"/>
                <w:szCs w:val="24"/>
                <w:lang w:eastAsia="zh-CN"/>
              </w:rPr>
              <w:t xml:space="preserve">. </w:t>
            </w:r>
            <w:r w:rsidRPr="006945B1">
              <w:rPr>
                <w:rFonts w:ascii="Times" w:eastAsia="等线" w:hAnsi="Times"/>
                <w:szCs w:val="24"/>
                <w:lang w:eastAsia="zh-CN"/>
              </w:rPr>
              <w:t>S</w:t>
            </w:r>
            <w:r w:rsidRPr="006945B1">
              <w:rPr>
                <w:rFonts w:ascii="Times" w:eastAsia="等线" w:hAnsi="Times" w:hint="eastAsia"/>
                <w:szCs w:val="24"/>
                <w:lang w:eastAsia="zh-CN"/>
              </w:rPr>
              <w:t xml:space="preserve">elect </w:t>
            </w:r>
            <w:r w:rsidRPr="006945B1">
              <w:rPr>
                <w:rFonts w:ascii="Times" w:eastAsia="等线" w:hAnsi="Times"/>
                <w:szCs w:val="24"/>
                <w:lang w:eastAsia="zh-CN"/>
              </w:rPr>
              <w:t xml:space="preserve">one </w:t>
            </w:r>
            <w:r w:rsidRPr="006945B1">
              <w:rPr>
                <w:rFonts w:ascii="Times" w:eastAsia="等线" w:hAnsi="Times" w:hint="eastAsia"/>
                <w:szCs w:val="24"/>
                <w:lang w:eastAsia="zh-CN"/>
              </w:rPr>
              <w:t>from the following options.</w:t>
            </w:r>
          </w:p>
          <w:p w14:paraId="1A287D8E" w14:textId="77777777" w:rsidR="006945B1" w:rsidRPr="006945B1" w:rsidRDefault="006945B1" w:rsidP="006945B1">
            <w:pPr>
              <w:numPr>
                <w:ilvl w:val="0"/>
                <w:numId w:val="43"/>
              </w:numPr>
              <w:spacing w:after="0"/>
              <w:rPr>
                <w:rFonts w:ascii="Times" w:eastAsia="等线" w:hAnsi="Times"/>
                <w:szCs w:val="24"/>
                <w:lang w:eastAsia="zh-CN"/>
              </w:rPr>
            </w:pPr>
            <w:r w:rsidRPr="006945B1">
              <w:rPr>
                <w:rFonts w:ascii="Times" w:eastAsia="等线" w:hAnsi="Times" w:hint="eastAsia"/>
                <w:szCs w:val="24"/>
                <w:lang w:eastAsia="zh-CN"/>
              </w:rPr>
              <w:t xml:space="preserve">Option 1: </w:t>
            </w:r>
            <w:r w:rsidRPr="006945B1">
              <w:rPr>
                <w:rFonts w:ascii="Times" w:eastAsia="Batang" w:hAnsi="Times"/>
                <w:szCs w:val="24"/>
              </w:rPr>
              <w:t xml:space="preserve">Support separate </w:t>
            </w:r>
            <w:r w:rsidRPr="006945B1">
              <w:rPr>
                <w:rFonts w:ascii="Times" w:eastAsia="Batang" w:hAnsi="Times"/>
                <w:i/>
                <w:szCs w:val="24"/>
              </w:rPr>
              <w:t>SRS-ResourceSet</w:t>
            </w:r>
            <w:r w:rsidRPr="006945B1">
              <w:rPr>
                <w:rFonts w:ascii="Times" w:eastAsia="Batang" w:hAnsi="Times"/>
                <w:szCs w:val="24"/>
              </w:rPr>
              <w:t>s configurations for SBFD and non-SBFD symbols</w:t>
            </w:r>
            <w:r w:rsidRPr="006945B1">
              <w:rPr>
                <w:rFonts w:ascii="Times" w:eastAsia="等线" w:hAnsi="Times" w:hint="eastAsia"/>
                <w:szCs w:val="24"/>
                <w:lang w:eastAsia="zh-CN"/>
              </w:rPr>
              <w:t xml:space="preserve"> for a given usage</w:t>
            </w:r>
            <w:r w:rsidRPr="006945B1">
              <w:rPr>
                <w:rFonts w:ascii="Times" w:eastAsia="等线" w:hAnsi="Times"/>
                <w:szCs w:val="24"/>
                <w:lang w:eastAsia="zh-CN"/>
              </w:rPr>
              <w:t>.</w:t>
            </w:r>
          </w:p>
          <w:p w14:paraId="1E656CFB" w14:textId="77777777" w:rsidR="006945B1" w:rsidRPr="006945B1" w:rsidRDefault="006945B1" w:rsidP="006945B1">
            <w:pPr>
              <w:numPr>
                <w:ilvl w:val="1"/>
                <w:numId w:val="43"/>
              </w:numPr>
              <w:spacing w:after="0"/>
              <w:rPr>
                <w:rFonts w:ascii="Times" w:eastAsia="Batang" w:hAnsi="Times"/>
                <w:szCs w:val="24"/>
              </w:rPr>
            </w:pPr>
            <w:r w:rsidRPr="006945B1">
              <w:rPr>
                <w:rFonts w:ascii="Times" w:eastAsia="等线" w:hAnsi="Times" w:hint="eastAsia"/>
                <w:i/>
                <w:szCs w:val="24"/>
                <w:lang w:eastAsia="zh-CN"/>
              </w:rPr>
              <w:t>SRS-ResourceSet</w:t>
            </w:r>
            <w:r w:rsidRPr="006945B1">
              <w:rPr>
                <w:rFonts w:ascii="Times" w:eastAsia="等线" w:hAnsi="Times" w:hint="eastAsia"/>
                <w:szCs w:val="24"/>
                <w:lang w:eastAsia="zh-CN"/>
              </w:rPr>
              <w:t xml:space="preserve"> configured for SBFD symbol is only applicable to SRS transmission occasions in SBFD symbols.</w:t>
            </w:r>
          </w:p>
          <w:p w14:paraId="34129C18"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period</w:t>
            </w:r>
            <w:r w:rsidRPr="006945B1">
              <w:rPr>
                <w:rFonts w:ascii="Times" w:eastAsia="等线" w:hAnsi="Times" w:hint="eastAsia"/>
                <w:szCs w:val="24"/>
                <w:lang w:eastAsia="zh-CN"/>
              </w:rPr>
              <w:t>ic</w:t>
            </w:r>
            <w:r w:rsidRPr="006945B1">
              <w:rPr>
                <w:rFonts w:ascii="Times" w:eastAsia="等线" w:hAnsi="Times"/>
                <w:szCs w:val="24"/>
                <w:lang w:eastAsia="zh-CN"/>
              </w:rPr>
              <w:t xml:space="preserve"> and semi-persistent SRS, the SRS transmissions in non-SBFD symbols are dropped.</w:t>
            </w:r>
          </w:p>
          <w:p w14:paraId="48FB266D"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aperiodic SRS with available slot counting, only SBFD symbols are available for SRS transmission.</w:t>
            </w:r>
          </w:p>
          <w:p w14:paraId="65FDF80A"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aperiodic SRS with</w:t>
            </w:r>
            <w:r w:rsidRPr="006945B1">
              <w:rPr>
                <w:rFonts w:ascii="Times" w:eastAsia="等线" w:hAnsi="Times" w:hint="eastAsia"/>
                <w:szCs w:val="24"/>
                <w:lang w:eastAsia="zh-CN"/>
              </w:rPr>
              <w:t>out</w:t>
            </w:r>
            <w:r w:rsidRPr="006945B1">
              <w:rPr>
                <w:rFonts w:ascii="Times" w:eastAsia="等线" w:hAnsi="Times"/>
                <w:szCs w:val="24"/>
                <w:lang w:eastAsia="zh-CN"/>
              </w:rPr>
              <w:t xml:space="preserve"> available slot counting, </w:t>
            </w:r>
            <w:r w:rsidRPr="006945B1">
              <w:rPr>
                <w:rFonts w:ascii="Times" w:eastAsia="等线" w:hAnsi="Times" w:hint="eastAsia"/>
                <w:szCs w:val="24"/>
                <w:lang w:eastAsia="zh-CN"/>
              </w:rPr>
              <w:t>it is expected that UE is indicated to transm</w:t>
            </w:r>
            <w:r w:rsidRPr="006945B1">
              <w:rPr>
                <w:rFonts w:ascii="Times" w:eastAsia="等线" w:hAnsi="Times"/>
                <w:szCs w:val="24"/>
                <w:lang w:eastAsia="zh-CN"/>
              </w:rPr>
              <w:t>i</w:t>
            </w:r>
            <w:r w:rsidRPr="006945B1">
              <w:rPr>
                <w:rFonts w:ascii="Times" w:eastAsia="等线" w:hAnsi="Times" w:hint="eastAsia"/>
                <w:szCs w:val="24"/>
                <w:lang w:eastAsia="zh-CN"/>
              </w:rPr>
              <w:t>t SRS in the SBFD symbols</w:t>
            </w:r>
            <w:r w:rsidRPr="006945B1">
              <w:rPr>
                <w:rFonts w:ascii="Times" w:eastAsia="等线" w:hAnsi="Times"/>
                <w:szCs w:val="24"/>
                <w:lang w:eastAsia="zh-CN"/>
              </w:rPr>
              <w:t>.</w:t>
            </w:r>
          </w:p>
          <w:p w14:paraId="5B218CAB" w14:textId="77777777" w:rsidR="006945B1" w:rsidRPr="006945B1" w:rsidRDefault="006945B1" w:rsidP="006945B1">
            <w:pPr>
              <w:numPr>
                <w:ilvl w:val="1"/>
                <w:numId w:val="43"/>
              </w:numPr>
              <w:spacing w:after="0"/>
              <w:rPr>
                <w:rFonts w:ascii="Times" w:eastAsia="Batang" w:hAnsi="Times"/>
                <w:szCs w:val="24"/>
              </w:rPr>
            </w:pPr>
            <w:r w:rsidRPr="006945B1">
              <w:rPr>
                <w:rFonts w:ascii="Times" w:eastAsia="等线" w:hAnsi="Times" w:hint="eastAsia"/>
                <w:i/>
                <w:szCs w:val="24"/>
                <w:lang w:eastAsia="zh-CN"/>
              </w:rPr>
              <w:t>SRS-ResourceSet</w:t>
            </w:r>
            <w:r w:rsidRPr="006945B1">
              <w:rPr>
                <w:rFonts w:ascii="Times" w:eastAsia="等线" w:hAnsi="Times" w:hint="eastAsia"/>
                <w:szCs w:val="24"/>
                <w:lang w:eastAsia="zh-CN"/>
              </w:rPr>
              <w:t xml:space="preserve"> configured for non-SBFD symbol is only applicable to SRS transmission occasions in non-SBFD symbols.</w:t>
            </w:r>
          </w:p>
          <w:p w14:paraId="311E71AF"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period</w:t>
            </w:r>
            <w:r w:rsidRPr="006945B1">
              <w:rPr>
                <w:rFonts w:ascii="Times" w:eastAsia="等线" w:hAnsi="Times" w:hint="eastAsia"/>
                <w:szCs w:val="24"/>
                <w:lang w:eastAsia="zh-CN"/>
              </w:rPr>
              <w:t>ic</w:t>
            </w:r>
            <w:r w:rsidRPr="006945B1">
              <w:rPr>
                <w:rFonts w:ascii="Times" w:eastAsia="等线" w:hAnsi="Times"/>
                <w:szCs w:val="24"/>
                <w:lang w:eastAsia="zh-CN"/>
              </w:rPr>
              <w:t xml:space="preserve"> and semi-persistent SRS, the SRS transmissions in SBFD symbols are dropped.</w:t>
            </w:r>
          </w:p>
          <w:p w14:paraId="77FC202F"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aperiodic SRS with available slot counting, only non-SBFD symbols are available for SRS transmission.</w:t>
            </w:r>
          </w:p>
          <w:p w14:paraId="1E6BB492" w14:textId="77777777" w:rsidR="006945B1" w:rsidRPr="006945B1" w:rsidRDefault="006945B1" w:rsidP="006945B1">
            <w:pPr>
              <w:numPr>
                <w:ilvl w:val="2"/>
                <w:numId w:val="43"/>
              </w:numPr>
              <w:spacing w:after="0"/>
              <w:rPr>
                <w:rFonts w:ascii="Times" w:eastAsia="Batang" w:hAnsi="Times"/>
                <w:szCs w:val="24"/>
              </w:rPr>
            </w:pPr>
            <w:r w:rsidRPr="006945B1">
              <w:rPr>
                <w:rFonts w:ascii="Times" w:eastAsia="等线" w:hAnsi="Times"/>
                <w:szCs w:val="24"/>
                <w:lang w:eastAsia="zh-CN"/>
              </w:rPr>
              <w:t>For aperiodic SRS with</w:t>
            </w:r>
            <w:r w:rsidRPr="006945B1">
              <w:rPr>
                <w:rFonts w:ascii="Times" w:eastAsia="等线" w:hAnsi="Times" w:hint="eastAsia"/>
                <w:szCs w:val="24"/>
                <w:lang w:eastAsia="zh-CN"/>
              </w:rPr>
              <w:t>out</w:t>
            </w:r>
            <w:r w:rsidRPr="006945B1">
              <w:rPr>
                <w:rFonts w:ascii="Times" w:eastAsia="等线" w:hAnsi="Times"/>
                <w:szCs w:val="24"/>
                <w:lang w:eastAsia="zh-CN"/>
              </w:rPr>
              <w:t xml:space="preserve"> available slot counting, </w:t>
            </w:r>
            <w:r w:rsidRPr="006945B1">
              <w:rPr>
                <w:rFonts w:ascii="Times" w:eastAsia="等线" w:hAnsi="Times" w:hint="eastAsia"/>
                <w:szCs w:val="24"/>
                <w:lang w:eastAsia="zh-CN"/>
              </w:rPr>
              <w:t>it is expected that UE is indicated to transm</w:t>
            </w:r>
            <w:r w:rsidRPr="006945B1">
              <w:rPr>
                <w:rFonts w:ascii="Times" w:eastAsia="等线" w:hAnsi="Times"/>
                <w:szCs w:val="24"/>
                <w:lang w:eastAsia="zh-CN"/>
              </w:rPr>
              <w:t>i</w:t>
            </w:r>
            <w:r w:rsidRPr="006945B1">
              <w:rPr>
                <w:rFonts w:ascii="Times" w:eastAsia="等线" w:hAnsi="Times" w:hint="eastAsia"/>
                <w:szCs w:val="24"/>
                <w:lang w:eastAsia="zh-CN"/>
              </w:rPr>
              <w:t>t SRS in the non-SBFD symbols</w:t>
            </w:r>
            <w:r w:rsidRPr="006945B1">
              <w:rPr>
                <w:rFonts w:ascii="Times" w:eastAsia="等线" w:hAnsi="Times"/>
                <w:szCs w:val="24"/>
                <w:lang w:eastAsia="zh-CN"/>
              </w:rPr>
              <w:t>.</w:t>
            </w:r>
          </w:p>
          <w:p w14:paraId="24FB0481" w14:textId="77777777" w:rsidR="006945B1" w:rsidRPr="006945B1" w:rsidRDefault="006945B1" w:rsidP="006945B1">
            <w:pPr>
              <w:numPr>
                <w:ilvl w:val="1"/>
                <w:numId w:val="43"/>
              </w:numPr>
              <w:spacing w:after="0"/>
              <w:rPr>
                <w:rFonts w:ascii="Times" w:eastAsia="Batang" w:hAnsi="Times"/>
                <w:szCs w:val="22"/>
                <w:lang w:eastAsia="en-GB"/>
              </w:rPr>
            </w:pPr>
            <w:r w:rsidRPr="006945B1">
              <w:rPr>
                <w:rFonts w:ascii="Times" w:eastAsia="等线" w:hAnsi="Times" w:hint="eastAsia"/>
                <w:szCs w:val="22"/>
                <w:lang w:eastAsia="zh-CN"/>
              </w:rPr>
              <w:t>FFS</w:t>
            </w:r>
            <w:r w:rsidRPr="006945B1">
              <w:rPr>
                <w:rFonts w:ascii="Times" w:eastAsia="Batang" w:hAnsi="Times"/>
                <w:szCs w:val="22"/>
                <w:lang w:eastAsia="en-GB"/>
              </w:rPr>
              <w:t xml:space="preserve"> </w:t>
            </w:r>
            <w:r w:rsidRPr="006945B1">
              <w:rPr>
                <w:rFonts w:ascii="Times" w:eastAsia="等线" w:hAnsi="Times" w:hint="eastAsia"/>
                <w:szCs w:val="22"/>
                <w:lang w:eastAsia="zh-CN"/>
              </w:rPr>
              <w:t>applicable usages</w:t>
            </w:r>
          </w:p>
          <w:p w14:paraId="4CE89CEF" w14:textId="77777777" w:rsidR="006945B1" w:rsidRPr="006945B1" w:rsidRDefault="006945B1" w:rsidP="006945B1">
            <w:pPr>
              <w:numPr>
                <w:ilvl w:val="0"/>
                <w:numId w:val="43"/>
              </w:numPr>
              <w:spacing w:after="0"/>
              <w:rPr>
                <w:rFonts w:ascii="Times" w:eastAsia="等线" w:hAnsi="Times"/>
                <w:szCs w:val="24"/>
                <w:lang w:eastAsia="zh-CN"/>
              </w:rPr>
            </w:pPr>
            <w:r w:rsidRPr="006945B1">
              <w:rPr>
                <w:rFonts w:ascii="Times" w:eastAsia="等线" w:hAnsi="Times" w:hint="eastAsia"/>
                <w:szCs w:val="24"/>
                <w:lang w:eastAsia="zh-CN"/>
              </w:rPr>
              <w:t xml:space="preserve">Option 2: </w:t>
            </w:r>
            <w:r w:rsidRPr="006945B1">
              <w:rPr>
                <w:rFonts w:ascii="Times" w:eastAsia="Batang" w:hAnsi="Times"/>
                <w:szCs w:val="24"/>
              </w:rPr>
              <w:t>Support separate configurations for SBFD and non-SBFD symbols</w:t>
            </w:r>
            <w:r w:rsidRPr="006945B1">
              <w:rPr>
                <w:rFonts w:ascii="Times" w:eastAsia="等线" w:hAnsi="Times" w:hint="eastAsia"/>
                <w:szCs w:val="24"/>
                <w:lang w:eastAsia="zh-CN"/>
              </w:rPr>
              <w:t xml:space="preserve"> in the same </w:t>
            </w:r>
            <w:r w:rsidRPr="006945B1">
              <w:rPr>
                <w:rFonts w:ascii="Times" w:eastAsia="等线" w:hAnsi="Times" w:hint="eastAsia"/>
                <w:i/>
                <w:szCs w:val="24"/>
                <w:lang w:eastAsia="zh-CN"/>
              </w:rPr>
              <w:t>SRS-Resource</w:t>
            </w:r>
            <w:r w:rsidRPr="006945B1">
              <w:rPr>
                <w:rFonts w:ascii="Times" w:eastAsia="等线" w:hAnsi="Times"/>
                <w:szCs w:val="24"/>
                <w:lang w:eastAsia="zh-CN"/>
              </w:rPr>
              <w:t xml:space="preserve">. </w:t>
            </w:r>
          </w:p>
          <w:p w14:paraId="12D94F06" w14:textId="77777777" w:rsidR="006945B1" w:rsidRPr="006945B1" w:rsidRDefault="006945B1" w:rsidP="006945B1">
            <w:pPr>
              <w:numPr>
                <w:ilvl w:val="1"/>
                <w:numId w:val="43"/>
              </w:numPr>
              <w:spacing w:after="0"/>
              <w:rPr>
                <w:rFonts w:ascii="Times" w:eastAsia="等线" w:hAnsi="Times"/>
                <w:szCs w:val="24"/>
                <w:lang w:eastAsia="zh-CN"/>
              </w:rPr>
            </w:pPr>
            <w:r w:rsidRPr="006945B1">
              <w:rPr>
                <w:rFonts w:ascii="Times" w:eastAsia="等线" w:hAnsi="Times" w:hint="eastAsia"/>
                <w:szCs w:val="24"/>
                <w:lang w:eastAsia="zh-CN"/>
              </w:rPr>
              <w:t xml:space="preserve">At least </w:t>
            </w:r>
            <w:r w:rsidRPr="006945B1">
              <w:rPr>
                <w:rFonts w:ascii="Times" w:eastAsia="等线" w:hAnsi="Times"/>
                <w:i/>
                <w:szCs w:val="24"/>
                <w:lang w:eastAsia="zh-CN"/>
              </w:rPr>
              <w:t>freqDomainPosition</w:t>
            </w:r>
            <w:r w:rsidRPr="006945B1">
              <w:rPr>
                <w:rFonts w:ascii="Times" w:eastAsia="等线" w:hAnsi="Times"/>
                <w:szCs w:val="24"/>
                <w:lang w:eastAsia="zh-CN"/>
              </w:rPr>
              <w:t xml:space="preserve">, </w:t>
            </w:r>
            <w:r w:rsidRPr="006945B1">
              <w:rPr>
                <w:rFonts w:ascii="Times" w:eastAsia="等线" w:hAnsi="Times"/>
                <w:i/>
                <w:szCs w:val="24"/>
                <w:lang w:eastAsia="zh-CN"/>
              </w:rPr>
              <w:t>freqDomainShift</w:t>
            </w:r>
            <w:r w:rsidRPr="006945B1">
              <w:rPr>
                <w:rFonts w:ascii="Times" w:eastAsia="等线" w:hAnsi="Times" w:hint="eastAsia"/>
                <w:szCs w:val="24"/>
                <w:lang w:eastAsia="zh-CN"/>
              </w:rPr>
              <w:t xml:space="preserve"> and </w:t>
            </w:r>
            <w:r w:rsidRPr="006945B1">
              <w:rPr>
                <w:rFonts w:ascii="Times" w:eastAsia="等线" w:hAnsi="Times"/>
                <w:i/>
                <w:szCs w:val="24"/>
                <w:lang w:eastAsia="zh-CN"/>
              </w:rPr>
              <w:t>freqHopping</w:t>
            </w:r>
            <w:r w:rsidRPr="006945B1">
              <w:rPr>
                <w:rFonts w:ascii="Times" w:eastAsia="等线" w:hAnsi="Times" w:hint="eastAsia"/>
                <w:szCs w:val="24"/>
                <w:lang w:eastAsia="zh-CN"/>
              </w:rPr>
              <w:t xml:space="preserve"> are separately configured.</w:t>
            </w:r>
          </w:p>
          <w:p w14:paraId="35B9569F" w14:textId="77777777" w:rsidR="006945B1" w:rsidRPr="006945B1" w:rsidRDefault="006945B1" w:rsidP="006945B1">
            <w:pPr>
              <w:numPr>
                <w:ilvl w:val="2"/>
                <w:numId w:val="43"/>
              </w:numPr>
              <w:spacing w:after="0"/>
              <w:rPr>
                <w:rFonts w:ascii="Times" w:eastAsia="等线" w:hAnsi="Times"/>
                <w:szCs w:val="24"/>
                <w:lang w:eastAsia="zh-CN"/>
              </w:rPr>
            </w:pPr>
            <w:r w:rsidRPr="006945B1">
              <w:rPr>
                <w:rFonts w:ascii="Times" w:eastAsia="等线" w:hAnsi="Times" w:hint="eastAsia"/>
                <w:szCs w:val="24"/>
                <w:lang w:eastAsia="zh-CN"/>
              </w:rPr>
              <w:t>FFS separate configurations of other parameters</w:t>
            </w:r>
          </w:p>
          <w:p w14:paraId="223CE981" w14:textId="77777777" w:rsidR="006945B1" w:rsidRPr="006945B1" w:rsidRDefault="006945B1" w:rsidP="006945B1">
            <w:pPr>
              <w:numPr>
                <w:ilvl w:val="1"/>
                <w:numId w:val="43"/>
              </w:numPr>
              <w:spacing w:after="0"/>
              <w:rPr>
                <w:rFonts w:ascii="Times" w:eastAsia="Batang" w:hAnsi="Times"/>
                <w:szCs w:val="22"/>
                <w:lang w:eastAsia="en-GB"/>
              </w:rPr>
            </w:pPr>
            <w:r w:rsidRPr="006945B1">
              <w:rPr>
                <w:rFonts w:ascii="Times" w:eastAsia="等线" w:hAnsi="Times" w:hint="eastAsia"/>
                <w:szCs w:val="22"/>
                <w:lang w:eastAsia="zh-CN"/>
              </w:rPr>
              <w:t>FFS</w:t>
            </w:r>
            <w:r w:rsidRPr="006945B1">
              <w:rPr>
                <w:rFonts w:ascii="Times" w:eastAsia="Batang" w:hAnsi="Times"/>
                <w:szCs w:val="22"/>
                <w:lang w:eastAsia="en-GB"/>
              </w:rPr>
              <w:t xml:space="preserve"> </w:t>
            </w:r>
            <w:r w:rsidRPr="006945B1">
              <w:rPr>
                <w:rFonts w:ascii="Times" w:eastAsia="等线" w:hAnsi="Times" w:hint="eastAsia"/>
                <w:szCs w:val="22"/>
                <w:lang w:eastAsia="zh-CN"/>
              </w:rPr>
              <w:t>applicable usages</w:t>
            </w:r>
          </w:p>
          <w:p w14:paraId="217AE833" w14:textId="6C4DEF5B" w:rsidR="006945B1" w:rsidRPr="00F74295" w:rsidRDefault="006945B1" w:rsidP="006945B1">
            <w:pPr>
              <w:shd w:val="clear" w:color="auto" w:fill="FFFFFF"/>
              <w:suppressAutoHyphens/>
              <w:spacing w:after="0" w:line="231" w:lineRule="atLeast"/>
              <w:jc w:val="both"/>
            </w:pPr>
          </w:p>
        </w:tc>
      </w:tr>
    </w:tbl>
    <w:p w14:paraId="424D6F91" w14:textId="77777777" w:rsidR="006945B1" w:rsidRDefault="006945B1" w:rsidP="00E90187">
      <w:pPr>
        <w:jc w:val="both"/>
        <w:rPr>
          <w:rFonts w:eastAsia="Times New Roman"/>
        </w:rPr>
      </w:pPr>
    </w:p>
    <w:p w14:paraId="3A07A7DD" w14:textId="38BAE531" w:rsidR="00B228A2" w:rsidRPr="0005131A" w:rsidRDefault="00922B55" w:rsidP="00B228A2">
      <w:pPr>
        <w:jc w:val="both"/>
        <w:rPr>
          <w:rFonts w:eastAsiaTheme="minorEastAsia"/>
          <w:lang w:eastAsia="zh-CN"/>
        </w:rPr>
      </w:pPr>
      <w:r>
        <w:rPr>
          <w:rFonts w:eastAsiaTheme="minorEastAsia"/>
          <w:lang w:eastAsia="zh-CN"/>
        </w:rPr>
        <w:t xml:space="preserve">In current </w:t>
      </w:r>
      <w:r w:rsidR="00B041A3">
        <w:rPr>
          <w:rFonts w:eastAsiaTheme="minorEastAsia"/>
          <w:lang w:eastAsia="zh-CN"/>
        </w:rPr>
        <w:t>unified TCI framework</w:t>
      </w:r>
      <w:r>
        <w:rPr>
          <w:rFonts w:eastAsiaTheme="minorEastAsia"/>
          <w:lang w:eastAsia="zh-CN"/>
        </w:rPr>
        <w:t xml:space="preserve">, </w:t>
      </w:r>
      <w:r w:rsidR="000422F7" w:rsidRPr="000422F7">
        <w:rPr>
          <w:rFonts w:eastAsiaTheme="minorEastAsia"/>
          <w:lang w:eastAsia="zh-CN"/>
        </w:rPr>
        <w:t xml:space="preserve">separate SRS resource sets are configured </w:t>
      </w:r>
      <w:r w:rsidR="00B040E1">
        <w:rPr>
          <w:rFonts w:eastAsiaTheme="minorEastAsia"/>
          <w:lang w:eastAsia="zh-CN"/>
        </w:rPr>
        <w:t>for</w:t>
      </w:r>
      <w:r w:rsidR="000422F7" w:rsidRPr="000422F7">
        <w:rPr>
          <w:rFonts w:eastAsiaTheme="minorEastAsia"/>
          <w:lang w:eastAsia="zh-CN"/>
        </w:rPr>
        <w:t xml:space="preserve"> different TRPs</w:t>
      </w:r>
      <w:r w:rsidR="00ED19BB">
        <w:rPr>
          <w:rFonts w:eastAsiaTheme="minorEastAsia"/>
          <w:lang w:eastAsia="zh-CN"/>
        </w:rPr>
        <w:t xml:space="preserve"> in M-TRP senario</w:t>
      </w:r>
      <w:r w:rsidR="00850C94">
        <w:rPr>
          <w:rFonts w:eastAsiaTheme="minorEastAsia"/>
          <w:lang w:eastAsia="zh-CN"/>
        </w:rPr>
        <w:t xml:space="preserve">. For </w:t>
      </w:r>
      <w:r w:rsidR="00850C94" w:rsidRPr="000422F7">
        <w:rPr>
          <w:rFonts w:eastAsiaTheme="minorEastAsia"/>
          <w:lang w:eastAsia="zh-CN"/>
        </w:rPr>
        <w:t>each SRS resource set</w:t>
      </w:r>
      <w:r w:rsidR="00850C94">
        <w:rPr>
          <w:rFonts w:eastAsiaTheme="minorEastAsia"/>
          <w:lang w:eastAsia="zh-CN"/>
        </w:rPr>
        <w:t xml:space="preserve">, </w:t>
      </w:r>
      <w:r w:rsidR="00EB42EF" w:rsidRPr="00EB42EF">
        <w:rPr>
          <w:rFonts w:eastAsiaTheme="minorEastAsia"/>
          <w:lang w:eastAsia="zh-CN"/>
        </w:rPr>
        <w:t xml:space="preserve">UL only TCI or joint TCI </w:t>
      </w:r>
      <w:r w:rsidR="000422F7" w:rsidRPr="000422F7">
        <w:rPr>
          <w:rFonts w:eastAsiaTheme="minorEastAsia"/>
          <w:lang w:eastAsia="zh-CN"/>
        </w:rPr>
        <w:t>s</w:t>
      </w:r>
      <w:r w:rsidR="00EB42EF">
        <w:rPr>
          <w:rFonts w:eastAsiaTheme="minorEastAsia"/>
          <w:lang w:eastAsia="zh-CN"/>
        </w:rPr>
        <w:t xml:space="preserve">tate can be indicated </w:t>
      </w:r>
      <w:r w:rsidR="000422F7" w:rsidRPr="000422F7">
        <w:rPr>
          <w:rFonts w:eastAsiaTheme="minorEastAsia"/>
          <w:lang w:eastAsia="zh-CN"/>
        </w:rPr>
        <w:t>separately.</w:t>
      </w:r>
      <w:r w:rsidR="008C03D6">
        <w:rPr>
          <w:rFonts w:eastAsiaTheme="minorEastAsia"/>
          <w:lang w:eastAsia="zh-CN"/>
        </w:rPr>
        <w:t xml:space="preserve"> </w:t>
      </w:r>
      <w:r w:rsidR="008C03D6" w:rsidRPr="008C03D6">
        <w:rPr>
          <w:rFonts w:eastAsiaTheme="minorEastAsia"/>
          <w:lang w:eastAsia="zh-CN"/>
        </w:rPr>
        <w:t>The s</w:t>
      </w:r>
      <w:r w:rsidR="00B375F2">
        <w:rPr>
          <w:rFonts w:eastAsiaTheme="minorEastAsia"/>
          <w:lang w:eastAsia="zh-CN"/>
        </w:rPr>
        <w:t>imilar</w:t>
      </w:r>
      <w:r w:rsidR="008C03D6" w:rsidRPr="008C03D6">
        <w:rPr>
          <w:rFonts w:eastAsiaTheme="minorEastAsia"/>
          <w:lang w:eastAsia="zh-CN"/>
        </w:rPr>
        <w:t xml:space="preserve"> mechanism can be applied to SRS transmissions in SBFD symbols and non-SBFD symbols in different slots</w:t>
      </w:r>
      <w:r w:rsidR="00B040E1">
        <w:rPr>
          <w:rFonts w:eastAsiaTheme="minorEastAsia"/>
          <w:lang w:eastAsia="zh-CN"/>
        </w:rPr>
        <w:t>.</w:t>
      </w:r>
      <w:r w:rsidR="006A48D2">
        <w:rPr>
          <w:rFonts w:eastAsiaTheme="minorEastAsia"/>
          <w:lang w:eastAsia="zh-CN"/>
        </w:rPr>
        <w:t xml:space="preserve"> </w:t>
      </w:r>
      <w:r w:rsidR="00E90187">
        <w:rPr>
          <w:rFonts w:eastAsiaTheme="minorEastAsia"/>
          <w:lang w:eastAsia="zh-CN"/>
        </w:rPr>
        <w:t xml:space="preserve">It is simple and straightforward. </w:t>
      </w:r>
      <w:r w:rsidR="00B375F2">
        <w:rPr>
          <w:rFonts w:eastAsiaTheme="minorEastAsia"/>
          <w:lang w:eastAsia="zh-CN"/>
        </w:rPr>
        <w:t xml:space="preserve">Separate TCI state and UL power control parameters for SRS </w:t>
      </w:r>
      <w:r w:rsidR="00C75220" w:rsidRPr="008C03D6">
        <w:rPr>
          <w:rFonts w:eastAsiaTheme="minorEastAsia"/>
          <w:lang w:eastAsia="zh-CN"/>
        </w:rPr>
        <w:t>transmissions in SBFD symbols and non-SBFD symbols</w:t>
      </w:r>
      <w:r w:rsidR="00C75220">
        <w:rPr>
          <w:rFonts w:eastAsiaTheme="minorEastAsia"/>
          <w:lang w:eastAsia="zh-CN"/>
        </w:rPr>
        <w:t xml:space="preserve"> can be achieved in this mechanism.</w:t>
      </w:r>
      <w:r w:rsidR="00C75220">
        <w:rPr>
          <w:rFonts w:eastAsiaTheme="minorEastAsia" w:hint="eastAsia"/>
          <w:lang w:eastAsia="zh-CN"/>
        </w:rPr>
        <w:t xml:space="preserve"> </w:t>
      </w:r>
      <w:r w:rsidR="006A48D2">
        <w:rPr>
          <w:rFonts w:eastAsiaTheme="minorEastAsia"/>
          <w:lang w:eastAsia="zh-CN"/>
        </w:rPr>
        <w:t xml:space="preserve">Thus, </w:t>
      </w:r>
      <w:r w:rsidR="006A48D2" w:rsidRPr="003B69CF">
        <w:rPr>
          <w:rFonts w:eastAsia="宋体" w:hint="eastAsia"/>
          <w:lang w:val="en-US" w:eastAsia="zh-CN"/>
        </w:rPr>
        <w:t>s</w:t>
      </w:r>
      <w:r w:rsidR="006A48D2" w:rsidRPr="003B69CF">
        <w:rPr>
          <w:rFonts w:eastAsia="Times New Roman" w:hint="eastAsia"/>
          <w:lang w:val="en-US"/>
        </w:rPr>
        <w:t>eparate configurations</w:t>
      </w:r>
      <w:r w:rsidR="006A48D2" w:rsidRPr="003B69CF">
        <w:rPr>
          <w:rFonts w:eastAsia="宋体" w:hint="eastAsia"/>
          <w:lang w:val="en-US" w:eastAsia="zh-CN"/>
        </w:rPr>
        <w:t xml:space="preserve"> of SRS resource sets for </w:t>
      </w:r>
      <w:r w:rsidR="006A48D2" w:rsidRPr="003B69CF">
        <w:rPr>
          <w:rFonts w:eastAsia="Times New Roman" w:hint="eastAsia"/>
          <w:lang w:val="en-US"/>
        </w:rPr>
        <w:t>SBFD symbols and non-SBFD symbols</w:t>
      </w:r>
      <w:r w:rsidR="006A48D2">
        <w:rPr>
          <w:rFonts w:eastAsia="Times New Roman"/>
          <w:lang w:val="en-US"/>
        </w:rPr>
        <w:t xml:space="preserve"> is supported.</w:t>
      </w:r>
      <w:r w:rsidR="00365747">
        <w:rPr>
          <w:rFonts w:eastAsia="Times New Roman"/>
          <w:lang w:val="en-US"/>
        </w:rPr>
        <w:t xml:space="preserve"> </w:t>
      </w:r>
      <w:r w:rsidR="0002699D">
        <w:rPr>
          <w:rFonts w:eastAsia="Times New Roman"/>
          <w:lang w:val="en-US"/>
        </w:rPr>
        <w:t>In addition, t</w:t>
      </w:r>
      <w:r w:rsidR="000B7D9F">
        <w:rPr>
          <w:rFonts w:eastAsia="Times New Roman"/>
          <w:lang w:val="en-US"/>
        </w:rPr>
        <w:t>he s</w:t>
      </w:r>
      <w:r w:rsidR="000B7D9F" w:rsidRPr="000B7D9F">
        <w:rPr>
          <w:rFonts w:eastAsia="Times New Roman"/>
          <w:lang w:val="en-US"/>
        </w:rPr>
        <w:t>pecific parameter names</w:t>
      </w:r>
      <w:r w:rsidR="000B7D9F">
        <w:rPr>
          <w:rFonts w:eastAsia="Times New Roman"/>
          <w:lang w:val="en-US"/>
        </w:rPr>
        <w:t xml:space="preserve"> for SRS resource set </w:t>
      </w:r>
      <w:r w:rsidR="000B7D9F" w:rsidRPr="000B7D9F">
        <w:rPr>
          <w:rFonts w:eastAsia="Times New Roman"/>
          <w:lang w:val="en-US"/>
        </w:rPr>
        <w:t>for SBFD and non-SBFD symbols</w:t>
      </w:r>
      <w:r w:rsidR="0002699D">
        <w:rPr>
          <w:rFonts w:eastAsia="Times New Roman"/>
          <w:lang w:val="en-US"/>
        </w:rPr>
        <w:t xml:space="preserve"> can be applied to distinguish the separate SRS resource set in M-TRP scenario.</w:t>
      </w:r>
      <w:r w:rsidR="0005131A">
        <w:rPr>
          <w:rFonts w:eastAsiaTheme="minorEastAsia" w:hint="eastAsia"/>
          <w:lang w:eastAsia="zh-CN"/>
        </w:rPr>
        <w:t xml:space="preserve"> </w:t>
      </w:r>
      <w:r w:rsidR="00B228A2" w:rsidRPr="00B228A2">
        <w:t xml:space="preserve">For applicable SRS usage in SBFD senario, </w:t>
      </w:r>
      <w:r w:rsidR="005B1CEB">
        <w:t>at least</w:t>
      </w:r>
      <w:r w:rsidR="00B228A2" w:rsidRPr="00B228A2">
        <w:t xml:space="preserve"> </w:t>
      </w:r>
      <w:r w:rsidR="00B228A2">
        <w:t>codebook based PUSCH transmission, non-codebook based PUSCH transmission</w:t>
      </w:r>
      <w:r w:rsidR="00B228A2" w:rsidRPr="00B228A2">
        <w:t xml:space="preserve"> is needed. </w:t>
      </w:r>
    </w:p>
    <w:p w14:paraId="44CCEE45" w14:textId="00CCC7A6" w:rsidR="00E735A2" w:rsidRPr="005B1CEB" w:rsidRDefault="005B1CEB" w:rsidP="005B1CEB">
      <w:pPr>
        <w:pStyle w:val="aff8"/>
        <w:numPr>
          <w:ilvl w:val="0"/>
          <w:numId w:val="24"/>
        </w:numPr>
        <w:ind w:leftChars="0"/>
        <w:rPr>
          <w:rFonts w:eastAsiaTheme="minorEastAsia"/>
          <w:b/>
          <w:i/>
          <w:lang w:eastAsia="zh-CN"/>
        </w:rPr>
      </w:pPr>
      <w:r w:rsidRPr="005B1CEB">
        <w:rPr>
          <w:rFonts w:eastAsiaTheme="minorEastAsia"/>
          <w:b/>
          <w:i/>
          <w:lang w:eastAsia="zh-CN"/>
        </w:rPr>
        <w:t>Support separate SRS-ResourceSets configurations for SBFD and non-SBFD symbols for a given usage.</w:t>
      </w:r>
    </w:p>
    <w:p w14:paraId="76E7E74D" w14:textId="442D6CB8" w:rsidR="001D75EE" w:rsidRPr="00E735A2" w:rsidRDefault="00E735A2" w:rsidP="000558EE">
      <w:pPr>
        <w:pStyle w:val="aff8"/>
        <w:numPr>
          <w:ilvl w:val="0"/>
          <w:numId w:val="51"/>
        </w:numPr>
        <w:ind w:leftChars="0"/>
        <w:jc w:val="both"/>
        <w:rPr>
          <w:rFonts w:eastAsiaTheme="minorEastAsia"/>
          <w:b/>
          <w:i/>
          <w:lang w:eastAsia="zh-CN"/>
        </w:rPr>
      </w:pPr>
      <w:r w:rsidRPr="00E735A2">
        <w:rPr>
          <w:rFonts w:eastAsia="宋体" w:hint="eastAsia"/>
          <w:b/>
          <w:i/>
          <w:lang w:eastAsia="zh-CN"/>
        </w:rPr>
        <w:t>applicable SRS usages</w:t>
      </w:r>
      <w:r w:rsidRPr="00E735A2">
        <w:rPr>
          <w:rFonts w:eastAsiaTheme="minorEastAsia"/>
          <w:b/>
          <w:i/>
          <w:lang w:eastAsia="zh-CN"/>
        </w:rPr>
        <w:t xml:space="preserve">  is ‘codebook’ and ‘nonCodebook’</w:t>
      </w:r>
    </w:p>
    <w:p w14:paraId="783D44EF" w14:textId="77777777" w:rsidR="00E735A2" w:rsidRPr="00E735A2" w:rsidRDefault="00E735A2" w:rsidP="00E735A2">
      <w:pPr>
        <w:shd w:val="clear" w:color="auto" w:fill="FFFFFF"/>
        <w:tabs>
          <w:tab w:val="left" w:pos="0"/>
        </w:tabs>
        <w:suppressAutoHyphens/>
        <w:spacing w:after="0" w:line="231" w:lineRule="atLeast"/>
        <w:ind w:left="420"/>
        <w:jc w:val="both"/>
        <w:rPr>
          <w:rFonts w:eastAsia="宋体"/>
          <w:lang w:eastAsia="zh-CN"/>
        </w:rPr>
      </w:pPr>
    </w:p>
    <w:p w14:paraId="4C3C9F5C" w14:textId="03D2E35F" w:rsidR="00B97019" w:rsidRDefault="00E1425C" w:rsidP="00B97019">
      <w:pPr>
        <w:pStyle w:val="4"/>
      </w:pPr>
      <w:r>
        <w:t xml:space="preserve">PUSCH </w:t>
      </w:r>
      <w:r w:rsidR="00B97019">
        <w:t>F</w:t>
      </w:r>
      <w:r w:rsidR="00B97019" w:rsidRPr="0009662D">
        <w:t xml:space="preserve">requency hopping </w:t>
      </w:r>
    </w:p>
    <w:p w14:paraId="7FC771B3" w14:textId="049BE712" w:rsidR="00C00E6A" w:rsidRPr="00C00E6A" w:rsidRDefault="002A5BC5" w:rsidP="00A63597">
      <w:pPr>
        <w:jc w:val="both"/>
        <w:rPr>
          <w:rFonts w:eastAsiaTheme="minorEastAsia"/>
          <w:lang w:eastAsia="zh-CN"/>
        </w:rPr>
      </w:pPr>
      <w:r>
        <w:rPr>
          <w:rFonts w:eastAsiaTheme="minorEastAsia"/>
          <w:lang w:eastAsia="zh-CN"/>
        </w:rPr>
        <w:t xml:space="preserve">In current specification, </w:t>
      </w:r>
      <w:r w:rsidRPr="000E0E07">
        <w:rPr>
          <w:rFonts w:eastAsiaTheme="minorEastAsia"/>
          <w:lang w:eastAsia="zh-CN"/>
        </w:rPr>
        <w:t xml:space="preserve">PUSCH frequency hopping range is limited in the UL BWP. </w:t>
      </w:r>
      <w:r>
        <w:rPr>
          <w:rFonts w:eastAsiaTheme="minorEastAsia"/>
          <w:lang w:eastAsia="zh-CN"/>
        </w:rPr>
        <w:t>T</w:t>
      </w:r>
      <w:r w:rsidRPr="0020299A">
        <w:rPr>
          <w:rFonts w:eastAsiaTheme="minorEastAsia"/>
          <w:lang w:eastAsia="zh-CN"/>
        </w:rPr>
        <w:t>he starting RB of first hop is indicated by RB assignment information of resource allocation type 1. The starting RB of second hop is calculated based on  the starting RB of first hop,  the frequency offset between two frequency hops</w:t>
      </w:r>
      <w:r w:rsidR="00DC12CB">
        <w:rPr>
          <w:rFonts w:eastAsiaTheme="minorEastAsia" w:hint="eastAsia"/>
          <w:lang w:eastAsia="zh-CN"/>
        </w:rPr>
        <w:t xml:space="preserve"> </w:t>
      </w:r>
      <w:r w:rsidRPr="0020299A">
        <w:rPr>
          <w:rFonts w:eastAsiaTheme="minorEastAsia"/>
          <w:lang w:eastAsia="zh-CN"/>
        </w:rPr>
        <w:t xml:space="preserve">and BWP size.  </w:t>
      </w:r>
      <w:r w:rsidR="00AC68A2">
        <w:rPr>
          <w:rFonts w:eastAsiaTheme="minorEastAsia"/>
          <w:lang w:eastAsia="zh-CN"/>
        </w:rPr>
        <w:t>The output of legacy fomula i</w:t>
      </w:r>
      <w:r w:rsidR="00AC68A2" w:rsidRPr="009D6448">
        <w:rPr>
          <w:rFonts w:eastAsiaTheme="minorEastAsia"/>
          <w:lang w:eastAsia="zh-CN"/>
        </w:rPr>
        <w:t xml:space="preserve">s </w:t>
      </w:r>
      <w:r w:rsidR="009D6448" w:rsidRPr="009D6448">
        <w:rPr>
          <w:rFonts w:eastAsia="宋体"/>
          <w:sz w:val="22"/>
          <w:szCs w:val="22"/>
          <w:lang w:val="en-US" w:eastAsia="zh-CN"/>
        </w:rPr>
        <w:t>[0,</w:t>
      </w:r>
      <w:r w:rsidR="009D6448" w:rsidRPr="009D6448">
        <w:rPr>
          <w:sz w:val="22"/>
          <w:szCs w:val="22"/>
          <w:lang w:val=""/>
        </w:rPr>
        <w:t xml:space="preserve"> </w:t>
      </w:r>
      <m:oMath>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9D6448" w:rsidRPr="009D6448">
        <w:rPr>
          <w:rFonts w:eastAsia="宋体"/>
          <w:sz w:val="22"/>
          <w:szCs w:val="22"/>
          <w:lang w:val="en-US" w:eastAsia="zh-CN"/>
        </w:rPr>
        <w:t xml:space="preserve">]. </w:t>
      </w:r>
      <w:r w:rsidRPr="009D6448">
        <w:rPr>
          <w:rFonts w:eastAsiaTheme="minorEastAsia"/>
          <w:lang w:eastAsia="zh-CN"/>
        </w:rPr>
        <w:t>PU</w:t>
      </w:r>
      <w:r>
        <w:rPr>
          <w:rFonts w:eastAsiaTheme="minorEastAsia"/>
          <w:lang w:eastAsia="zh-CN"/>
        </w:rPr>
        <w:t xml:space="preserve">SCH resource may overlap with DL subband if legacy frequency hopping fomula and </w:t>
      </w:r>
      <w:r w:rsidRPr="0020299A">
        <w:rPr>
          <w:rFonts w:eastAsiaTheme="minorEastAsia"/>
          <w:lang w:eastAsia="zh-CN"/>
        </w:rPr>
        <w:t>frequency offset</w:t>
      </w:r>
      <w:r>
        <w:rPr>
          <w:rFonts w:eastAsiaTheme="minorEastAsia"/>
          <w:lang w:eastAsia="zh-CN"/>
        </w:rPr>
        <w:t xml:space="preserve"> are reused.</w:t>
      </w:r>
    </w:p>
    <w:p w14:paraId="0CA0EBD1" w14:textId="788AAF47" w:rsidR="002F7600" w:rsidRPr="003B7B62" w:rsidRDefault="0032275C" w:rsidP="00A63597">
      <w:pPr>
        <w:jc w:val="both"/>
        <w:rPr>
          <w:rFonts w:eastAsiaTheme="minorEastAsia"/>
          <w:lang w:eastAsia="zh-CN"/>
        </w:rPr>
      </w:pPr>
      <w:r>
        <w:rPr>
          <w:rFonts w:eastAsiaTheme="minorEastAsia"/>
          <w:lang w:eastAsia="zh-CN"/>
        </w:rPr>
        <w:t xml:space="preserve">In RAN1#117 </w:t>
      </w:r>
      <w:r w:rsidR="00305F32">
        <w:rPr>
          <w:rFonts w:eastAsiaTheme="minorEastAsia"/>
          <w:lang w:eastAsia="zh-CN"/>
        </w:rPr>
        <w:t xml:space="preserve">and RAN1#118 </w:t>
      </w:r>
      <w:r>
        <w:rPr>
          <w:rFonts w:eastAsiaTheme="minorEastAsia"/>
          <w:lang w:eastAsia="zh-CN"/>
        </w:rPr>
        <w:t xml:space="preserve">meeting, </w:t>
      </w:r>
      <w:r w:rsidR="00305F32" w:rsidRPr="004C051B">
        <w:rPr>
          <w:rFonts w:eastAsia="Malgun Gothic" w:hint="eastAsia"/>
          <w:lang w:eastAsia="zh-CN"/>
        </w:rPr>
        <w:t>separate configurations of</w:t>
      </w:r>
      <w:r w:rsidR="000C6AFE">
        <w:rPr>
          <w:rFonts w:eastAsiaTheme="minorEastAsia"/>
          <w:lang w:eastAsia="zh-CN"/>
        </w:rPr>
        <w:t xml:space="preserve"> </w:t>
      </w:r>
      <w:r w:rsidR="000C6AFE">
        <w:rPr>
          <w:rFonts w:hint="eastAsia"/>
        </w:rPr>
        <w:t xml:space="preserve">FH </w:t>
      </w:r>
      <w:r w:rsidR="000C6AFE">
        <w:rPr>
          <w:rFonts w:eastAsiaTheme="minorEastAsia"/>
          <w:lang w:eastAsia="zh-CN"/>
        </w:rPr>
        <w:t xml:space="preserve">offsets </w:t>
      </w:r>
      <w:r w:rsidR="000C6AFE">
        <w:rPr>
          <w:rFonts w:eastAsiaTheme="minorEastAsia" w:hint="eastAsia"/>
          <w:lang w:eastAsia="zh-CN"/>
        </w:rPr>
        <w:t xml:space="preserve">for PUSCH transmissions in </w:t>
      </w:r>
      <w:r w:rsidR="000C6AFE">
        <w:rPr>
          <w:rFonts w:hint="eastAsia"/>
        </w:rPr>
        <w:t xml:space="preserve">SBFD symbols and non-SBFD </w:t>
      </w:r>
      <w:r w:rsidR="000C6AFE" w:rsidRPr="0089066F">
        <w:rPr>
          <w:rFonts w:hint="eastAsia"/>
        </w:rPr>
        <w:t>symbols</w:t>
      </w:r>
      <w:r w:rsidR="000C6AFE" w:rsidRPr="0089066F">
        <w:rPr>
          <w:rFonts w:eastAsiaTheme="minorEastAsia" w:hint="eastAsia"/>
          <w:lang w:eastAsia="zh-CN"/>
        </w:rPr>
        <w:t xml:space="preserve"> </w:t>
      </w:r>
      <w:r w:rsidR="00714682" w:rsidRPr="0089066F">
        <w:rPr>
          <w:rFonts w:eastAsiaTheme="minorEastAsia"/>
          <w:lang w:eastAsia="zh-CN"/>
        </w:rPr>
        <w:t>was supported</w:t>
      </w:r>
      <w:r w:rsidR="000C6AFE" w:rsidRPr="0089066F">
        <w:rPr>
          <w:rFonts w:eastAsiaTheme="minorEastAsia"/>
          <w:lang w:eastAsia="zh-CN"/>
        </w:rPr>
        <w:t xml:space="preserve"> and agreement </w:t>
      </w:r>
      <w:r w:rsidR="00714682" w:rsidRPr="0089066F">
        <w:rPr>
          <w:rFonts w:eastAsiaTheme="minorEastAsia"/>
          <w:lang w:eastAsia="zh-CN"/>
        </w:rPr>
        <w:t>as follows</w:t>
      </w:r>
      <w:r w:rsidR="000C6AFE" w:rsidRPr="0089066F">
        <w:rPr>
          <w:rFonts w:eastAsiaTheme="minorEastAsia"/>
          <w:lang w:eastAsia="zh-CN"/>
        </w:rPr>
        <w:t xml:space="preserve">. </w:t>
      </w:r>
      <w:r w:rsidR="003B7B62" w:rsidRPr="0089066F">
        <w:rPr>
          <w:rFonts w:eastAsiaTheme="minorEastAsia"/>
          <w:lang w:eastAsia="zh-CN"/>
        </w:rPr>
        <w:t xml:space="preserve"> In legacy, </w:t>
      </w:r>
      <w:r w:rsidR="0089066F" w:rsidRPr="0089066F">
        <w:rPr>
          <w:rFonts w:eastAsiaTheme="minorEastAsia"/>
          <w:lang w:eastAsia="zh-CN"/>
        </w:rPr>
        <w:t xml:space="preserve">the value range of frequency offsets between two frequency hops is [1,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r>
          <m:rPr>
            <m:sty m:val="p"/>
          </m:rPr>
          <w:rPr>
            <w:rFonts w:ascii="Cambria Math" w:eastAsiaTheme="minorEastAsia" w:hAnsi="Cambria Math"/>
            <w:lang w:eastAsia="zh-CN"/>
          </w:rPr>
          <m:t>-1</m:t>
        </m:r>
      </m:oMath>
      <w:r w:rsidR="0089066F" w:rsidRPr="0089066F">
        <w:rPr>
          <w:rFonts w:eastAsiaTheme="minorEastAsia"/>
          <w:lang w:eastAsia="zh-CN"/>
        </w:rPr>
        <w:t>]</w:t>
      </w:r>
      <w:r w:rsidR="0089066F">
        <w:rPr>
          <w:rFonts w:eastAsiaTheme="minorEastAsia"/>
          <w:lang w:eastAsia="zh-CN"/>
        </w:rPr>
        <w:t xml:space="preserve">. </w:t>
      </w:r>
      <w:r w:rsidR="003B7B62" w:rsidRPr="003B7B62">
        <w:rPr>
          <w:rFonts w:eastAsiaTheme="minorEastAsia"/>
          <w:lang w:eastAsia="zh-CN"/>
        </w:rPr>
        <w:t xml:space="preserve">For PUSCH transmission in SBFD symbols, the value range of frequency offsets between two frequency hops </w:t>
      </w:r>
      <w:r w:rsidR="0089066F">
        <w:rPr>
          <w:rFonts w:eastAsiaTheme="minorEastAsia"/>
          <w:lang w:eastAsia="zh-CN"/>
        </w:rPr>
        <w:t>should be updated as</w:t>
      </w:r>
      <w:r w:rsidR="003B7B62" w:rsidRPr="003B7B62">
        <w:rPr>
          <w:rFonts w:eastAsiaTheme="minorEastAsia"/>
          <w:lang w:eastAsia="zh-CN"/>
        </w:rPr>
        <w:t xml:space="preserve"> [1,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m:t>
            </m:r>
            <m:r>
              <m:rPr>
                <m:sty m:val="p"/>
              </m:rPr>
              <w:rPr>
                <w:rFonts w:ascii="Cambria Math" w:eastAsiaTheme="minorEastAsia" w:hAnsi="Cambria Math"/>
                <w:lang w:eastAsia="zh-CN"/>
              </w:rPr>
              <m:t xml:space="preserve"> </m:t>
            </m:r>
            <m:r>
              <w:rPr>
                <w:rFonts w:ascii="Cambria Math" w:eastAsiaTheme="minorEastAsia" w:hAnsi="Cambria Math"/>
                <w:lang w:eastAsia="zh-CN"/>
              </w:rPr>
              <m:t>SB</m:t>
            </m:r>
          </m:sub>
          <m:sup>
            <m:r>
              <w:rPr>
                <w:rFonts w:ascii="Cambria Math" w:eastAsiaTheme="minorEastAsia" w:hAnsi="Cambria Math"/>
                <w:lang w:eastAsia="zh-CN"/>
              </w:rPr>
              <m:t>size</m:t>
            </m:r>
          </m:sup>
        </m:sSubSup>
        <m:r>
          <m:rPr>
            <m:sty m:val="p"/>
          </m:rPr>
          <w:rPr>
            <w:rFonts w:ascii="Cambria Math" w:eastAsiaTheme="minorEastAsia" w:hAnsi="Cambria Math"/>
            <w:lang w:eastAsia="zh-CN"/>
          </w:rPr>
          <m:t>-1</m:t>
        </m:r>
      </m:oMath>
      <w:r w:rsidR="003B7B62" w:rsidRPr="0089066F">
        <w:rPr>
          <w:rFonts w:eastAsiaTheme="minorEastAsia"/>
          <w:lang w:eastAsia="zh-CN"/>
        </w:rPr>
        <w:t>].</w:t>
      </w:r>
    </w:p>
    <w:tbl>
      <w:tblPr>
        <w:tblStyle w:val="aff"/>
        <w:tblW w:w="0" w:type="auto"/>
        <w:tblLook w:val="04A0" w:firstRow="1" w:lastRow="0" w:firstColumn="1" w:lastColumn="0" w:noHBand="0" w:noVBand="1"/>
      </w:tblPr>
      <w:tblGrid>
        <w:gridCol w:w="9630"/>
      </w:tblGrid>
      <w:tr w:rsidR="000C6AFE" w:rsidRPr="00AA02D1" w14:paraId="16FDC5DF" w14:textId="77777777" w:rsidTr="008F0F45">
        <w:tc>
          <w:tcPr>
            <w:tcW w:w="9630" w:type="dxa"/>
          </w:tcPr>
          <w:p w14:paraId="64D5A686" w14:textId="77777777" w:rsidR="000C6AFE" w:rsidRPr="000C6AFE" w:rsidRDefault="000C6AFE" w:rsidP="000C6AFE">
            <w:pPr>
              <w:spacing w:after="0"/>
              <w:rPr>
                <w:rFonts w:ascii="Times" w:eastAsia="Malgun Gothic" w:hAnsi="Times"/>
                <w:b/>
                <w:lang w:eastAsia="zh-CN"/>
              </w:rPr>
            </w:pPr>
            <w:r w:rsidRPr="000C6AFE">
              <w:rPr>
                <w:rFonts w:ascii="Times" w:eastAsia="Malgun Gothic" w:hAnsi="Times" w:hint="eastAsia"/>
                <w:b/>
                <w:highlight w:val="green"/>
                <w:lang w:eastAsia="zh-CN"/>
              </w:rPr>
              <w:t>Agreement</w:t>
            </w:r>
          </w:p>
          <w:p w14:paraId="736244FC" w14:textId="77777777" w:rsidR="000C6AFE" w:rsidRPr="000C6AFE" w:rsidRDefault="000C6AFE" w:rsidP="000C6AFE">
            <w:pPr>
              <w:tabs>
                <w:tab w:val="left" w:pos="0"/>
              </w:tabs>
              <w:spacing w:after="0"/>
              <w:rPr>
                <w:rFonts w:ascii="Times" w:eastAsia="Malgun Gothic" w:hAnsi="Times"/>
                <w:szCs w:val="24"/>
                <w:lang w:eastAsia="zh-CN"/>
              </w:rPr>
            </w:pPr>
            <w:r w:rsidRPr="000C6AFE">
              <w:rPr>
                <w:rFonts w:ascii="Times" w:eastAsia="Malgun Gothic" w:hAnsi="Times" w:hint="eastAsia"/>
                <w:szCs w:val="24"/>
                <w:lang w:eastAsia="zh-CN"/>
              </w:rPr>
              <w:t xml:space="preserve">Support separate </w:t>
            </w:r>
            <w:r w:rsidRPr="000C6AFE">
              <w:rPr>
                <w:rFonts w:ascii="Times" w:eastAsia="Batang" w:hAnsi="Times" w:hint="eastAsia"/>
                <w:szCs w:val="24"/>
              </w:rPr>
              <w:t xml:space="preserve">FH </w:t>
            </w:r>
            <w:r w:rsidRPr="000C6AFE">
              <w:rPr>
                <w:rFonts w:ascii="Times" w:eastAsia="Malgun Gothic" w:hAnsi="Times"/>
                <w:szCs w:val="24"/>
                <w:lang w:eastAsia="zh-CN"/>
              </w:rPr>
              <w:t xml:space="preserve">offsets </w:t>
            </w:r>
            <w:r w:rsidRPr="000C6AFE">
              <w:rPr>
                <w:rFonts w:ascii="Times" w:eastAsia="Malgun Gothic" w:hAnsi="Times" w:hint="eastAsia"/>
                <w:szCs w:val="24"/>
                <w:lang w:eastAsia="zh-CN"/>
              </w:rPr>
              <w:t xml:space="preserve">for PUSCH transmissions in </w:t>
            </w:r>
            <w:r w:rsidRPr="000C6AFE">
              <w:rPr>
                <w:rFonts w:ascii="Times" w:eastAsia="Batang" w:hAnsi="Times" w:hint="eastAsia"/>
                <w:szCs w:val="24"/>
              </w:rPr>
              <w:t>SBFD symbols and non-SBFD symbols</w:t>
            </w:r>
            <w:r w:rsidRPr="000C6AFE">
              <w:rPr>
                <w:rFonts w:ascii="Times" w:eastAsia="Malgun Gothic" w:hAnsi="Times" w:hint="eastAsia"/>
                <w:szCs w:val="24"/>
                <w:lang w:eastAsia="zh-CN"/>
              </w:rPr>
              <w:t xml:space="preserve"> respectively.</w:t>
            </w:r>
          </w:p>
          <w:p w14:paraId="1BFD5D61" w14:textId="77777777" w:rsidR="000C6AFE" w:rsidRPr="000C6AFE" w:rsidRDefault="000C6AFE" w:rsidP="000558EE">
            <w:pPr>
              <w:numPr>
                <w:ilvl w:val="0"/>
                <w:numId w:val="32"/>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How to indicate/determine </w:t>
            </w:r>
            <w:r w:rsidRPr="000C6AFE">
              <w:rPr>
                <w:rFonts w:ascii="Times" w:eastAsia="Batang" w:hAnsi="Times" w:hint="eastAsia"/>
                <w:szCs w:val="24"/>
                <w:lang w:eastAsia="x-none"/>
              </w:rPr>
              <w:t xml:space="preserve">the </w:t>
            </w:r>
            <w:r w:rsidRPr="000C6AFE">
              <w:rPr>
                <w:rFonts w:ascii="Times" w:eastAsia="Batang" w:hAnsi="Times"/>
                <w:szCs w:val="24"/>
                <w:lang w:eastAsia="x-none"/>
              </w:rPr>
              <w:t>FH offsets for PUSCH transmissions in SBFD and non-SBFD symbols, respectively.</w:t>
            </w:r>
          </w:p>
          <w:p w14:paraId="61F40005" w14:textId="77777777" w:rsidR="000C6AFE" w:rsidRPr="000C6AFE" w:rsidRDefault="000C6AFE" w:rsidP="000558EE">
            <w:pPr>
              <w:numPr>
                <w:ilvl w:val="0"/>
                <w:numId w:val="32"/>
              </w:numPr>
              <w:tabs>
                <w:tab w:val="left" w:pos="0"/>
              </w:tabs>
              <w:spacing w:after="0"/>
              <w:jc w:val="both"/>
              <w:rPr>
                <w:rFonts w:ascii="Times" w:eastAsia="Batang" w:hAnsi="Times"/>
                <w:szCs w:val="24"/>
                <w:lang w:eastAsia="x-none"/>
              </w:rPr>
            </w:pPr>
            <w:r w:rsidRPr="000C6AFE">
              <w:rPr>
                <w:rFonts w:ascii="Times" w:eastAsia="Batang" w:hAnsi="Times"/>
                <w:szCs w:val="24"/>
                <w:lang w:eastAsia="x-none"/>
              </w:rPr>
              <w:t xml:space="preserve">FFS: </w:t>
            </w:r>
            <w:r w:rsidRPr="000C6AFE">
              <w:rPr>
                <w:rFonts w:ascii="Times" w:eastAsia="Batang" w:hAnsi="Times" w:hint="eastAsia"/>
                <w:iCs/>
                <w:szCs w:val="24"/>
                <w:lang w:eastAsia="x-none"/>
              </w:rPr>
              <w:t>W</w:t>
            </w:r>
            <w:r w:rsidRPr="000C6AFE">
              <w:rPr>
                <w:rFonts w:ascii="Times" w:eastAsia="Batang" w:hAnsi="Times"/>
                <w:iCs/>
                <w:szCs w:val="24"/>
                <w:lang w:eastAsia="x-none"/>
              </w:rPr>
              <w:t>hether/</w:t>
            </w:r>
            <w:r w:rsidRPr="000C6AFE">
              <w:rPr>
                <w:rFonts w:ascii="Times" w:eastAsia="Malgun Gothic" w:hAnsi="Times"/>
                <w:iCs/>
                <w:szCs w:val="24"/>
                <w:lang w:eastAsia="x-none"/>
              </w:rPr>
              <w:t>how</w:t>
            </w:r>
            <w:r w:rsidRPr="000C6AFE">
              <w:rPr>
                <w:rFonts w:ascii="Times" w:eastAsia="Batang" w:hAnsi="Times"/>
                <w:iCs/>
                <w:szCs w:val="24"/>
                <w:lang w:eastAsia="x-none"/>
              </w:rPr>
              <w:t xml:space="preserve"> to update FH calculation to only consider the UL usable PRBs</w:t>
            </w:r>
          </w:p>
          <w:p w14:paraId="0F930A46" w14:textId="77777777" w:rsidR="000C6AFE" w:rsidRPr="000C6AFE" w:rsidRDefault="000C6AFE" w:rsidP="008F0F45">
            <w:pPr>
              <w:tabs>
                <w:tab w:val="left" w:pos="0"/>
              </w:tabs>
              <w:spacing w:after="0"/>
            </w:pPr>
          </w:p>
        </w:tc>
      </w:tr>
    </w:tbl>
    <w:p w14:paraId="59670EC2" w14:textId="1AC7DFD0" w:rsidR="00305F32" w:rsidRDefault="00305F32" w:rsidP="00305F32">
      <w:pPr>
        <w:rPr>
          <w:rFonts w:eastAsiaTheme="minorEastAsia"/>
          <w:lang w:eastAsia="zh-CN"/>
        </w:rPr>
      </w:pPr>
    </w:p>
    <w:tbl>
      <w:tblPr>
        <w:tblStyle w:val="aff"/>
        <w:tblW w:w="0" w:type="auto"/>
        <w:tblLook w:val="04A0" w:firstRow="1" w:lastRow="0" w:firstColumn="1" w:lastColumn="0" w:noHBand="0" w:noVBand="1"/>
      </w:tblPr>
      <w:tblGrid>
        <w:gridCol w:w="9630"/>
      </w:tblGrid>
      <w:tr w:rsidR="00305F32" w:rsidRPr="00AA02D1" w14:paraId="7E996519" w14:textId="77777777" w:rsidTr="00795861">
        <w:tc>
          <w:tcPr>
            <w:tcW w:w="9630" w:type="dxa"/>
          </w:tcPr>
          <w:p w14:paraId="61AE0FA7" w14:textId="77777777" w:rsidR="00305F32" w:rsidRPr="000C6AFE" w:rsidRDefault="00305F32" w:rsidP="00795861">
            <w:pPr>
              <w:spacing w:after="0"/>
              <w:rPr>
                <w:rFonts w:ascii="Times" w:eastAsia="Malgun Gothic" w:hAnsi="Times"/>
                <w:b/>
                <w:lang w:eastAsia="zh-CN"/>
              </w:rPr>
            </w:pPr>
            <w:r w:rsidRPr="000C6AFE">
              <w:rPr>
                <w:rFonts w:ascii="Times" w:eastAsia="Malgun Gothic" w:hAnsi="Times" w:hint="eastAsia"/>
                <w:b/>
                <w:highlight w:val="green"/>
                <w:lang w:eastAsia="zh-CN"/>
              </w:rPr>
              <w:lastRenderedPageBreak/>
              <w:t>Agreement</w:t>
            </w:r>
          </w:p>
          <w:p w14:paraId="49DF150A"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Support separate configurations of FH offsets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a type 1 CG PUSCH with Configuration 2.</w:t>
            </w:r>
          </w:p>
          <w:p w14:paraId="0E37051D" w14:textId="77777777" w:rsidR="00305F32" w:rsidRPr="00305F32" w:rsidRDefault="00305F32" w:rsidP="000558EE">
            <w:pPr>
              <w:numPr>
                <w:ilvl w:val="0"/>
                <w:numId w:val="32"/>
              </w:numPr>
              <w:shd w:val="clear" w:color="auto" w:fill="FFFFFF"/>
              <w:tabs>
                <w:tab w:val="left" w:pos="0"/>
              </w:tabs>
              <w:spacing w:after="0"/>
              <w:rPr>
                <w:rFonts w:ascii="Times" w:eastAsia="Malgun Gothic" w:hAnsi="Times"/>
                <w:szCs w:val="24"/>
                <w:lang w:eastAsia="zh-CN"/>
              </w:rPr>
            </w:pPr>
            <w:r w:rsidRPr="00305F32">
              <w:rPr>
                <w:rFonts w:ascii="Times" w:eastAsia="Malgun Gothic" w:hAnsi="Times"/>
                <w:szCs w:val="24"/>
                <w:lang w:eastAsia="zh-CN"/>
              </w:rPr>
              <w:t>I</w:t>
            </w:r>
            <w:r w:rsidRPr="00305F32">
              <w:rPr>
                <w:rFonts w:ascii="Times" w:eastAsia="Malgun Gothic" w:hAnsi="Times" w:hint="eastAsia"/>
                <w:szCs w:val="24"/>
                <w:lang w:eastAsia="zh-CN"/>
              </w:rPr>
              <w:t xml:space="preserve">ntroduce a new RRC parameter in </w:t>
            </w:r>
            <w:r w:rsidRPr="00305F32">
              <w:rPr>
                <w:rFonts w:ascii="Times" w:eastAsia="Malgun Gothic" w:hAnsi="Times"/>
                <w:i/>
                <w:szCs w:val="24"/>
                <w:lang w:eastAsia="zh-CN"/>
              </w:rPr>
              <w:t>rrc-ConfiguredUplinkGrant</w:t>
            </w:r>
            <w:r w:rsidRPr="00305F32">
              <w:rPr>
                <w:rFonts w:ascii="Times" w:eastAsia="Malgun Gothic" w:hAnsi="Times" w:hint="eastAsia"/>
                <w:szCs w:val="24"/>
                <w:lang w:eastAsia="zh-CN"/>
              </w:rPr>
              <w:t xml:space="preserve"> in </w:t>
            </w:r>
            <w:r w:rsidRPr="00305F32">
              <w:rPr>
                <w:rFonts w:ascii="Times" w:eastAsia="Malgun Gothic" w:hAnsi="Times"/>
                <w:i/>
                <w:szCs w:val="24"/>
                <w:lang w:eastAsia="zh-CN"/>
              </w:rPr>
              <w:t>ConfiguredGrantConfig</w:t>
            </w:r>
            <w:r w:rsidRPr="00305F32">
              <w:rPr>
                <w:rFonts w:ascii="Times" w:eastAsia="Malgun Gothic" w:hAnsi="Times" w:hint="eastAsia"/>
                <w:szCs w:val="24"/>
                <w:lang w:eastAsia="zh-CN"/>
              </w:rPr>
              <w:t xml:space="preserve"> to configure FH offset for SBFD symbols.</w:t>
            </w:r>
          </w:p>
          <w:p w14:paraId="6FCBF343" w14:textId="77777777" w:rsidR="00305F32" w:rsidRPr="00305F32" w:rsidRDefault="00305F32" w:rsidP="00305F32">
            <w:p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Support separate configurations of</w:t>
            </w:r>
            <w:r w:rsidRPr="00305F32">
              <w:rPr>
                <w:rFonts w:ascii="Times" w:eastAsia="Batang" w:hAnsi="Times"/>
                <w:szCs w:val="24"/>
              </w:rPr>
              <w:t xml:space="preserve"> </w:t>
            </w:r>
            <w:r w:rsidRPr="00305F32">
              <w:rPr>
                <w:rFonts w:ascii="Times" w:eastAsia="Malgun Gothic" w:hAnsi="Times" w:hint="eastAsia"/>
                <w:szCs w:val="24"/>
                <w:lang w:eastAsia="zh-CN"/>
              </w:rPr>
              <w:t xml:space="preserve">FH offset lists for </w:t>
            </w:r>
            <w:r w:rsidRPr="00305F32">
              <w:rPr>
                <w:rFonts w:ascii="Times" w:eastAsia="Batang" w:hAnsi="Times" w:hint="eastAsia"/>
                <w:szCs w:val="24"/>
              </w:rPr>
              <w:t>SBFD symbols and non-SBFD symbols</w:t>
            </w:r>
            <w:r w:rsidRPr="00305F32">
              <w:rPr>
                <w:rFonts w:ascii="Times" w:eastAsia="Malgun Gothic" w:hAnsi="Times" w:hint="eastAsia"/>
                <w:szCs w:val="24"/>
                <w:lang w:eastAsia="zh-CN"/>
              </w:rPr>
              <w:t>, for PUSCH scheduled by DCI and type 2 CG PUSCH.</w:t>
            </w:r>
          </w:p>
          <w:p w14:paraId="7E404759" w14:textId="77777777" w:rsidR="00305F32" w:rsidRPr="00305F32" w:rsidRDefault="00305F32" w:rsidP="000558EE">
            <w:pPr>
              <w:numPr>
                <w:ilvl w:val="0"/>
                <w:numId w:val="32"/>
              </w:numPr>
              <w:shd w:val="clear" w:color="auto" w:fill="FFFFFF"/>
              <w:tabs>
                <w:tab w:val="left" w:pos="0"/>
              </w:tabs>
              <w:spacing w:after="0"/>
              <w:rPr>
                <w:rFonts w:ascii="Times" w:eastAsia="Malgun Gothic" w:hAnsi="Times"/>
                <w:szCs w:val="24"/>
                <w:lang w:eastAsia="zh-CN"/>
              </w:rPr>
            </w:pPr>
            <w:r w:rsidRPr="00305F32">
              <w:rPr>
                <w:rFonts w:ascii="Times" w:eastAsia="Malgun Gothic" w:hAnsi="Times" w:hint="eastAsia"/>
                <w:szCs w:val="24"/>
                <w:lang w:eastAsia="zh-CN"/>
              </w:rPr>
              <w:t xml:space="preserve">Introduce new RRC parameters in </w:t>
            </w:r>
            <w:r w:rsidRPr="00305F32">
              <w:rPr>
                <w:rFonts w:ascii="Times" w:eastAsia="Malgun Gothic" w:hAnsi="Times" w:hint="eastAsia"/>
                <w:i/>
                <w:szCs w:val="24"/>
                <w:lang w:eastAsia="zh-CN"/>
              </w:rPr>
              <w:t>PUSCH-Config</w:t>
            </w:r>
            <w:r w:rsidRPr="00305F32">
              <w:rPr>
                <w:rFonts w:ascii="Times" w:eastAsia="Malgun Gothic" w:hAnsi="Times" w:hint="eastAsia"/>
                <w:szCs w:val="24"/>
                <w:lang w:eastAsia="zh-CN"/>
              </w:rPr>
              <w:t xml:space="preserve"> to configure a set of FH offsets for SBFD symbols.</w:t>
            </w:r>
          </w:p>
          <w:p w14:paraId="02FE24D6" w14:textId="77777777" w:rsidR="00305F32" w:rsidRPr="00470445" w:rsidRDefault="00305F32" w:rsidP="000558EE">
            <w:pPr>
              <w:numPr>
                <w:ilvl w:val="1"/>
                <w:numId w:val="32"/>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Support separate configurations for DCI format 0_2 and other DCI formats as </w:t>
            </w:r>
            <w:r w:rsidRPr="00470445">
              <w:rPr>
                <w:rFonts w:ascii="Times" w:eastAsia="Malgun Gothic" w:hAnsi="Times"/>
                <w:szCs w:val="24"/>
                <w:lang w:eastAsia="zh-CN"/>
              </w:rPr>
              <w:t>legacy</w:t>
            </w:r>
          </w:p>
          <w:p w14:paraId="6AD7D0D3" w14:textId="77777777" w:rsidR="00305F32" w:rsidRPr="00470445" w:rsidRDefault="00305F32" w:rsidP="000558EE">
            <w:pPr>
              <w:numPr>
                <w:ilvl w:val="1"/>
                <w:numId w:val="32"/>
              </w:numPr>
              <w:shd w:val="clear" w:color="auto" w:fill="FFFFFF"/>
              <w:tabs>
                <w:tab w:val="left" w:pos="0"/>
              </w:tabs>
              <w:spacing w:after="0"/>
              <w:rPr>
                <w:rFonts w:ascii="Times" w:eastAsia="Malgun Gothic" w:hAnsi="Times"/>
                <w:szCs w:val="24"/>
                <w:lang w:eastAsia="zh-CN"/>
              </w:rPr>
            </w:pPr>
            <w:r w:rsidRPr="00470445">
              <w:rPr>
                <w:rFonts w:ascii="Times" w:eastAsia="Malgun Gothic" w:hAnsi="Times" w:hint="eastAsia"/>
                <w:szCs w:val="24"/>
                <w:lang w:eastAsia="zh-CN"/>
              </w:rPr>
              <w:t xml:space="preserve">FFS: </w:t>
            </w:r>
            <w:r w:rsidRPr="00470445">
              <w:rPr>
                <w:rFonts w:ascii="Times" w:eastAsia="Malgun Gothic" w:hAnsi="Times"/>
                <w:szCs w:val="24"/>
                <w:lang w:eastAsia="zh-CN"/>
              </w:rPr>
              <w:t xml:space="preserve">The number of bits used to indicate FH offset in DCI is determined </w:t>
            </w:r>
            <w:r w:rsidRPr="00470445">
              <w:rPr>
                <w:rFonts w:ascii="Times" w:eastAsia="Malgun Gothic" w:hAnsi="Times" w:hint="eastAsia"/>
                <w:szCs w:val="24"/>
                <w:lang w:eastAsia="zh-CN"/>
              </w:rPr>
              <w:t xml:space="preserve">as legacy </w:t>
            </w:r>
          </w:p>
          <w:p w14:paraId="74731980" w14:textId="77777777" w:rsidR="00305F32" w:rsidRPr="00470445" w:rsidRDefault="00305F32" w:rsidP="00305F32">
            <w:pPr>
              <w:shd w:val="clear" w:color="auto" w:fill="FFFFFF"/>
              <w:tabs>
                <w:tab w:val="left" w:pos="0"/>
              </w:tabs>
              <w:spacing w:after="0"/>
              <w:rPr>
                <w:rFonts w:ascii="Times" w:eastAsia="Malgun Gothic" w:hAnsi="Times"/>
                <w:szCs w:val="24"/>
                <w:lang w:eastAsia="zh-CN"/>
              </w:rPr>
            </w:pPr>
            <w:r w:rsidRPr="00470445">
              <w:rPr>
                <w:rFonts w:ascii="Times" w:eastAsia="Malgun Gothic" w:hAnsi="Times"/>
                <w:szCs w:val="24"/>
                <w:lang w:eastAsia="zh-CN"/>
              </w:rPr>
              <w:t>UE applies the FH offset</w:t>
            </w:r>
            <w:r w:rsidRPr="00470445">
              <w:rPr>
                <w:rFonts w:ascii="Times" w:eastAsia="Malgun Gothic" w:hAnsi="Times" w:hint="eastAsia"/>
                <w:szCs w:val="24"/>
                <w:lang w:eastAsia="zh-CN"/>
              </w:rPr>
              <w:t>/FH offset list</w:t>
            </w:r>
            <w:r w:rsidRPr="00470445">
              <w:rPr>
                <w:rFonts w:ascii="Times" w:eastAsia="Malgun Gothic" w:hAnsi="Times"/>
                <w:szCs w:val="24"/>
                <w:lang w:eastAsia="zh-CN"/>
              </w:rPr>
              <w:t xml:space="preserve"> according to the symbol type of the PUSCH</w:t>
            </w:r>
            <w:r w:rsidRPr="00470445">
              <w:rPr>
                <w:rFonts w:ascii="Times" w:eastAsia="Malgun Gothic" w:hAnsi="Times" w:hint="eastAsia"/>
                <w:szCs w:val="24"/>
                <w:lang w:eastAsia="zh-CN"/>
              </w:rPr>
              <w:t xml:space="preserve"> transmissions.</w:t>
            </w:r>
          </w:p>
          <w:p w14:paraId="08CB6975" w14:textId="714747AC" w:rsidR="00305F32" w:rsidRPr="00305F32" w:rsidRDefault="00305F32" w:rsidP="00305F32">
            <w:pPr>
              <w:shd w:val="clear" w:color="auto" w:fill="FFFFFF"/>
              <w:tabs>
                <w:tab w:val="left" w:pos="0"/>
              </w:tabs>
              <w:spacing w:after="0"/>
              <w:rPr>
                <w:rFonts w:ascii="Times" w:eastAsiaTheme="minorEastAsia" w:hAnsi="Times"/>
                <w:szCs w:val="24"/>
                <w:lang w:eastAsia="zh-CN"/>
              </w:rPr>
            </w:pPr>
            <w:r w:rsidRPr="00470445">
              <w:rPr>
                <w:rFonts w:ascii="Times" w:eastAsia="Malgun Gothic" w:hAnsi="Times"/>
                <w:szCs w:val="24"/>
                <w:lang w:eastAsia="zh-CN"/>
              </w:rPr>
              <w:t xml:space="preserve">FFS </w:t>
            </w:r>
            <w:r w:rsidRPr="00470445">
              <w:rPr>
                <w:rFonts w:ascii="Times" w:eastAsia="Malgun Gothic" w:hAnsi="Times" w:hint="eastAsia"/>
                <w:szCs w:val="24"/>
                <w:lang w:eastAsia="zh-CN"/>
              </w:rPr>
              <w:t xml:space="preserve">UE </w:t>
            </w:r>
            <w:r w:rsidRPr="00470445">
              <w:rPr>
                <w:rFonts w:ascii="Times" w:eastAsia="Malgun Gothic" w:hAnsi="Times"/>
                <w:szCs w:val="24"/>
                <w:lang w:eastAsia="zh-CN"/>
              </w:rPr>
              <w:t>behaviour</w:t>
            </w:r>
            <w:r w:rsidRPr="00470445">
              <w:rPr>
                <w:rFonts w:ascii="Times" w:eastAsia="Malgun Gothic" w:hAnsi="Times" w:hint="eastAsia"/>
                <w:szCs w:val="24"/>
                <w:lang w:eastAsia="zh-CN"/>
              </w:rPr>
              <w:t xml:space="preserve"> when FH offset/FH offset list is not provided for SBFD symbols, e.g. FH is disabled for PUSCH </w:t>
            </w:r>
            <w:r w:rsidRPr="00470445">
              <w:rPr>
                <w:rFonts w:ascii="Times" w:eastAsia="Malgun Gothic" w:hAnsi="Times"/>
                <w:szCs w:val="24"/>
                <w:lang w:eastAsia="zh-CN"/>
              </w:rPr>
              <w:t>transmissions</w:t>
            </w:r>
            <w:r w:rsidRPr="00470445">
              <w:rPr>
                <w:rFonts w:ascii="Times" w:eastAsia="Malgun Gothic" w:hAnsi="Times" w:hint="eastAsia"/>
                <w:szCs w:val="24"/>
                <w:lang w:eastAsia="zh-CN"/>
              </w:rPr>
              <w:t xml:space="preserve"> in SB</w:t>
            </w:r>
            <w:r w:rsidRPr="00305F32">
              <w:rPr>
                <w:rFonts w:ascii="Times" w:eastAsia="Malgun Gothic" w:hAnsi="Times" w:hint="eastAsia"/>
                <w:szCs w:val="24"/>
                <w:lang w:eastAsia="zh-CN"/>
              </w:rPr>
              <w:t>FD symbols, or FH offset/FH offset list for non-SBFD symbols are applied for SBFD symbols etc.</w:t>
            </w:r>
          </w:p>
        </w:tc>
      </w:tr>
    </w:tbl>
    <w:p w14:paraId="66B3A47E" w14:textId="47CE3DEA" w:rsidR="00C1625E" w:rsidRDefault="00C1625E" w:rsidP="005C305E">
      <w:pPr>
        <w:shd w:val="clear" w:color="auto" w:fill="FFFFFF"/>
        <w:tabs>
          <w:tab w:val="left" w:pos="0"/>
        </w:tabs>
        <w:spacing w:after="0"/>
        <w:jc w:val="both"/>
        <w:rPr>
          <w:rFonts w:ascii="Times" w:eastAsiaTheme="minorEastAsia" w:hAnsi="Times"/>
          <w:szCs w:val="24"/>
          <w:lang w:eastAsia="zh-CN"/>
        </w:rPr>
      </w:pPr>
    </w:p>
    <w:p w14:paraId="4E2A2694" w14:textId="713DEEE3" w:rsidR="00C1625E" w:rsidRDefault="00C1625E" w:rsidP="005C305E">
      <w:pPr>
        <w:shd w:val="clear" w:color="auto" w:fill="FFFFFF"/>
        <w:tabs>
          <w:tab w:val="left" w:pos="0"/>
        </w:tabs>
        <w:spacing w:after="0"/>
        <w:jc w:val="both"/>
        <w:rPr>
          <w:rFonts w:ascii="Times" w:eastAsiaTheme="minorEastAsia" w:hAnsi="Times"/>
          <w:szCs w:val="24"/>
          <w:lang w:eastAsia="zh-CN"/>
        </w:rPr>
      </w:pPr>
      <w:r>
        <w:rPr>
          <w:rFonts w:ascii="Times" w:eastAsiaTheme="minorEastAsia" w:hAnsi="Times" w:hint="eastAsia"/>
          <w:szCs w:val="24"/>
          <w:lang w:eastAsia="zh-CN"/>
        </w:rPr>
        <w:t>I</w:t>
      </w:r>
      <w:r>
        <w:rPr>
          <w:rFonts w:ascii="Times" w:eastAsiaTheme="minorEastAsia" w:hAnsi="Times"/>
          <w:szCs w:val="24"/>
          <w:lang w:eastAsia="zh-CN"/>
        </w:rPr>
        <w:t xml:space="preserve">n RAN1#118bis meeting, it </w:t>
      </w:r>
      <w:r w:rsidR="00C90B8C">
        <w:rPr>
          <w:rFonts w:ascii="Times" w:eastAsiaTheme="minorEastAsia" w:hAnsi="Times"/>
          <w:szCs w:val="24"/>
          <w:lang w:eastAsia="zh-CN"/>
        </w:rPr>
        <w:t>wa</w:t>
      </w:r>
      <w:r w:rsidR="0004071D">
        <w:rPr>
          <w:rFonts w:ascii="Times" w:eastAsiaTheme="minorEastAsia" w:hAnsi="Times"/>
          <w:szCs w:val="24"/>
          <w:lang w:eastAsia="zh-CN"/>
        </w:rPr>
        <w:t>s</w:t>
      </w:r>
      <w:r w:rsidR="00C90B8C">
        <w:rPr>
          <w:rFonts w:ascii="Times" w:eastAsiaTheme="minorEastAsia" w:hAnsi="Times"/>
          <w:szCs w:val="24"/>
          <w:lang w:eastAsia="zh-CN"/>
        </w:rPr>
        <w:t xml:space="preserve"> agreed that t</w:t>
      </w:r>
      <w:r w:rsidR="00C90B8C" w:rsidRPr="00C90B8C">
        <w:rPr>
          <w:rFonts w:ascii="Times" w:eastAsiaTheme="minorEastAsia" w:hAnsi="Times"/>
          <w:szCs w:val="24"/>
          <w:lang w:eastAsia="zh-CN"/>
        </w:rPr>
        <w:t>he number of configured FH offsets for SBFD symbols is the same as the number of FH offsets for non-SBFD symbols.</w:t>
      </w:r>
    </w:p>
    <w:p w14:paraId="51053D68" w14:textId="77777777" w:rsidR="00C90B8C" w:rsidRDefault="00C90B8C" w:rsidP="005C305E">
      <w:pPr>
        <w:shd w:val="clear" w:color="auto" w:fill="FFFFFF"/>
        <w:tabs>
          <w:tab w:val="left" w:pos="0"/>
        </w:tabs>
        <w:spacing w:after="0"/>
        <w:jc w:val="both"/>
        <w:rPr>
          <w:rFonts w:ascii="Times" w:eastAsiaTheme="minorEastAsia" w:hAnsi="Times"/>
          <w:szCs w:val="24"/>
          <w:lang w:eastAsia="zh-CN"/>
        </w:rPr>
      </w:pPr>
    </w:p>
    <w:tbl>
      <w:tblPr>
        <w:tblStyle w:val="aff"/>
        <w:tblW w:w="0" w:type="auto"/>
        <w:tblLook w:val="04A0" w:firstRow="1" w:lastRow="0" w:firstColumn="1" w:lastColumn="0" w:noHBand="0" w:noVBand="1"/>
      </w:tblPr>
      <w:tblGrid>
        <w:gridCol w:w="9630"/>
      </w:tblGrid>
      <w:tr w:rsidR="00C1625E" w:rsidRPr="00AA02D1" w14:paraId="19A55198" w14:textId="77777777" w:rsidTr="00C45332">
        <w:tc>
          <w:tcPr>
            <w:tcW w:w="9630" w:type="dxa"/>
          </w:tcPr>
          <w:p w14:paraId="771382AE" w14:textId="77777777" w:rsidR="00C1625E" w:rsidRPr="006945B1" w:rsidRDefault="00C1625E" w:rsidP="00C45332">
            <w:pPr>
              <w:spacing w:after="0"/>
              <w:rPr>
                <w:rFonts w:ascii="Times" w:eastAsia="等线" w:hAnsi="Times"/>
                <w:b/>
                <w:szCs w:val="24"/>
                <w:lang w:eastAsia="zh-CN"/>
              </w:rPr>
            </w:pPr>
            <w:r w:rsidRPr="006945B1">
              <w:rPr>
                <w:rFonts w:ascii="Times" w:eastAsia="等线" w:hAnsi="Times" w:hint="eastAsia"/>
                <w:b/>
                <w:szCs w:val="24"/>
                <w:highlight w:val="green"/>
                <w:lang w:eastAsia="zh-CN"/>
              </w:rPr>
              <w:t>Agreement</w:t>
            </w:r>
          </w:p>
          <w:p w14:paraId="42893330" w14:textId="77777777" w:rsidR="00C1625E" w:rsidRPr="006945B1" w:rsidRDefault="00C1625E" w:rsidP="00C45332">
            <w:pPr>
              <w:spacing w:after="0"/>
              <w:rPr>
                <w:rFonts w:ascii="Times" w:eastAsia="等线" w:hAnsi="Times"/>
                <w:szCs w:val="24"/>
                <w:lang w:eastAsia="zh-CN"/>
              </w:rPr>
            </w:pPr>
            <w:r w:rsidRPr="006945B1">
              <w:rPr>
                <w:rFonts w:ascii="Times" w:eastAsia="等线" w:hAnsi="Times" w:hint="eastAsia"/>
                <w:szCs w:val="24"/>
                <w:lang w:eastAsia="zh-CN"/>
              </w:rPr>
              <w:t>T</w:t>
            </w:r>
            <w:r w:rsidRPr="006945B1">
              <w:rPr>
                <w:rFonts w:ascii="Times" w:eastAsia="等线" w:hAnsi="Times"/>
                <w:szCs w:val="24"/>
                <w:lang w:eastAsia="zh-CN"/>
              </w:rPr>
              <w:t xml:space="preserve">he number of configured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w:t>
            </w:r>
            <w:r w:rsidRPr="006945B1">
              <w:rPr>
                <w:rFonts w:ascii="Times" w:eastAsia="等线" w:hAnsi="Times"/>
                <w:szCs w:val="24"/>
                <w:lang w:eastAsia="zh-CN"/>
              </w:rPr>
              <w:t xml:space="preserve">for SBFD symbols is the same as </w:t>
            </w:r>
            <w:r w:rsidRPr="006945B1">
              <w:rPr>
                <w:rFonts w:ascii="Times" w:eastAsia="等线" w:hAnsi="Times" w:hint="eastAsia"/>
                <w:szCs w:val="24"/>
                <w:lang w:eastAsia="zh-CN"/>
              </w:rPr>
              <w:t xml:space="preserve">the </w:t>
            </w:r>
            <w:r w:rsidRPr="006945B1">
              <w:rPr>
                <w:rFonts w:ascii="Times" w:eastAsia="等线" w:hAnsi="Times"/>
                <w:szCs w:val="24"/>
                <w:lang w:eastAsia="zh-CN"/>
              </w:rPr>
              <w:t xml:space="preserve">number of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w:t>
            </w:r>
            <w:r w:rsidRPr="006945B1">
              <w:rPr>
                <w:rFonts w:ascii="Times" w:eastAsia="等线" w:hAnsi="Times"/>
                <w:szCs w:val="24"/>
                <w:lang w:eastAsia="zh-CN"/>
              </w:rPr>
              <w:t>for non-SBFD symbols</w:t>
            </w:r>
            <w:r w:rsidRPr="006945B1">
              <w:rPr>
                <w:rFonts w:ascii="Times" w:eastAsia="等线" w:hAnsi="Times" w:hint="eastAsia"/>
                <w:szCs w:val="24"/>
                <w:lang w:eastAsia="zh-CN"/>
              </w:rPr>
              <w:t>.</w:t>
            </w:r>
          </w:p>
          <w:p w14:paraId="247D9A85" w14:textId="77777777" w:rsidR="00C1625E" w:rsidRPr="006945B1" w:rsidRDefault="00C1625E" w:rsidP="00C45332">
            <w:pPr>
              <w:numPr>
                <w:ilvl w:val="0"/>
                <w:numId w:val="43"/>
              </w:numPr>
              <w:spacing w:after="0"/>
              <w:rPr>
                <w:rFonts w:ascii="Times" w:eastAsia="等线" w:hAnsi="Times"/>
                <w:szCs w:val="24"/>
                <w:lang w:eastAsia="zh-CN"/>
              </w:rPr>
            </w:pPr>
            <w:r w:rsidRPr="006945B1">
              <w:rPr>
                <w:rFonts w:ascii="Times" w:eastAsia="等线" w:hAnsi="Times" w:hint="eastAsia"/>
                <w:szCs w:val="24"/>
                <w:lang w:eastAsia="zh-CN"/>
              </w:rPr>
              <w:t xml:space="preserve">The number of </w:t>
            </w:r>
            <w:r w:rsidRPr="006945B1">
              <w:rPr>
                <w:rFonts w:ascii="Times" w:eastAsia="等线" w:hAnsi="Times"/>
                <w:szCs w:val="24"/>
                <w:lang w:eastAsia="zh-CN"/>
              </w:rPr>
              <w:t xml:space="preserve">configured FH offsets </w:t>
            </w:r>
            <w:r w:rsidRPr="006945B1">
              <w:rPr>
                <w:rFonts w:ascii="Times" w:eastAsia="Malgun Gothic" w:hAnsi="Times" w:hint="eastAsia"/>
                <w:szCs w:val="24"/>
                <w:lang w:eastAsia="zh-CN"/>
              </w:rPr>
              <w:t>of</w:t>
            </w:r>
            <w:r w:rsidRPr="006945B1">
              <w:rPr>
                <w:rFonts w:ascii="Times" w:eastAsia="Batang" w:hAnsi="Times"/>
                <w:szCs w:val="24"/>
              </w:rPr>
              <w:t xml:space="preserve"> </w:t>
            </w:r>
            <w:r w:rsidRPr="006945B1">
              <w:rPr>
                <w:rFonts w:ascii="Times" w:eastAsia="Malgun Gothic" w:hAnsi="Times" w:hint="eastAsia"/>
                <w:szCs w:val="24"/>
                <w:lang w:eastAsia="zh-CN"/>
              </w:rPr>
              <w:t>FH offset list</w:t>
            </w:r>
            <w:r w:rsidRPr="006945B1">
              <w:rPr>
                <w:rFonts w:ascii="Times" w:eastAsia="等线" w:hAnsi="Times" w:hint="eastAsia"/>
                <w:szCs w:val="24"/>
                <w:lang w:eastAsia="zh-CN"/>
              </w:rPr>
              <w:t xml:space="preserve"> is determined based on the UL BWP size as legacy.</w:t>
            </w:r>
          </w:p>
          <w:p w14:paraId="019DB13E" w14:textId="77777777" w:rsidR="00C1625E" w:rsidRPr="006945B1" w:rsidRDefault="00C1625E" w:rsidP="00C45332">
            <w:pPr>
              <w:spacing w:after="0"/>
              <w:rPr>
                <w:rFonts w:ascii="Times" w:eastAsia="等线" w:hAnsi="Times"/>
                <w:szCs w:val="24"/>
                <w:lang w:eastAsia="zh-CN"/>
              </w:rPr>
            </w:pPr>
            <w:r w:rsidRPr="006945B1">
              <w:rPr>
                <w:rFonts w:ascii="Times" w:eastAsia="Malgun Gothic" w:hAnsi="Times"/>
                <w:szCs w:val="24"/>
                <w:lang w:eastAsia="zh-CN"/>
              </w:rPr>
              <w:t xml:space="preserve">The number of bits used to indicate FH offset in DCI is determined </w:t>
            </w:r>
            <w:r w:rsidRPr="006945B1">
              <w:rPr>
                <w:rFonts w:ascii="Times" w:eastAsia="Malgun Gothic" w:hAnsi="Times" w:hint="eastAsia"/>
                <w:szCs w:val="24"/>
                <w:lang w:eastAsia="zh-CN"/>
              </w:rPr>
              <w:t>as legacy</w:t>
            </w:r>
            <w:r w:rsidRPr="006945B1">
              <w:rPr>
                <w:rFonts w:ascii="Times" w:eastAsia="等线" w:hAnsi="Times" w:hint="eastAsia"/>
                <w:szCs w:val="24"/>
                <w:lang w:eastAsia="zh-CN"/>
              </w:rPr>
              <w:t>.</w:t>
            </w:r>
          </w:p>
        </w:tc>
      </w:tr>
    </w:tbl>
    <w:p w14:paraId="7638054A" w14:textId="1664A6E8" w:rsidR="00C1625E" w:rsidRDefault="00C1625E" w:rsidP="00C1625E">
      <w:pPr>
        <w:suppressAutoHyphens/>
        <w:spacing w:after="50" w:line="259" w:lineRule="auto"/>
        <w:jc w:val="both"/>
        <w:rPr>
          <w:rFonts w:eastAsia="宋体"/>
          <w:highlight w:val="yellow"/>
          <w:lang w:val="en-US" w:eastAsia="zh-CN"/>
        </w:rPr>
      </w:pPr>
    </w:p>
    <w:p w14:paraId="183B0323" w14:textId="343EB994" w:rsidR="006945B1" w:rsidRPr="000E628C" w:rsidRDefault="007D3803" w:rsidP="000E628C">
      <w:pPr>
        <w:suppressAutoHyphens/>
        <w:spacing w:after="50" w:line="259" w:lineRule="auto"/>
        <w:jc w:val="both"/>
        <w:rPr>
          <w:rFonts w:eastAsia="宋体"/>
          <w:highlight w:val="yellow"/>
          <w:lang w:val="en-US" w:eastAsia="zh-CN"/>
        </w:rPr>
      </w:pPr>
      <w:r w:rsidRPr="007D3803">
        <w:rPr>
          <w:rFonts w:eastAsia="宋体" w:hint="eastAsia"/>
          <w:lang w:val="en-US" w:eastAsia="zh-CN"/>
        </w:rPr>
        <w:t>T</w:t>
      </w:r>
      <w:r w:rsidRPr="007D3803">
        <w:rPr>
          <w:rFonts w:eastAsia="宋体"/>
          <w:lang w:val="en-US" w:eastAsia="zh-CN"/>
        </w:rPr>
        <w:t xml:space="preserve">he remaining open issue is UE behaviour when FH offset/FH offset list is not provided for SBFD symbols. </w:t>
      </w:r>
      <w:r w:rsidR="00470445" w:rsidRPr="007D3803">
        <w:rPr>
          <w:rFonts w:eastAsia="Malgun Gothic" w:hint="eastAsia"/>
          <w:lang w:eastAsia="ko-KR"/>
        </w:rPr>
        <w:t>I</w:t>
      </w:r>
      <w:r w:rsidR="00470445" w:rsidRPr="007D3803">
        <w:rPr>
          <w:rFonts w:eastAsia="Malgun Gothic"/>
          <w:lang w:eastAsia="ko-KR"/>
        </w:rPr>
        <w:t>n current specification, the UE may perform P</w:t>
      </w:r>
      <w:r w:rsidR="00470445" w:rsidRPr="00F72CCD">
        <w:rPr>
          <w:rFonts w:eastAsia="Malgun Gothic"/>
          <w:lang w:eastAsia="ko-KR"/>
        </w:rPr>
        <w:t>USCH frequency hopping</w:t>
      </w:r>
      <w:r w:rsidR="00670033" w:rsidRPr="00F72CCD">
        <w:rPr>
          <w:rFonts w:eastAsia="Malgun Gothic"/>
          <w:lang w:eastAsia="ko-KR"/>
        </w:rPr>
        <w:t xml:space="preserve"> </w:t>
      </w:r>
      <w:r w:rsidR="00470445" w:rsidRPr="00F72CCD">
        <w:rPr>
          <w:rFonts w:eastAsia="Malgun Gothic"/>
          <w:lang w:eastAsia="ko-KR"/>
        </w:rPr>
        <w:t>if the frequency hopping field in a corresponding detected DCI is set to 1, or if the higher layer parameter frequencyHoppingOffset is provided</w:t>
      </w:r>
      <w:r w:rsidR="000E628C">
        <w:rPr>
          <w:rFonts w:eastAsia="Malgun Gothic"/>
          <w:lang w:eastAsia="ko-KR"/>
        </w:rPr>
        <w:t xml:space="preserve"> </w:t>
      </w:r>
      <w:r w:rsidR="000E628C" w:rsidRPr="00F72CCD">
        <w:rPr>
          <w:rFonts w:eastAsia="Malgun Gothic"/>
          <w:lang w:eastAsia="ko-KR"/>
        </w:rPr>
        <w:t>for CG type 1</w:t>
      </w:r>
      <w:r w:rsidR="000E628C">
        <w:rPr>
          <w:rFonts w:eastAsia="Malgun Gothic"/>
          <w:lang w:eastAsia="ko-KR"/>
        </w:rPr>
        <w:t xml:space="preserve"> PUSCH</w:t>
      </w:r>
      <w:r w:rsidR="000E628C" w:rsidRPr="00F72CCD">
        <w:rPr>
          <w:rFonts w:eastAsia="Malgun Gothic"/>
          <w:lang w:eastAsia="ko-KR"/>
        </w:rPr>
        <w:t xml:space="preserve"> transmission</w:t>
      </w:r>
      <w:r w:rsidR="00E4575F" w:rsidRPr="00F72CCD">
        <w:rPr>
          <w:rFonts w:eastAsia="Malgun Gothic"/>
          <w:lang w:eastAsia="ko-KR"/>
        </w:rPr>
        <w:t>. W</w:t>
      </w:r>
      <w:r w:rsidR="00E4575F" w:rsidRPr="00F72CCD">
        <w:rPr>
          <w:rFonts w:eastAsia="Malgun Gothic" w:hint="eastAsia"/>
          <w:lang w:eastAsia="ko-KR"/>
        </w:rPr>
        <w:t>hether/how to enable FH in non-SBFD symbols</w:t>
      </w:r>
      <w:r w:rsidR="00E4575F" w:rsidRPr="00F72CCD">
        <w:rPr>
          <w:rFonts w:eastAsia="Malgun Gothic"/>
          <w:lang w:eastAsia="ko-KR"/>
        </w:rPr>
        <w:t xml:space="preserve"> or SBFD symbols should follow current specification. </w:t>
      </w:r>
      <w:r w:rsidR="002F7600" w:rsidRPr="00F72CCD">
        <w:rPr>
          <w:rFonts w:eastAsia="Malgun Gothic"/>
          <w:lang w:eastAsia="ko-KR"/>
        </w:rPr>
        <w:t>W</w:t>
      </w:r>
      <w:r w:rsidR="002F7600" w:rsidRPr="00F72CCD">
        <w:rPr>
          <w:rFonts w:eastAsia="Malgun Gothic" w:hint="eastAsia"/>
          <w:lang w:eastAsia="ko-KR"/>
        </w:rPr>
        <w:t>hen FH offset/FH offset list is not provided for SBFD symbols,</w:t>
      </w:r>
      <w:r w:rsidR="002F7600" w:rsidRPr="00F72CCD">
        <w:rPr>
          <w:rFonts w:eastAsia="Malgun Gothic"/>
          <w:lang w:eastAsia="ko-KR"/>
        </w:rPr>
        <w:t xml:space="preserve"> </w:t>
      </w:r>
      <w:r w:rsidR="007D38CD" w:rsidRPr="00F72CCD">
        <w:rPr>
          <w:rFonts w:eastAsia="Malgun Gothic"/>
          <w:lang w:eastAsia="ko-KR"/>
        </w:rPr>
        <w:t>UE</w:t>
      </w:r>
      <w:r w:rsidR="007D38CD" w:rsidRPr="00F72CCD">
        <w:rPr>
          <w:rFonts w:eastAsia="Malgun Gothic" w:hint="eastAsia"/>
          <w:lang w:eastAsia="ko-KR"/>
        </w:rPr>
        <w:t xml:space="preserve"> </w:t>
      </w:r>
      <w:r w:rsidR="007D38CD" w:rsidRPr="00F72CCD">
        <w:rPr>
          <w:rFonts w:eastAsia="Malgun Gothic"/>
          <w:lang w:eastAsia="ko-KR"/>
        </w:rPr>
        <w:t xml:space="preserve">behaviour should be clarified. </w:t>
      </w:r>
      <w:r w:rsidR="002F7600" w:rsidRPr="00F72CCD">
        <w:rPr>
          <w:rFonts w:eastAsia="Malgun Gothic"/>
          <w:lang w:eastAsia="ko-KR"/>
        </w:rPr>
        <w:t xml:space="preserve"> </w:t>
      </w:r>
      <w:r w:rsidR="007D38CD" w:rsidRPr="00F72CCD">
        <w:rPr>
          <w:rFonts w:eastAsia="Malgun Gothic"/>
          <w:lang w:eastAsia="ko-KR"/>
        </w:rPr>
        <w:t>O</w:t>
      </w:r>
      <w:r w:rsidR="007D38CD">
        <w:rPr>
          <w:rFonts w:ascii="Times" w:eastAsia="Malgun Gothic" w:hAnsi="Times"/>
          <w:szCs w:val="24"/>
          <w:lang w:eastAsia="zh-CN"/>
        </w:rPr>
        <w:t xml:space="preserve">ne alternative is </w:t>
      </w:r>
      <w:r w:rsidR="00E93DD3">
        <w:rPr>
          <w:rFonts w:ascii="Times" w:eastAsia="Malgun Gothic" w:hAnsi="Times"/>
          <w:szCs w:val="24"/>
          <w:lang w:eastAsia="zh-CN"/>
        </w:rPr>
        <w:t xml:space="preserve">to apply the FH </w:t>
      </w:r>
      <w:r w:rsidR="00E93DD3" w:rsidRPr="00CE02D3">
        <w:rPr>
          <w:rFonts w:ascii="Times" w:eastAsia="Malgun Gothic" w:hAnsi="Times"/>
          <w:szCs w:val="24"/>
          <w:lang w:eastAsia="zh-CN"/>
        </w:rPr>
        <w:t xml:space="preserve">list for non-SBFD symbols </w:t>
      </w:r>
      <w:r w:rsidR="00E93DD3">
        <w:rPr>
          <w:rFonts w:ascii="Times" w:eastAsia="Malgun Gothic" w:hAnsi="Times"/>
          <w:szCs w:val="24"/>
          <w:lang w:eastAsia="zh-CN"/>
        </w:rPr>
        <w:t>to</w:t>
      </w:r>
      <w:r w:rsidR="00E93DD3" w:rsidRPr="00CE02D3">
        <w:rPr>
          <w:rFonts w:ascii="Times" w:eastAsia="Malgun Gothic" w:hAnsi="Times"/>
          <w:szCs w:val="24"/>
          <w:lang w:eastAsia="zh-CN"/>
        </w:rPr>
        <w:t xml:space="preserve"> SBFD symbols</w:t>
      </w:r>
      <w:r w:rsidR="00E93DD3">
        <w:rPr>
          <w:rFonts w:ascii="Times" w:eastAsia="Malgun Gothic" w:hAnsi="Times"/>
          <w:szCs w:val="24"/>
          <w:lang w:eastAsia="zh-CN"/>
        </w:rPr>
        <w:t xml:space="preserve">, but </w:t>
      </w:r>
      <w:r w:rsidR="00E93DD3" w:rsidRPr="00CE02D3">
        <w:rPr>
          <w:rFonts w:ascii="Times" w:eastAsia="Malgun Gothic" w:hAnsi="Times"/>
          <w:szCs w:val="24"/>
          <w:lang w:eastAsia="zh-CN"/>
        </w:rPr>
        <w:t xml:space="preserve">PUSCH resource </w:t>
      </w:r>
      <w:r w:rsidR="00E93DD3">
        <w:rPr>
          <w:rFonts w:ascii="Times" w:eastAsia="Malgun Gothic" w:hAnsi="Times"/>
          <w:szCs w:val="24"/>
          <w:lang w:eastAsia="zh-CN"/>
        </w:rPr>
        <w:t>of second hop would overlap with DL subband or gu</w:t>
      </w:r>
      <w:r>
        <w:rPr>
          <w:rFonts w:ascii="Times" w:eastAsia="Malgun Gothic" w:hAnsi="Times"/>
          <w:szCs w:val="24"/>
          <w:lang w:eastAsia="zh-CN"/>
        </w:rPr>
        <w:t>ar</w:t>
      </w:r>
      <w:r w:rsidR="00E93DD3">
        <w:rPr>
          <w:rFonts w:ascii="Times" w:eastAsia="Malgun Gothic" w:hAnsi="Times"/>
          <w:szCs w:val="24"/>
          <w:lang w:eastAsia="zh-CN"/>
        </w:rPr>
        <w:t xml:space="preserve">d band. </w:t>
      </w:r>
      <w:r w:rsidR="00B93857" w:rsidRPr="00B93857">
        <w:rPr>
          <w:rFonts w:ascii="Times" w:eastAsia="Malgun Gothic" w:hAnsi="Times"/>
          <w:szCs w:val="24"/>
          <w:lang w:eastAsia="zh-CN"/>
        </w:rPr>
        <w:t>UE may perform drop/postpone the transmission of second hop</w:t>
      </w:r>
      <w:r w:rsidR="00B93857">
        <w:rPr>
          <w:rFonts w:ascii="Times" w:eastAsia="Malgun Gothic" w:hAnsi="Times"/>
          <w:szCs w:val="24"/>
          <w:lang w:eastAsia="zh-CN"/>
        </w:rPr>
        <w:t>.</w:t>
      </w:r>
      <w:r w:rsidR="00C742F6">
        <w:rPr>
          <w:rFonts w:ascii="Times" w:eastAsia="Malgun Gothic" w:hAnsi="Times"/>
          <w:szCs w:val="24"/>
          <w:lang w:eastAsia="zh-CN"/>
        </w:rPr>
        <w:t xml:space="preserve"> </w:t>
      </w:r>
      <w:r w:rsidR="00B93857">
        <w:rPr>
          <w:rFonts w:ascii="Times" w:eastAsia="Malgun Gothic" w:hAnsi="Times"/>
          <w:szCs w:val="24"/>
          <w:lang w:eastAsia="zh-CN"/>
        </w:rPr>
        <w:t>It would increase UE implementation complexity and</w:t>
      </w:r>
      <w:r w:rsidR="00C742F6">
        <w:rPr>
          <w:rFonts w:ascii="Times" w:eastAsia="Malgun Gothic" w:hAnsi="Times"/>
          <w:szCs w:val="24"/>
          <w:lang w:eastAsia="zh-CN"/>
        </w:rPr>
        <w:t xml:space="preserve"> not a good option. </w:t>
      </w:r>
      <w:r w:rsidR="00E93DD3">
        <w:rPr>
          <w:rFonts w:ascii="Times" w:eastAsia="Malgun Gothic" w:hAnsi="Times"/>
          <w:szCs w:val="24"/>
          <w:lang w:eastAsia="zh-CN"/>
        </w:rPr>
        <w:t>Another alternative is</w:t>
      </w:r>
      <w:r w:rsidR="00C742F6">
        <w:rPr>
          <w:rFonts w:ascii="Times" w:eastAsia="Malgun Gothic" w:hAnsi="Times"/>
          <w:szCs w:val="24"/>
          <w:lang w:eastAsia="zh-CN"/>
        </w:rPr>
        <w:t xml:space="preserve"> to </w:t>
      </w:r>
      <w:r w:rsidR="00C742F6" w:rsidRPr="00C742F6">
        <w:rPr>
          <w:rFonts w:ascii="Times" w:eastAsia="Malgun Gothic" w:hAnsi="Times"/>
          <w:szCs w:val="24"/>
          <w:lang w:eastAsia="zh-CN"/>
        </w:rPr>
        <w:t xml:space="preserve">disable frequency hopping </w:t>
      </w:r>
      <w:r w:rsidR="007144B5">
        <w:rPr>
          <w:rFonts w:ascii="Times" w:eastAsia="Malgun Gothic" w:hAnsi="Times"/>
          <w:szCs w:val="24"/>
          <w:lang w:eastAsia="zh-CN"/>
        </w:rPr>
        <w:t>in</w:t>
      </w:r>
      <w:r w:rsidR="00C742F6" w:rsidRPr="00C742F6">
        <w:rPr>
          <w:rFonts w:ascii="Times" w:eastAsia="Malgun Gothic" w:hAnsi="Times"/>
          <w:szCs w:val="24"/>
          <w:lang w:eastAsia="zh-CN"/>
        </w:rPr>
        <w:t xml:space="preserve"> SBFD symbols</w:t>
      </w:r>
      <w:r w:rsidR="007144B5">
        <w:rPr>
          <w:rFonts w:ascii="Times" w:eastAsia="Malgun Gothic" w:hAnsi="Times"/>
          <w:szCs w:val="24"/>
          <w:lang w:eastAsia="zh-CN"/>
        </w:rPr>
        <w:t xml:space="preserve"> w</w:t>
      </w:r>
      <w:r w:rsidR="007144B5" w:rsidRPr="007D38CD">
        <w:rPr>
          <w:rFonts w:ascii="Times" w:eastAsia="Malgun Gothic" w:hAnsi="Times" w:hint="eastAsia"/>
          <w:szCs w:val="24"/>
          <w:lang w:eastAsia="zh-CN"/>
        </w:rPr>
        <w:t>hen FH offset/FH offset list is not provided for SBFD symbols</w:t>
      </w:r>
      <w:r w:rsidR="00C742F6" w:rsidRPr="00C742F6">
        <w:rPr>
          <w:rFonts w:ascii="Times" w:eastAsia="Malgun Gothic" w:hAnsi="Times"/>
          <w:szCs w:val="24"/>
          <w:lang w:eastAsia="zh-CN"/>
        </w:rPr>
        <w:t>.</w:t>
      </w:r>
      <w:r w:rsidR="007144B5">
        <w:rPr>
          <w:rFonts w:ascii="Times" w:eastAsia="Malgun Gothic" w:hAnsi="Times"/>
          <w:szCs w:val="24"/>
          <w:lang w:eastAsia="zh-CN"/>
        </w:rPr>
        <w:t xml:space="preserve"> It is simple</w:t>
      </w:r>
      <w:r w:rsidR="00AE38F0">
        <w:rPr>
          <w:rFonts w:ascii="Times" w:eastAsia="Malgun Gothic" w:hAnsi="Times"/>
          <w:szCs w:val="24"/>
          <w:lang w:eastAsia="zh-CN"/>
        </w:rPr>
        <w:t xml:space="preserve"> and </w:t>
      </w:r>
      <w:r w:rsidR="007144B5">
        <w:rPr>
          <w:rFonts w:ascii="Times" w:eastAsia="Malgun Gothic" w:hAnsi="Times"/>
          <w:szCs w:val="24"/>
          <w:lang w:eastAsia="zh-CN"/>
        </w:rPr>
        <w:t xml:space="preserve"> </w:t>
      </w:r>
      <w:r w:rsidR="00AE38F0">
        <w:rPr>
          <w:rFonts w:eastAsia="微软雅黑"/>
          <w:lang w:eastAsia="zh-CN"/>
        </w:rPr>
        <w:t>straightforward</w:t>
      </w:r>
      <w:r w:rsidR="00AE38F0">
        <w:rPr>
          <w:rFonts w:ascii="Times" w:eastAsia="Malgun Gothic" w:hAnsi="Times"/>
          <w:szCs w:val="24"/>
          <w:lang w:eastAsia="zh-CN"/>
        </w:rPr>
        <w:t xml:space="preserve"> </w:t>
      </w:r>
      <w:r w:rsidR="007144B5">
        <w:rPr>
          <w:rFonts w:ascii="Times" w:eastAsia="Malgun Gothic" w:hAnsi="Times"/>
          <w:szCs w:val="24"/>
          <w:lang w:eastAsia="zh-CN"/>
        </w:rPr>
        <w:t>and we prefer it.</w:t>
      </w:r>
    </w:p>
    <w:p w14:paraId="1A99C32B" w14:textId="44A6BBDE" w:rsidR="004D24B5" w:rsidRPr="000E628C" w:rsidRDefault="004D24B5" w:rsidP="000E628C">
      <w:pPr>
        <w:pStyle w:val="aff8"/>
        <w:numPr>
          <w:ilvl w:val="0"/>
          <w:numId w:val="24"/>
        </w:numPr>
        <w:ind w:leftChars="0"/>
        <w:jc w:val="both"/>
        <w:rPr>
          <w:rFonts w:eastAsiaTheme="minorEastAsia"/>
          <w:b/>
          <w:i/>
          <w:lang w:eastAsia="zh-CN"/>
        </w:rPr>
      </w:pPr>
      <w:r w:rsidRPr="004D24B5">
        <w:rPr>
          <w:rFonts w:eastAsiaTheme="minorEastAsia"/>
          <w:b/>
          <w:i/>
          <w:lang w:eastAsia="zh-CN"/>
        </w:rPr>
        <w:t>For the PUSCH frequency hopping in</w:t>
      </w:r>
      <w:r w:rsidRPr="0005131A">
        <w:rPr>
          <w:rFonts w:eastAsiaTheme="minorEastAsia"/>
          <w:b/>
          <w:i/>
          <w:lang w:eastAsia="zh-CN"/>
        </w:rPr>
        <w:t xml:space="preserve"> SBFD symbols</w:t>
      </w:r>
      <w:r w:rsidR="000E628C" w:rsidRPr="0005131A">
        <w:rPr>
          <w:rFonts w:eastAsiaTheme="minorEastAsia"/>
          <w:b/>
          <w:i/>
          <w:lang w:eastAsia="zh-CN"/>
        </w:rPr>
        <w:t xml:space="preserve">, </w:t>
      </w:r>
      <w:r w:rsidR="0026177C" w:rsidRPr="0005131A">
        <w:rPr>
          <w:rFonts w:eastAsia="Batang"/>
          <w:b/>
          <w:i/>
          <w:szCs w:val="24"/>
          <w:lang w:eastAsia="zh-CN"/>
        </w:rPr>
        <w:t>FH is disabled for PUSCH transmissions in SBFD symbols when FH offset/FH offset list is not provided for SBFD symbols.</w:t>
      </w:r>
    </w:p>
    <w:p w14:paraId="01E26990" w14:textId="6C656CF2" w:rsidR="00C65BC9" w:rsidRDefault="00FF5D18" w:rsidP="00C65BC9">
      <w:pPr>
        <w:pStyle w:val="aff8"/>
        <w:numPr>
          <w:ilvl w:val="0"/>
          <w:numId w:val="24"/>
        </w:numPr>
        <w:ind w:leftChars="0"/>
        <w:jc w:val="both"/>
        <w:rPr>
          <w:rFonts w:eastAsiaTheme="minorEastAsia"/>
          <w:b/>
          <w:i/>
          <w:lang w:eastAsia="zh-CN"/>
        </w:rPr>
      </w:pPr>
      <w:r w:rsidRPr="005524DB">
        <w:rPr>
          <w:rFonts w:eastAsiaTheme="minorEastAsia"/>
          <w:b/>
          <w:i/>
          <w:lang w:eastAsia="zh-CN"/>
        </w:rPr>
        <w:t xml:space="preserve">For PUSCH transmission in SBFD symbols, </w:t>
      </w:r>
      <w:r w:rsidR="005524DB" w:rsidRPr="005524DB">
        <w:rPr>
          <w:rFonts w:eastAsiaTheme="minorEastAsia"/>
          <w:b/>
          <w:i/>
          <w:lang w:eastAsia="zh-CN"/>
        </w:rPr>
        <w:t xml:space="preserve">the value range of </w:t>
      </w:r>
      <w:r w:rsidRPr="005524DB">
        <w:rPr>
          <w:rFonts w:eastAsiaTheme="minorEastAsia"/>
          <w:b/>
          <w:i/>
          <w:lang w:eastAsia="zh-CN"/>
        </w:rPr>
        <w:t>frequency offsets between two frequency hops is</w:t>
      </w:r>
      <w:r w:rsidR="005524DB" w:rsidRPr="005524DB">
        <w:rPr>
          <w:rFonts w:eastAsiaTheme="minorEastAsia"/>
          <w:b/>
          <w:i/>
          <w:lang w:eastAsia="zh-CN"/>
        </w:rPr>
        <w:t xml:space="preserve"> [1,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UL SB</m:t>
            </m:r>
          </m:sub>
          <m:sup>
            <m:r>
              <m:rPr>
                <m:sty m:val="bi"/>
              </m:rPr>
              <w:rPr>
                <w:rFonts w:ascii="Cambria Math" w:eastAsia="宋体" w:hAnsi="Cambria Math"/>
                <w:lang w:eastAsia="zh-CN"/>
              </w:rPr>
              <m:t>size</m:t>
            </m:r>
          </m:sup>
        </m:sSubSup>
        <m:r>
          <m:rPr>
            <m:sty m:val="bi"/>
          </m:rPr>
          <w:rPr>
            <w:rFonts w:ascii="Cambria Math" w:eastAsia="宋体" w:hAnsi="Cambria Math"/>
            <w:lang w:eastAsia="zh-CN"/>
          </w:rPr>
          <m:t>-1</m:t>
        </m:r>
      </m:oMath>
      <w:r w:rsidR="005524DB" w:rsidRPr="005524DB">
        <w:rPr>
          <w:rFonts w:eastAsiaTheme="minorEastAsia"/>
          <w:b/>
          <w:i/>
          <w:lang w:eastAsia="zh-CN"/>
        </w:rPr>
        <w:t>]</w:t>
      </w:r>
      <w:r w:rsidRPr="005524DB">
        <w:rPr>
          <w:rFonts w:eastAsiaTheme="minorEastAsia"/>
          <w:b/>
          <w:i/>
          <w:lang w:eastAsia="zh-CN"/>
        </w:rPr>
        <w:t>.</w:t>
      </w:r>
    </w:p>
    <w:p w14:paraId="0A117F5F" w14:textId="77777777" w:rsidR="00C00E6A" w:rsidRDefault="00C00E6A" w:rsidP="00C00E6A">
      <w:pPr>
        <w:pStyle w:val="aff8"/>
        <w:ind w:leftChars="0" w:left="420"/>
        <w:jc w:val="both"/>
        <w:rPr>
          <w:rFonts w:eastAsiaTheme="minorEastAsia"/>
          <w:b/>
          <w:i/>
          <w:lang w:eastAsia="zh-CN"/>
        </w:rPr>
      </w:pPr>
    </w:p>
    <w:p w14:paraId="141F4F1A" w14:textId="77777777" w:rsidR="00C00E6A" w:rsidRDefault="00C00E6A" w:rsidP="006A7453">
      <w:pPr>
        <w:jc w:val="center"/>
      </w:pPr>
      <w:r w:rsidRPr="000C40FD">
        <w:rPr>
          <w:lang w:val="en-US"/>
        </w:rPr>
        <w:object w:dxaOrig="4740" w:dyaOrig="2280" w14:anchorId="5F0313E6">
          <v:shape id="_x0000_i1030" type="#_x0000_t75" style="width:237.75pt;height:114pt" o:ole="">
            <v:imagedata r:id="rId19" o:title=""/>
          </v:shape>
          <o:OLEObject Type="Embed" ProgID="Visio.Drawing.15" ShapeID="_x0000_i1030" DrawAspect="Content" ObjectID="_1792600516" r:id="rId20"/>
        </w:object>
      </w:r>
    </w:p>
    <w:p w14:paraId="0F297B3B" w14:textId="6BC2922F" w:rsidR="00C00E6A" w:rsidRPr="00C00E6A" w:rsidRDefault="00C00E6A" w:rsidP="006A7453">
      <w:pPr>
        <w:pStyle w:val="ae"/>
        <w:ind w:left="420"/>
        <w:jc w:val="center"/>
      </w:pPr>
      <w:r>
        <w:t xml:space="preserve">Figure </w:t>
      </w:r>
      <w:r w:rsidR="005C7093">
        <w:t>4</w:t>
      </w:r>
      <w:r>
        <w:t>: Frequency hopping offsets in SBFD symbols</w:t>
      </w:r>
    </w:p>
    <w:p w14:paraId="5F82BB03" w14:textId="7E481247" w:rsidR="00AA7AE5" w:rsidRDefault="00CA5831" w:rsidP="00896A60">
      <w:pPr>
        <w:jc w:val="both"/>
        <w:rPr>
          <w:rFonts w:eastAsiaTheme="minorEastAsia"/>
          <w:lang w:eastAsia="zh-CN"/>
        </w:rPr>
      </w:pPr>
      <w:r>
        <w:rPr>
          <w:rFonts w:eastAsiaTheme="minorEastAsia"/>
          <w:lang w:eastAsia="zh-CN"/>
        </w:rPr>
        <w:t>In addition,</w:t>
      </w:r>
      <w:r w:rsidR="00D92A40">
        <w:rPr>
          <w:rFonts w:eastAsiaTheme="minorEastAsia"/>
          <w:lang w:eastAsia="zh-CN"/>
        </w:rPr>
        <w:t xml:space="preserve"> PUSCH frequency hopping fomula in SBFD symbols </w:t>
      </w:r>
      <w:r>
        <w:rPr>
          <w:rFonts w:eastAsiaTheme="minorEastAsia"/>
          <w:lang w:eastAsia="zh-CN"/>
        </w:rPr>
        <w:t xml:space="preserve">should be updated to </w:t>
      </w:r>
      <w:r w:rsidR="005A4A58" w:rsidRPr="000C6AFE">
        <w:rPr>
          <w:rFonts w:ascii="Times" w:eastAsia="Batang" w:hAnsi="Times"/>
          <w:iCs/>
          <w:szCs w:val="24"/>
          <w:lang w:eastAsia="x-none"/>
        </w:rPr>
        <w:t>to only consider the UL usable PRBs</w:t>
      </w:r>
      <w:r>
        <w:t xml:space="preserve">. </w:t>
      </w:r>
      <w:r w:rsidR="005E5445">
        <w:rPr>
          <w:rFonts w:eastAsiaTheme="minorEastAsia"/>
          <w:lang w:eastAsia="zh-CN"/>
        </w:rPr>
        <w:t>The following PUSCH frequency hopping  formula was discussed in last meeting.</w:t>
      </w:r>
    </w:p>
    <w:tbl>
      <w:tblPr>
        <w:tblStyle w:val="aff"/>
        <w:tblW w:w="0" w:type="auto"/>
        <w:tblLook w:val="04A0" w:firstRow="1" w:lastRow="0" w:firstColumn="1" w:lastColumn="0" w:noHBand="0" w:noVBand="1"/>
      </w:tblPr>
      <w:tblGrid>
        <w:gridCol w:w="9630"/>
      </w:tblGrid>
      <w:tr w:rsidR="000E628C" w:rsidRPr="00AA02D1" w14:paraId="4B1A9D0D" w14:textId="77777777" w:rsidTr="00C45332">
        <w:tc>
          <w:tcPr>
            <w:tcW w:w="9630" w:type="dxa"/>
          </w:tcPr>
          <w:p w14:paraId="1174CB80" w14:textId="77777777" w:rsidR="000E628C" w:rsidRPr="006945B1" w:rsidRDefault="000E628C" w:rsidP="00C45332">
            <w:pPr>
              <w:spacing w:after="0"/>
              <w:rPr>
                <w:rFonts w:ascii="Times" w:eastAsia="等线" w:hAnsi="Times"/>
                <w:b/>
                <w:szCs w:val="24"/>
                <w:lang w:eastAsia="zh-CN"/>
              </w:rPr>
            </w:pPr>
            <w:r w:rsidRPr="006945B1">
              <w:rPr>
                <w:rFonts w:ascii="Times" w:eastAsia="等线" w:hAnsi="Times" w:hint="eastAsia"/>
                <w:b/>
                <w:szCs w:val="24"/>
                <w:highlight w:val="green"/>
                <w:lang w:eastAsia="zh-CN"/>
              </w:rPr>
              <w:t>Agreement:</w:t>
            </w:r>
          </w:p>
          <w:p w14:paraId="48AFA792" w14:textId="77777777" w:rsidR="000E628C" w:rsidRPr="006945B1" w:rsidRDefault="000E628C" w:rsidP="00C45332">
            <w:pPr>
              <w:spacing w:beforeLines="50" w:before="120" w:after="0"/>
              <w:rPr>
                <w:rFonts w:ascii="Times" w:eastAsia="等线" w:hAnsi="Times"/>
                <w:szCs w:val="24"/>
                <w:lang w:eastAsia="zh-CN"/>
              </w:rPr>
            </w:pPr>
            <w:r w:rsidRPr="006945B1">
              <w:rPr>
                <w:rFonts w:ascii="Times" w:eastAsia="等线" w:hAnsi="Times"/>
                <w:szCs w:val="24"/>
                <w:lang w:eastAsia="zh-CN"/>
              </w:rPr>
              <w:t>For PUSCH</w:t>
            </w:r>
            <w:r w:rsidRPr="006945B1">
              <w:rPr>
                <w:rFonts w:ascii="Times" w:eastAsia="等线" w:hAnsi="Times" w:hint="eastAsia"/>
                <w:szCs w:val="24"/>
                <w:lang w:eastAsia="zh-CN"/>
              </w:rPr>
              <w:t xml:space="preserve"> intra-slot frequency hopping in SBFD symbols, </w:t>
            </w:r>
            <w:r w:rsidRPr="006945B1">
              <w:rPr>
                <w:rFonts w:ascii="Times" w:eastAsia="等线" w:hAnsi="Times"/>
                <w:szCs w:val="24"/>
                <w:lang w:eastAsia="zh-CN"/>
              </w:rPr>
              <w:t>the starting RB in each hop is given by:</w:t>
            </w:r>
          </w:p>
          <w:p w14:paraId="15BC5D1D" w14:textId="77777777" w:rsidR="000E628C" w:rsidRPr="006945B1" w:rsidRDefault="001D6BC6" w:rsidP="00C45332">
            <w:pPr>
              <w:spacing w:beforeLines="50" w:before="120" w:after="0"/>
              <w:rPr>
                <w:rFonts w:ascii="Times" w:eastAsia="等线" w:hAnsi="Times"/>
                <w:szCs w:val="24"/>
                <w:lang w:eastAsia="zh-CN"/>
              </w:rPr>
            </w:pPr>
            <m:oMathPara>
              <m:oMath>
                <m:sSub>
                  <m:sSubPr>
                    <m:ctrlPr>
                      <w:rPr>
                        <w:rFonts w:ascii="Cambria Math" w:eastAsia="等线" w:hAnsi="Cambria Math"/>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m:t>
                </m:r>
                <m:d>
                  <m:dPr>
                    <m:begChr m:val="{"/>
                    <m:endChr m:val=""/>
                    <m:ctrlPr>
                      <w:rPr>
                        <w:rFonts w:ascii="Cambria Math" w:eastAsia="等线" w:hAnsi="Cambria Math"/>
                        <w:i/>
                        <w:szCs w:val="24"/>
                        <w:lang w:eastAsia="zh-CN"/>
                      </w:rPr>
                    </m:ctrlPr>
                  </m:dPr>
                  <m:e>
                    <m:eqArr>
                      <m:eqArrPr>
                        <m:ctrlPr>
                          <w:rPr>
                            <w:rFonts w:ascii="Cambria Math" w:eastAsia="等线" w:hAnsi="Cambria Math"/>
                            <w:i/>
                            <w:szCs w:val="24"/>
                            <w:lang w:eastAsia="zh-CN"/>
                          </w:rPr>
                        </m:ctrlPr>
                      </m:eqArrPr>
                      <m:e>
                        <m:sSub>
                          <m:sSubPr>
                            <m:ctrlPr>
                              <w:rPr>
                                <w:rFonts w:ascii="Cambria Math" w:eastAsia="等线" w:hAnsi="Cambria Math"/>
                                <w:i/>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 i=0</m:t>
                        </m:r>
                      </m:e>
                      <m:e>
                        <w:bookmarkStart w:id="70" w:name="OLE_LINK63"/>
                        <w:bookmarkStart w:id="71" w:name="OLE_LINK64"/>
                        <m:sSub>
                          <m:sSubPr>
                            <m:ctrlPr>
                              <w:rPr>
                                <w:rFonts w:ascii="Cambria Math" w:eastAsia="宋体" w:hAnsi="Cambria Math"/>
                                <w:szCs w:val="24"/>
                                <w:lang w:eastAsia="zh-CN"/>
                              </w:rPr>
                            </m:ctrlPr>
                          </m:sSubPr>
                          <m:e>
                            <w:bookmarkStart w:id="72" w:name="OLE_LINK56"/>
                            <w:bookmarkStart w:id="73" w:name="OLE_LINK62"/>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w:bookmarkEnd w:id="72"/>
                            <w:bookmarkEnd w:id="73"/>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w:bookmarkEnd w:id="70"/>
                        <w:bookmarkEnd w:id="71"/>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zh-CN"/>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i=1</m:t>
                        </m:r>
                      </m:e>
                    </m:eqArr>
                  </m:e>
                </m:d>
              </m:oMath>
            </m:oMathPara>
          </w:p>
          <w:p w14:paraId="764CE98A" w14:textId="77777777" w:rsidR="000E628C" w:rsidRPr="006945B1" w:rsidRDefault="000E628C" w:rsidP="00C45332">
            <w:pPr>
              <w:spacing w:beforeLines="50" w:before="120" w:after="0"/>
              <w:rPr>
                <w:rFonts w:ascii="Times" w:eastAsia="等线" w:hAnsi="Times"/>
                <w:szCs w:val="24"/>
                <w:lang w:eastAsia="zh-CN"/>
              </w:rPr>
            </w:pPr>
            <w:r w:rsidRPr="006945B1">
              <w:rPr>
                <w:rFonts w:ascii="Times" w:eastAsia="等线" w:hAnsi="Times" w:hint="eastAsia"/>
                <w:iCs/>
                <w:szCs w:val="24"/>
                <w:lang w:eastAsia="zh-CN"/>
              </w:rPr>
              <w:lastRenderedPageBreak/>
              <w:t>For PUSCH</w:t>
            </w:r>
            <w:r w:rsidRPr="006945B1">
              <w:rPr>
                <w:rFonts w:ascii="Times" w:eastAsia="等线" w:hAnsi="Times"/>
                <w:iCs/>
                <w:szCs w:val="24"/>
                <w:lang w:eastAsia="zh-CN"/>
              </w:rPr>
              <w:t xml:space="preserve"> inter-slot frequency hopping </w:t>
            </w:r>
            <w:r w:rsidRPr="006945B1">
              <w:rPr>
                <w:rFonts w:ascii="Times" w:eastAsia="等线" w:hAnsi="Times" w:hint="eastAsia"/>
                <w:iCs/>
                <w:szCs w:val="24"/>
                <w:lang w:eastAsia="zh-CN"/>
              </w:rPr>
              <w:t xml:space="preserve">in SBFD symbols </w:t>
            </w:r>
            <w:r w:rsidRPr="006945B1">
              <w:rPr>
                <w:rFonts w:ascii="Times" w:eastAsia="等线" w:hAnsi="Times"/>
                <w:iCs/>
                <w:szCs w:val="24"/>
                <w:lang w:eastAsia="zh-CN"/>
              </w:rPr>
              <w:t xml:space="preserve">and when </w:t>
            </w:r>
            <w:r w:rsidRPr="006945B1">
              <w:rPr>
                <w:rFonts w:ascii="Times" w:eastAsia="等线" w:hAnsi="Times"/>
                <w:i/>
                <w:szCs w:val="24"/>
                <w:lang w:eastAsia="zh-CN"/>
              </w:rPr>
              <w:t>pusch-DMRS-Bundling</w:t>
            </w:r>
            <w:r w:rsidRPr="006945B1">
              <w:rPr>
                <w:rFonts w:ascii="Times" w:eastAsia="等线" w:hAnsi="Times"/>
                <w:iCs/>
                <w:szCs w:val="24"/>
                <w:lang w:eastAsia="zh-CN"/>
              </w:rPr>
              <w:t xml:space="preserve"> is not enabled, or for inter-slot frequency hopping for a PUSCH</w:t>
            </w:r>
            <w:r w:rsidRPr="006945B1">
              <w:rPr>
                <w:rFonts w:ascii="Times" w:eastAsia="等线" w:hAnsi="Times" w:hint="eastAsia"/>
                <w:iCs/>
                <w:szCs w:val="24"/>
                <w:lang w:eastAsia="zh-CN"/>
              </w:rPr>
              <w:t xml:space="preserve"> in SBFD symbols</w:t>
            </w:r>
            <w:r w:rsidRPr="006945B1">
              <w:rPr>
                <w:rFonts w:ascii="Times" w:eastAsia="等线" w:hAnsi="Times"/>
                <w:iCs/>
                <w:szCs w:val="24"/>
                <w:lang w:eastAsia="zh-CN"/>
              </w:rPr>
              <w:t xml:space="preserve"> scheduled by RAR UL grant or DCI format 0_0 with CRC scrambled by TC-RNTI, t</w:t>
            </w:r>
            <w:r w:rsidRPr="006945B1">
              <w:rPr>
                <w:rFonts w:ascii="Times" w:eastAsia="等线" w:hAnsi="Times"/>
                <w:szCs w:val="24"/>
                <w:lang w:eastAsia="zh-CN"/>
              </w:rPr>
              <w:t xml:space="preserve">he starting RB during slot </w:t>
            </w:r>
            <m:oMath>
              <m:sSubSup>
                <m:sSubSupPr>
                  <m:ctrlPr>
                    <w:rPr>
                      <w:rFonts w:ascii="Cambria Math" w:eastAsia="等线" w:hAnsi="Cambria Math"/>
                      <w:i/>
                      <w:szCs w:val="24"/>
                      <w:lang w:eastAsia="zh-CN"/>
                    </w:rPr>
                  </m:ctrlPr>
                </m:sSubSupPr>
                <m:e>
                  <m:r>
                    <w:rPr>
                      <w:rFonts w:ascii="Cambria Math" w:eastAsia="等线" w:hAnsi="Cambria Math"/>
                      <w:szCs w:val="24"/>
                      <w:lang w:eastAsia="zh-CN"/>
                    </w:rPr>
                    <m:t>n</m:t>
                  </m:r>
                </m:e>
                <m:sub>
                  <m:r>
                    <w:rPr>
                      <w:rFonts w:ascii="Cambria Math" w:eastAsia="等线" w:hAnsi="Cambria Math"/>
                      <w:szCs w:val="24"/>
                      <w:lang w:eastAsia="zh-CN"/>
                    </w:rPr>
                    <m:t>s</m:t>
                  </m:r>
                </m:sub>
                <m:sup>
                  <m:r>
                    <w:rPr>
                      <w:rFonts w:ascii="Cambria Math" w:eastAsia="等线" w:hAnsi="Cambria Math"/>
                      <w:szCs w:val="24"/>
                      <w:lang w:eastAsia="zh-CN"/>
                    </w:rPr>
                    <m:t>μ</m:t>
                  </m:r>
                </m:sup>
              </m:sSubSup>
            </m:oMath>
            <w:r w:rsidRPr="006945B1">
              <w:rPr>
                <w:rFonts w:ascii="Times" w:eastAsia="等线" w:hAnsi="Times"/>
                <w:szCs w:val="24"/>
                <w:lang w:eastAsia="zh-CN"/>
              </w:rPr>
              <w:t xml:space="preserve"> is given by:</w:t>
            </w:r>
          </w:p>
          <w:p w14:paraId="7FA84253" w14:textId="77777777" w:rsidR="000E628C" w:rsidRPr="006945B1" w:rsidRDefault="001D6BC6" w:rsidP="00C45332">
            <w:pPr>
              <w:spacing w:after="0"/>
              <w:rPr>
                <w:rFonts w:ascii="Times" w:eastAsia="等线" w:hAnsi="Times"/>
                <w:szCs w:val="24"/>
                <w:lang w:eastAsia="zh-CN"/>
              </w:rPr>
            </w:pPr>
            <m:oMathPara>
              <m:oMath>
                <m:sSub>
                  <m:sSubPr>
                    <m:ctrlPr>
                      <w:rPr>
                        <w:rFonts w:ascii="Cambria Math" w:eastAsia="等线" w:hAnsi="Cambria Math"/>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m:t>
                </m:r>
                <m:sSubSup>
                  <m:sSubSupPr>
                    <m:ctrlPr>
                      <w:rPr>
                        <w:rFonts w:ascii="Cambria Math" w:eastAsia="等线" w:hAnsi="Cambria Math"/>
                        <w:i/>
                        <w:szCs w:val="24"/>
                        <w:lang w:eastAsia="zh-CN"/>
                      </w:rPr>
                    </m:ctrlPr>
                  </m:sSubSupPr>
                  <m:e>
                    <m:r>
                      <w:rPr>
                        <w:rFonts w:ascii="Cambria Math" w:eastAsia="等线" w:hAnsi="Cambria Math"/>
                        <w:szCs w:val="24"/>
                        <w:lang w:eastAsia="zh-CN"/>
                      </w:rPr>
                      <m:t>n</m:t>
                    </m:r>
                  </m:e>
                  <m:sub>
                    <m:r>
                      <w:rPr>
                        <w:rFonts w:ascii="Cambria Math" w:eastAsia="等线" w:hAnsi="Cambria Math"/>
                        <w:szCs w:val="24"/>
                        <w:lang w:eastAsia="zh-CN"/>
                      </w:rPr>
                      <m:t>s</m:t>
                    </m:r>
                  </m:sub>
                  <m:sup>
                    <m:r>
                      <w:rPr>
                        <w:rFonts w:ascii="Cambria Math" w:eastAsia="等线" w:hAnsi="Cambria Math"/>
                        <w:szCs w:val="24"/>
                        <w:lang w:eastAsia="zh-CN"/>
                      </w:rPr>
                      <m:t>μ</m:t>
                    </m:r>
                  </m:sup>
                </m:sSubSup>
                <m:r>
                  <w:rPr>
                    <w:rFonts w:ascii="Cambria Math" w:eastAsia="等线" w:hAnsi="Cambria Math"/>
                    <w:szCs w:val="24"/>
                    <w:lang w:eastAsia="zh-CN"/>
                  </w:rPr>
                  <m:t>)=</m:t>
                </m:r>
                <w:bookmarkStart w:id="74" w:name="OLE_LINK77"/>
                <w:bookmarkStart w:id="75" w:name="OLE_LINK80"/>
                <m:d>
                  <m:dPr>
                    <m:begChr m:val="{"/>
                    <m:endChr m:val=""/>
                    <m:ctrlPr>
                      <w:rPr>
                        <w:rFonts w:ascii="Cambria Math" w:eastAsia="等线" w:hAnsi="Cambria Math"/>
                        <w:i/>
                        <w:szCs w:val="24"/>
                        <w:lang w:eastAsia="zh-CN"/>
                      </w:rPr>
                    </m:ctrlPr>
                  </m:dPr>
                  <m:e>
                    <m:eqArr>
                      <m:eqArrPr>
                        <m:ctrlPr>
                          <w:rPr>
                            <w:rFonts w:ascii="Cambria Math" w:eastAsia="等线" w:hAnsi="Cambria Math"/>
                            <w:i/>
                            <w:szCs w:val="24"/>
                            <w:lang w:eastAsia="zh-CN"/>
                          </w:rPr>
                        </m:ctrlPr>
                      </m:eqArrPr>
                      <m:e>
                        <m:sSub>
                          <m:sSubPr>
                            <m:ctrlPr>
                              <w:rPr>
                                <w:rFonts w:ascii="Cambria Math" w:eastAsia="等线" w:hAnsi="Cambria Math"/>
                                <w:i/>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 xml:space="preserve">, </m:t>
                        </m:r>
                        <m:sSubSup>
                          <m:sSubSupPr>
                            <m:ctrlPr>
                              <w:rPr>
                                <w:rFonts w:ascii="Cambria Math" w:eastAsia="等线" w:hAnsi="Cambria Math"/>
                                <w:i/>
                                <w:szCs w:val="24"/>
                                <w:lang w:eastAsia="zh-CN"/>
                              </w:rPr>
                            </m:ctrlPr>
                          </m:sSubSupPr>
                          <m:e>
                            <m:r>
                              <w:rPr>
                                <w:rFonts w:ascii="Cambria Math" w:eastAsia="等线" w:hAnsi="Cambria Math"/>
                                <w:szCs w:val="24"/>
                                <w:lang w:eastAsia="zh-CN"/>
                              </w:rPr>
                              <m:t>n</m:t>
                            </m:r>
                          </m:e>
                          <m:sub>
                            <m:r>
                              <w:rPr>
                                <w:rFonts w:ascii="Cambria Math" w:eastAsia="等线" w:hAnsi="Cambria Math"/>
                                <w:szCs w:val="24"/>
                                <w:lang w:eastAsia="zh-CN"/>
                              </w:rPr>
                              <m:t>s</m:t>
                            </m:r>
                          </m:sub>
                          <m:sup>
                            <m:r>
                              <w:rPr>
                                <w:rFonts w:ascii="Cambria Math" w:eastAsia="等线" w:hAnsi="Cambria Math"/>
                                <w:szCs w:val="24"/>
                                <w:lang w:eastAsia="zh-CN"/>
                              </w:rPr>
                              <m:t>μ</m:t>
                            </m:r>
                          </m:sup>
                        </m:sSubSup>
                        <m:r>
                          <w:rPr>
                            <w:rFonts w:ascii="Cambria Math" w:eastAsia="等线" w:hAnsi="Cambria Math"/>
                            <w:szCs w:val="24"/>
                            <w:lang w:eastAsia="zh-CN"/>
                          </w:rPr>
                          <m:t>mod2=0</m:t>
                        </m:r>
                      </m:e>
                      <m:e>
                        <w:bookmarkStart w:id="76" w:name="OLE_LINK70"/>
                        <w:bookmarkStart w:id="77" w:name="OLE_LINK73"/>
                        <m:sSub>
                          <m:sSubPr>
                            <m:ctrlPr>
                              <w:rPr>
                                <w:rFonts w:ascii="Cambria Math" w:eastAsia="宋体" w:hAnsi="Cambria Math"/>
                                <w:szCs w:val="24"/>
                                <w:lang w:eastAsia="zh-CN"/>
                              </w:rPr>
                            </m:ctrlPr>
                          </m:sSubPr>
                          <m:e>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w:bookmarkEnd w:id="76"/>
                        <w:bookmarkEnd w:id="77"/>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zh-CN"/>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r>
                          <w:rPr>
                            <w:rFonts w:ascii="Cambria Math" w:eastAsia="宋体" w:hAnsi="Cambria Math"/>
                            <w:szCs w:val="24"/>
                            <w:lang w:eastAsia="zh-CN"/>
                          </w:rPr>
                          <m:t xml:space="preserve">, </m:t>
                        </m:r>
                        <m:sSubSup>
                          <m:sSubSupPr>
                            <m:ctrlPr>
                              <w:rPr>
                                <w:rFonts w:ascii="Cambria Math" w:eastAsia="等线" w:hAnsi="Cambria Math"/>
                                <w:i/>
                                <w:szCs w:val="24"/>
                                <w:lang w:eastAsia="zh-CN"/>
                              </w:rPr>
                            </m:ctrlPr>
                          </m:sSubSupPr>
                          <m:e>
                            <m:r>
                              <w:rPr>
                                <w:rFonts w:ascii="Cambria Math" w:eastAsia="等线" w:hAnsi="Cambria Math"/>
                                <w:szCs w:val="24"/>
                                <w:lang w:eastAsia="zh-CN"/>
                              </w:rPr>
                              <m:t>n</m:t>
                            </m:r>
                          </m:e>
                          <m:sub>
                            <m:r>
                              <w:rPr>
                                <w:rFonts w:ascii="Cambria Math" w:eastAsia="等线" w:hAnsi="Cambria Math"/>
                                <w:szCs w:val="24"/>
                                <w:lang w:eastAsia="zh-CN"/>
                              </w:rPr>
                              <m:t>s</m:t>
                            </m:r>
                          </m:sub>
                          <m:sup>
                            <m:r>
                              <w:rPr>
                                <w:rFonts w:ascii="Cambria Math" w:eastAsia="等线" w:hAnsi="Cambria Math"/>
                                <w:szCs w:val="24"/>
                                <w:lang w:eastAsia="zh-CN"/>
                              </w:rPr>
                              <m:t>μ</m:t>
                            </m:r>
                          </m:sup>
                        </m:sSubSup>
                        <m:r>
                          <w:rPr>
                            <w:rFonts w:ascii="Cambria Math" w:eastAsia="等线" w:hAnsi="Cambria Math"/>
                            <w:szCs w:val="24"/>
                            <w:lang w:eastAsia="zh-CN"/>
                          </w:rPr>
                          <m:t>mod2</m:t>
                        </m:r>
                        <m:r>
                          <w:rPr>
                            <w:rFonts w:ascii="Cambria Math" w:eastAsia="宋体" w:hAnsi="Cambria Math"/>
                            <w:szCs w:val="24"/>
                            <w:lang w:eastAsia="zh-CN"/>
                          </w:rPr>
                          <m:t>=1</m:t>
                        </m:r>
                      </m:e>
                    </m:eqArr>
                  </m:e>
                </m:d>
              </m:oMath>
            </m:oMathPara>
          </w:p>
          <w:p w14:paraId="75055945" w14:textId="77777777" w:rsidR="000E628C" w:rsidRPr="006945B1" w:rsidRDefault="000E628C" w:rsidP="00C45332">
            <w:pPr>
              <w:spacing w:after="0"/>
              <w:rPr>
                <w:rFonts w:ascii="Times" w:eastAsia="宋体" w:hAnsi="Times"/>
                <w:szCs w:val="24"/>
                <w:lang w:eastAsia="zh-CN"/>
              </w:rPr>
            </w:pPr>
            <w:r w:rsidRPr="006945B1">
              <w:rPr>
                <w:rFonts w:ascii="Times" w:eastAsia="宋体" w:hAnsi="Times"/>
                <w:szCs w:val="24"/>
                <w:lang w:eastAsia="zh-CN"/>
              </w:rPr>
              <w:t xml:space="preserve">Where </w:t>
            </w:r>
          </w:p>
          <w:p w14:paraId="693E944A" w14:textId="77777777" w:rsidR="000E628C" w:rsidRPr="006945B1" w:rsidRDefault="001D6BC6" w:rsidP="00C45332">
            <w:pPr>
              <w:numPr>
                <w:ilvl w:val="0"/>
                <w:numId w:val="58"/>
              </w:numPr>
              <w:overflowPunct w:val="0"/>
              <w:autoSpaceDE w:val="0"/>
              <w:autoSpaceDN w:val="0"/>
              <w:adjustRightInd w:val="0"/>
              <w:spacing w:after="0"/>
              <w:contextualSpacing/>
              <w:jc w:val="both"/>
              <w:textAlignment w:val="baseline"/>
              <w:rPr>
                <w:rFonts w:ascii="Times" w:eastAsia="宋体" w:hAnsi="Times"/>
                <w:szCs w:val="24"/>
                <w:lang w:eastAsia="zh-CN"/>
              </w:rPr>
            </w:pPr>
            <m:oMath>
              <m:sSub>
                <m:sSubPr>
                  <m:ctrlPr>
                    <w:rPr>
                      <w:rFonts w:ascii="Cambria Math" w:eastAsia="宋体" w:hAnsi="Cambria Math"/>
                      <w:szCs w:val="24"/>
                      <w:lang w:eastAsia="zh-CN"/>
                    </w:rPr>
                  </m:ctrlPr>
                </m:sSubPr>
                <m:e>
                  <m:r>
                    <m:rPr>
                      <m:sty m:val="p"/>
                    </m:rPr>
                    <w:rPr>
                      <w:rFonts w:ascii="Cambria Math" w:eastAsia="Batang" w:hAnsi="Cambria Math"/>
                      <w:szCs w:val="24"/>
                    </w:rPr>
                    <m:t>RB</m:t>
                  </m:r>
                </m:e>
                <m:sub>
                  <m:r>
                    <m:rPr>
                      <m:sty m:val="p"/>
                    </m:rPr>
                    <w:rPr>
                      <w:rFonts w:ascii="Cambria Math" w:eastAsia="Batang" w:hAnsi="Cambria Math"/>
                      <w:szCs w:val="24"/>
                    </w:rPr>
                    <m:t>UL SB start</m:t>
                  </m:r>
                </m:sub>
              </m:sSub>
            </m:oMath>
            <w:r w:rsidR="000E628C" w:rsidRPr="006945B1">
              <w:rPr>
                <w:rFonts w:ascii="Times" w:eastAsia="宋体" w:hAnsi="Times"/>
                <w:szCs w:val="24"/>
                <w:lang w:eastAsia="zh-CN"/>
              </w:rPr>
              <w:t xml:space="preserve"> is the starting PRB index of UL usable PRBs with reference to </w:t>
            </w:r>
            <w:bookmarkEnd w:id="74"/>
            <w:bookmarkEnd w:id="75"/>
            <w:r w:rsidR="000E628C" w:rsidRPr="006945B1">
              <w:rPr>
                <w:rFonts w:ascii="Times" w:eastAsia="宋体" w:hAnsi="Times"/>
                <w:szCs w:val="24"/>
                <w:lang w:eastAsia="zh-CN"/>
              </w:rPr>
              <w:t>the start of UL active BWP.</w:t>
            </w:r>
          </w:p>
          <w:p w14:paraId="20CBCE33" w14:textId="77777777" w:rsidR="000E628C" w:rsidRPr="006945B1" w:rsidRDefault="001D6BC6" w:rsidP="00C45332">
            <w:pPr>
              <w:numPr>
                <w:ilvl w:val="0"/>
                <w:numId w:val="58"/>
              </w:numPr>
              <w:overflowPunct w:val="0"/>
              <w:autoSpaceDE w:val="0"/>
              <w:autoSpaceDN w:val="0"/>
              <w:adjustRightInd w:val="0"/>
              <w:spacing w:after="0"/>
              <w:contextualSpacing/>
              <w:jc w:val="both"/>
              <w:textAlignment w:val="baseline"/>
              <w:rPr>
                <w:rFonts w:ascii="Times" w:eastAsia="宋体" w:hAnsi="Times"/>
                <w:szCs w:val="24"/>
                <w:lang w:eastAsia="zh-CN"/>
              </w:rPr>
            </w:pPr>
            <m:oMath>
              <m:sSubSup>
                <m:sSubSupPr>
                  <m:ctrlPr>
                    <w:rPr>
                      <w:rFonts w:ascii="Cambria Math" w:eastAsia="宋体" w:hAnsi="Cambria Math"/>
                      <w:szCs w:val="24"/>
                      <w:lang w:eastAsia="zh-CN"/>
                    </w:rPr>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UL SB</m:t>
                  </m:r>
                </m:sub>
                <m:sup>
                  <m:r>
                    <m:rPr>
                      <m:sty m:val="p"/>
                    </m:rPr>
                    <w:rPr>
                      <w:rFonts w:ascii="Cambria Math" w:eastAsia="宋体" w:hAnsi="Cambria Math"/>
                      <w:szCs w:val="24"/>
                      <w:lang w:eastAsia="zh-CN"/>
                    </w:rPr>
                    <m:t>size</m:t>
                  </m:r>
                </m:sup>
              </m:sSubSup>
            </m:oMath>
            <w:r w:rsidR="000E628C" w:rsidRPr="006945B1">
              <w:rPr>
                <w:rFonts w:ascii="Times" w:eastAsia="宋体" w:hAnsi="Times" w:hint="eastAsia"/>
                <w:szCs w:val="24"/>
                <w:lang w:eastAsia="zh-CN"/>
              </w:rPr>
              <w:t xml:space="preserve"> is the </w:t>
            </w:r>
            <w:r w:rsidR="000E628C" w:rsidRPr="006945B1">
              <w:rPr>
                <w:rFonts w:ascii="Times" w:eastAsia="宋体" w:hAnsi="Times"/>
                <w:szCs w:val="24"/>
                <w:lang w:eastAsia="zh-CN"/>
              </w:rPr>
              <w:t xml:space="preserve">number of </w:t>
            </w:r>
            <w:r w:rsidR="000E628C" w:rsidRPr="006945B1">
              <w:rPr>
                <w:rFonts w:ascii="Times" w:eastAsia="宋体" w:hAnsi="Times" w:hint="eastAsia"/>
                <w:szCs w:val="24"/>
                <w:lang w:eastAsia="zh-CN"/>
              </w:rPr>
              <w:t>UL usable PRB</w:t>
            </w:r>
            <w:r w:rsidR="000E628C" w:rsidRPr="006945B1">
              <w:rPr>
                <w:rFonts w:ascii="Times" w:eastAsia="宋体" w:hAnsi="Times"/>
                <w:szCs w:val="24"/>
                <w:lang w:eastAsia="zh-CN"/>
              </w:rPr>
              <w:t>s.</w:t>
            </w:r>
          </w:p>
          <w:bookmarkStart w:id="78" w:name="OLE_LINK65"/>
          <w:bookmarkStart w:id="79" w:name="OLE_LINK67"/>
          <w:bookmarkStart w:id="80" w:name="OLE_LINK54"/>
          <w:bookmarkStart w:id="81" w:name="OLE_LINK55"/>
          <w:p w14:paraId="45B242E8" w14:textId="77777777" w:rsidR="000E628C" w:rsidRPr="006945B1" w:rsidRDefault="001D6BC6" w:rsidP="00C45332">
            <w:pPr>
              <w:numPr>
                <w:ilvl w:val="0"/>
                <w:numId w:val="58"/>
              </w:numPr>
              <w:overflowPunct w:val="0"/>
              <w:autoSpaceDE w:val="0"/>
              <w:autoSpaceDN w:val="0"/>
              <w:adjustRightInd w:val="0"/>
              <w:spacing w:after="0"/>
              <w:contextualSpacing/>
              <w:jc w:val="both"/>
              <w:textAlignment w:val="baseline"/>
              <w:rPr>
                <w:rFonts w:ascii="Times" w:eastAsia="宋体" w:hAnsi="Times"/>
                <w:szCs w:val="24"/>
                <w:lang w:eastAsia="zh-CN"/>
              </w:rPr>
            </w:pPr>
            <m:oMath>
              <m:sSub>
                <m:sSubPr>
                  <m:ctrlPr>
                    <w:rPr>
                      <w:rFonts w:ascii="Cambria Math" w:eastAsia="宋体" w:hAnsi="Cambria Math"/>
                      <w:szCs w:val="24"/>
                      <w:lang w:eastAsia="zh-CN"/>
                    </w:rPr>
                  </m:ctrlPr>
                </m:sSubPr>
                <m:e>
                  <m:r>
                    <m:rPr>
                      <m:sty m:val="p"/>
                    </m:rPr>
                    <w:rPr>
                      <w:rFonts w:ascii="Cambria Math" w:eastAsia="Batang" w:hAnsi="Cambria Math"/>
                      <w:szCs w:val="24"/>
                    </w:rPr>
                    <m:t>RB</m:t>
                  </m:r>
                </m:e>
                <m:sub>
                  <m:r>
                    <m:rPr>
                      <m:sty m:val="p"/>
                    </m:rPr>
                    <w:rPr>
                      <w:rFonts w:ascii="Cambria Math" w:eastAsia="Batang" w:hAnsi="Cambria Math"/>
                      <w:szCs w:val="24"/>
                    </w:rPr>
                    <m:t>start</m:t>
                  </m:r>
                </m:sub>
              </m:sSub>
            </m:oMath>
            <w:r w:rsidR="000E628C" w:rsidRPr="006945B1">
              <w:rPr>
                <w:rFonts w:ascii="Times" w:eastAsia="宋体" w:hAnsi="Times" w:hint="eastAsia"/>
                <w:szCs w:val="24"/>
                <w:lang w:eastAsia="zh-CN"/>
              </w:rPr>
              <w:t xml:space="preserve"> is the starting PRB index of the first PUSCH h</w:t>
            </w:r>
            <w:bookmarkEnd w:id="78"/>
            <w:bookmarkEnd w:id="79"/>
            <w:r w:rsidR="000E628C" w:rsidRPr="006945B1">
              <w:rPr>
                <w:rFonts w:ascii="Times" w:eastAsia="宋体" w:hAnsi="Times" w:hint="eastAsia"/>
                <w:szCs w:val="24"/>
                <w:lang w:eastAsia="zh-CN"/>
              </w:rPr>
              <w:t xml:space="preserve">op </w:t>
            </w:r>
            <w:r w:rsidR="000E628C" w:rsidRPr="006945B1">
              <w:rPr>
                <w:rFonts w:ascii="Times" w:eastAsia="宋体" w:hAnsi="Times"/>
                <w:szCs w:val="24"/>
                <w:lang w:eastAsia="zh-CN"/>
              </w:rPr>
              <w:t>with reference to the start of UL active BWP.</w:t>
            </w:r>
          </w:p>
          <w:bookmarkEnd w:id="80"/>
          <w:bookmarkEnd w:id="81"/>
          <w:p w14:paraId="62BDA9F4" w14:textId="77777777" w:rsidR="000E628C" w:rsidRPr="006945B1" w:rsidRDefault="000E628C" w:rsidP="00C45332">
            <w:pPr>
              <w:numPr>
                <w:ilvl w:val="0"/>
                <w:numId w:val="58"/>
              </w:numPr>
              <w:overflowPunct w:val="0"/>
              <w:autoSpaceDE w:val="0"/>
              <w:autoSpaceDN w:val="0"/>
              <w:adjustRightInd w:val="0"/>
              <w:spacing w:after="0"/>
              <w:contextualSpacing/>
              <w:jc w:val="both"/>
              <w:textAlignment w:val="baseline"/>
              <w:rPr>
                <w:rFonts w:ascii="Times" w:eastAsia="宋体" w:hAnsi="Times"/>
                <w:szCs w:val="24"/>
                <w:lang w:eastAsia="zh-CN"/>
              </w:rPr>
            </w:pPr>
            <w:r w:rsidRPr="006945B1">
              <w:rPr>
                <w:rFonts w:ascii="Times" w:eastAsia="宋体" w:hAnsi="Times"/>
                <w:szCs w:val="24"/>
                <w:lang w:eastAsia="zh-CN"/>
              </w:rPr>
              <w:t>RB offset is the frequency hopping offset for PUSCH in SBFD symbols</w:t>
            </w:r>
          </w:p>
          <w:p w14:paraId="212DD028" w14:textId="77777777" w:rsidR="000E628C" w:rsidRPr="006945B1" w:rsidRDefault="000E628C" w:rsidP="00C45332">
            <w:pPr>
              <w:numPr>
                <w:ilvl w:val="0"/>
                <w:numId w:val="58"/>
              </w:numPr>
              <w:overflowPunct w:val="0"/>
              <w:autoSpaceDE w:val="0"/>
              <w:autoSpaceDN w:val="0"/>
              <w:adjustRightInd w:val="0"/>
              <w:spacing w:after="0"/>
              <w:contextualSpacing/>
              <w:jc w:val="both"/>
              <w:textAlignment w:val="baseline"/>
              <w:rPr>
                <w:rFonts w:ascii="Times" w:eastAsia="宋体" w:hAnsi="Times"/>
                <w:szCs w:val="24"/>
                <w:lang w:eastAsia="zh-CN"/>
              </w:rPr>
            </w:pPr>
            <w:r w:rsidRPr="006945B1">
              <w:rPr>
                <w:rFonts w:ascii="Times" w:eastAsia="宋体" w:hAnsi="Times"/>
                <w:szCs w:val="24"/>
                <w:lang w:eastAsia="zh-CN"/>
              </w:rPr>
              <w:t xml:space="preserve">Note: Definition of </w:t>
            </w:r>
            <m:oMath>
              <m:sSubSup>
                <m:sSubSupPr>
                  <m:ctrlPr>
                    <w:rPr>
                      <w:rFonts w:ascii="Cambria Math" w:eastAsia="等线" w:hAnsi="Cambria Math"/>
                      <w:i/>
                      <w:szCs w:val="24"/>
                      <w:lang w:eastAsia="zh-CN"/>
                    </w:rPr>
                  </m:ctrlPr>
                </m:sSubSupPr>
                <m:e>
                  <m:r>
                    <w:rPr>
                      <w:rFonts w:ascii="Cambria Math" w:eastAsia="等线" w:hAnsi="Cambria Math"/>
                      <w:szCs w:val="24"/>
                      <w:lang w:eastAsia="zh-CN"/>
                    </w:rPr>
                    <m:t>n</m:t>
                  </m:r>
                </m:e>
                <m:sub>
                  <m:r>
                    <w:rPr>
                      <w:rFonts w:ascii="Cambria Math" w:eastAsia="等线" w:hAnsi="Cambria Math"/>
                      <w:szCs w:val="24"/>
                      <w:lang w:eastAsia="zh-CN"/>
                    </w:rPr>
                    <m:t>s</m:t>
                  </m:r>
                </m:sub>
                <m:sup>
                  <m:r>
                    <w:rPr>
                      <w:rFonts w:ascii="Cambria Math" w:eastAsia="等线" w:hAnsi="Cambria Math"/>
                      <w:szCs w:val="24"/>
                      <w:lang w:eastAsia="zh-CN"/>
                    </w:rPr>
                    <m:t>μ</m:t>
                  </m:r>
                </m:sup>
              </m:sSubSup>
              <m:r>
                <w:rPr>
                  <w:rFonts w:ascii="Cambria Math" w:eastAsia="等线" w:hAnsi="Cambria Math"/>
                  <w:szCs w:val="24"/>
                  <w:lang w:eastAsia="zh-CN"/>
                </w:rPr>
                <m:t xml:space="preserve"> </m:t>
              </m:r>
            </m:oMath>
            <w:r w:rsidRPr="006945B1">
              <w:rPr>
                <w:rFonts w:ascii="Times" w:eastAsia="宋体" w:hAnsi="Times"/>
                <w:szCs w:val="24"/>
                <w:lang w:eastAsia="zh-CN"/>
              </w:rPr>
              <w:t>is unchanged from existing specifications</w:t>
            </w:r>
          </w:p>
          <w:p w14:paraId="75975230" w14:textId="77777777" w:rsidR="000E628C" w:rsidRPr="006945B1" w:rsidRDefault="000E628C" w:rsidP="00C45332">
            <w:pPr>
              <w:spacing w:after="0"/>
              <w:rPr>
                <w:rFonts w:ascii="Times" w:eastAsia="等线" w:hAnsi="Times"/>
                <w:szCs w:val="24"/>
                <w:lang w:eastAsia="zh-CN"/>
              </w:rPr>
            </w:pPr>
            <w:r w:rsidRPr="006945B1">
              <w:rPr>
                <w:rFonts w:ascii="Times" w:eastAsia="等线" w:hAnsi="Times"/>
                <w:szCs w:val="24"/>
                <w:lang w:eastAsia="zh-CN"/>
              </w:rPr>
              <w:t>Decide in RAN1#119, one of the following options:</w:t>
            </w:r>
          </w:p>
          <w:p w14:paraId="4938FC77" w14:textId="77777777" w:rsidR="000E628C" w:rsidRPr="00BC5BDF" w:rsidRDefault="000E628C" w:rsidP="00C45332">
            <w:pPr>
              <w:numPr>
                <w:ilvl w:val="0"/>
                <w:numId w:val="58"/>
              </w:numPr>
              <w:overflowPunct w:val="0"/>
              <w:autoSpaceDE w:val="0"/>
              <w:autoSpaceDN w:val="0"/>
              <w:adjustRightInd w:val="0"/>
              <w:spacing w:after="0"/>
              <w:contextualSpacing/>
              <w:jc w:val="both"/>
              <w:textAlignment w:val="baseline"/>
              <w:rPr>
                <w:rFonts w:ascii="Times" w:eastAsia="等线" w:hAnsi="Times"/>
                <w:szCs w:val="24"/>
                <w:lang w:eastAsia="zh-CN"/>
              </w:rPr>
            </w:pPr>
            <w:r w:rsidRPr="00BC5BDF">
              <w:rPr>
                <w:rFonts w:ascii="Times" w:eastAsia="等线" w:hAnsi="Times"/>
                <w:szCs w:val="24"/>
                <w:lang w:eastAsia="zh-CN"/>
              </w:rPr>
              <w:t xml:space="preserve">Alt1: Remove </w:t>
            </w:r>
            <m:oMath>
              <m:d>
                <m:dPr>
                  <m:begChr m:val="["/>
                  <m:endChr m:val="]"/>
                  <m:ctrlPr>
                    <w:rPr>
                      <w:rFonts w:ascii="Cambria Math" w:eastAsia="宋体" w:hAnsi="Cambria Math"/>
                      <w:szCs w:val="24"/>
                      <w:lang w:eastAsia="zh-CN"/>
                    </w:rPr>
                  </m:ctrlPr>
                </m:dPr>
                <m:e>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UL SB start</m:t>
                      </m:r>
                    </m:sub>
                  </m:sSub>
                </m:e>
              </m:d>
            </m:oMath>
            <w:r w:rsidRPr="00BC5BDF">
              <w:rPr>
                <w:rFonts w:ascii="Times" w:eastAsia="等线" w:hAnsi="Times"/>
                <w:szCs w:val="24"/>
                <w:lang w:eastAsia="zh-CN"/>
              </w:rPr>
              <w:t xml:space="preserve"> in the above equations</w:t>
            </w:r>
          </w:p>
          <w:p w14:paraId="15C2812E" w14:textId="77777777" w:rsidR="000E628C" w:rsidRPr="006945B1" w:rsidRDefault="000E628C" w:rsidP="00C45332">
            <w:pPr>
              <w:numPr>
                <w:ilvl w:val="0"/>
                <w:numId w:val="58"/>
              </w:numPr>
              <w:overflowPunct w:val="0"/>
              <w:autoSpaceDE w:val="0"/>
              <w:autoSpaceDN w:val="0"/>
              <w:adjustRightInd w:val="0"/>
              <w:spacing w:after="0"/>
              <w:contextualSpacing/>
              <w:jc w:val="both"/>
              <w:textAlignment w:val="baseline"/>
              <w:rPr>
                <w:rFonts w:ascii="Times" w:eastAsia="等线" w:hAnsi="Times"/>
                <w:szCs w:val="24"/>
                <w:lang w:eastAsia="zh-CN"/>
              </w:rPr>
            </w:pPr>
            <w:r w:rsidRPr="00BC5BDF">
              <w:rPr>
                <w:rFonts w:ascii="Times" w:eastAsia="等线" w:hAnsi="Times"/>
                <w:szCs w:val="24"/>
                <w:lang w:eastAsia="zh-CN"/>
              </w:rPr>
              <w:t>Alt2: Re</w:t>
            </w:r>
            <w:r w:rsidRPr="006945B1">
              <w:rPr>
                <w:rFonts w:ascii="Times" w:eastAsia="等线" w:hAnsi="Times"/>
                <w:szCs w:val="24"/>
                <w:lang w:eastAsia="zh-CN"/>
              </w:rPr>
              <w:t xml:space="preserve">move square brackets from </w:t>
            </w:r>
            <m:oMath>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UL SB start</m:t>
                  </m:r>
                </m:sub>
              </m:sSub>
              <m:r>
                <m:rPr>
                  <m:sty m:val="p"/>
                </m:rPr>
                <w:rPr>
                  <w:rFonts w:ascii="Cambria Math" w:eastAsia="宋体" w:hAnsi="Cambria Math"/>
                  <w:szCs w:val="24"/>
                  <w:lang w:eastAsia="zh-CN"/>
                </w:rPr>
                <m:t>]</m:t>
              </m:r>
            </m:oMath>
            <w:r w:rsidRPr="006945B1">
              <w:rPr>
                <w:rFonts w:ascii="Times" w:eastAsia="等线" w:hAnsi="Times"/>
                <w:szCs w:val="24"/>
                <w:lang w:eastAsia="zh-CN"/>
              </w:rPr>
              <w:t xml:space="preserve"> in the above equations</w:t>
            </w:r>
          </w:p>
          <w:p w14:paraId="61E28BD0" w14:textId="77777777" w:rsidR="000E628C" w:rsidRPr="006945B1" w:rsidRDefault="000E628C" w:rsidP="00C45332">
            <w:pPr>
              <w:tabs>
                <w:tab w:val="left" w:pos="0"/>
              </w:tabs>
              <w:spacing w:after="0"/>
              <w:ind w:left="720"/>
              <w:jc w:val="both"/>
            </w:pPr>
          </w:p>
        </w:tc>
      </w:tr>
    </w:tbl>
    <w:p w14:paraId="71FC7BDA" w14:textId="77782165" w:rsidR="00E85771" w:rsidRDefault="00E85771" w:rsidP="00E85771">
      <w:pPr>
        <w:jc w:val="both"/>
        <w:rPr>
          <w:rFonts w:eastAsiaTheme="minorEastAsia"/>
          <w:lang w:eastAsia="zh-CN"/>
        </w:rPr>
      </w:pPr>
    </w:p>
    <w:p w14:paraId="56C7A23A" w14:textId="2B5CDDB0" w:rsidR="00B86C7F" w:rsidRDefault="00AB2F61" w:rsidP="00AB2F61">
      <w:pPr>
        <w:jc w:val="both"/>
        <w:rPr>
          <w:rFonts w:eastAsiaTheme="minorEastAsia"/>
          <w:lang w:eastAsia="zh-CN"/>
        </w:rPr>
      </w:pPr>
      <w:r>
        <w:t xml:space="preserve">In </w:t>
      </w:r>
      <w:r w:rsidR="00C45332">
        <w:t>RAN1#118 meeting</w:t>
      </w:r>
      <w:r>
        <w:t xml:space="preserve">, for PUSCH transmission </w:t>
      </w:r>
      <w:r w:rsidRPr="00DA3AB5">
        <w:rPr>
          <w:rFonts w:ascii="Times" w:eastAsia="Malgun Gothic" w:hAnsi="Times"/>
          <w:bCs/>
          <w:szCs w:val="24"/>
        </w:rPr>
        <w:t>across SBFD symbols and non-SBFD symbols</w:t>
      </w:r>
      <w:r w:rsidRPr="00DA3AB5">
        <w:rPr>
          <w:rFonts w:ascii="Times" w:eastAsia="Batang" w:hAnsi="Times"/>
          <w:szCs w:val="24"/>
        </w:rPr>
        <w:t xml:space="preserve"> </w:t>
      </w:r>
      <w:r w:rsidRPr="00DA3AB5">
        <w:rPr>
          <w:rFonts w:ascii="Times" w:eastAsia="Malgun Gothic" w:hAnsi="Times"/>
          <w:bCs/>
          <w:szCs w:val="24"/>
        </w:rPr>
        <w:t xml:space="preserve">in different slots, </w:t>
      </w:r>
      <w:r>
        <w:t>s</w:t>
      </w:r>
      <w:r w:rsidRPr="002E5ED3">
        <w:t>ingle resource for non-SBFD symbols and RB offset(s) to determine frequency resource for SBFD symbols</w:t>
      </w:r>
      <w:r>
        <w:t xml:space="preserve"> was supported.</w:t>
      </w:r>
      <w:r w:rsidR="00981C9E" w:rsidRPr="00981C9E">
        <w:t xml:space="preserve"> </w:t>
      </w:r>
      <w:r w:rsidR="00981C9E">
        <w:t xml:space="preserve">In RAN1#118bis meeting, </w:t>
      </w:r>
      <w:r>
        <w:t xml:space="preserve"> </w:t>
      </w:r>
      <w:r w:rsidR="00981C9E">
        <w:rPr>
          <w:rFonts w:ascii="Times" w:eastAsia="等线" w:hAnsi="Times"/>
          <w:bCs/>
          <w:szCs w:val="24"/>
          <w:lang w:eastAsia="zh-CN"/>
        </w:rPr>
        <w:t>two</w:t>
      </w:r>
      <w:r w:rsidR="00981C9E" w:rsidRPr="00EC4EB1">
        <w:rPr>
          <w:rFonts w:ascii="Times" w:eastAsia="等线" w:hAnsi="Times"/>
          <w:bCs/>
          <w:szCs w:val="24"/>
          <w:lang w:eastAsia="zh-CN"/>
        </w:rPr>
        <w:t xml:space="preserve"> options for determining starting PRB for PUSCH transmissions in SBFD symbols</w:t>
      </w:r>
      <w:r w:rsidR="00981C9E">
        <w:rPr>
          <w:rFonts w:eastAsiaTheme="minorEastAsia"/>
          <w:lang w:eastAsia="zh-CN"/>
        </w:rPr>
        <w:t xml:space="preserve"> were discussed. </w:t>
      </w:r>
      <w:r w:rsidR="00F6117B">
        <w:rPr>
          <w:rFonts w:eastAsiaTheme="minorEastAsia"/>
          <w:lang w:eastAsia="zh-CN"/>
        </w:rPr>
        <w:t xml:space="preserve">Thus, for </w:t>
      </w:r>
      <w:r w:rsidR="00F6117B" w:rsidRPr="006945B1">
        <w:rPr>
          <w:rFonts w:ascii="Times" w:eastAsia="等线" w:hAnsi="Times"/>
          <w:szCs w:val="24"/>
          <w:lang w:eastAsia="zh-CN"/>
        </w:rPr>
        <w:t>PUSCH</w:t>
      </w:r>
      <w:r w:rsidR="00F6117B" w:rsidRPr="006945B1">
        <w:rPr>
          <w:rFonts w:ascii="Times" w:eastAsia="等线" w:hAnsi="Times" w:hint="eastAsia"/>
          <w:szCs w:val="24"/>
          <w:lang w:eastAsia="zh-CN"/>
        </w:rPr>
        <w:t xml:space="preserve"> frequency hopping </w:t>
      </w:r>
      <w:r w:rsidR="00F6117B">
        <w:rPr>
          <w:rFonts w:ascii="Times" w:eastAsia="等线" w:hAnsi="Times"/>
          <w:szCs w:val="24"/>
          <w:lang w:eastAsia="zh-CN"/>
        </w:rPr>
        <w:t xml:space="preserve">formula </w:t>
      </w:r>
      <w:r w:rsidR="00F6117B" w:rsidRPr="006945B1">
        <w:rPr>
          <w:rFonts w:ascii="Times" w:eastAsia="等线" w:hAnsi="Times" w:hint="eastAsia"/>
          <w:szCs w:val="24"/>
          <w:lang w:eastAsia="zh-CN"/>
        </w:rPr>
        <w:t>in SBFD symbols</w:t>
      </w:r>
      <w:r w:rsidR="00F6117B">
        <w:rPr>
          <w:rFonts w:eastAsiaTheme="minorEastAsia"/>
          <w:lang w:eastAsia="zh-CN"/>
        </w:rPr>
        <w:t xml:space="preserve">, it </w:t>
      </w:r>
      <w:r w:rsidR="00B86C7F">
        <w:rPr>
          <w:rFonts w:eastAsiaTheme="minorEastAsia"/>
          <w:lang w:eastAsia="zh-CN"/>
        </w:rPr>
        <w:t xml:space="preserve">should be clarified that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B86C7F">
        <w:rPr>
          <w:rFonts w:eastAsiaTheme="minorEastAsia"/>
          <w:lang w:val="en-US" w:eastAsia="zh-CN"/>
        </w:rPr>
        <w:t xml:space="preserve"> </w:t>
      </w:r>
      <w:r w:rsidR="00B86C7F">
        <w:rPr>
          <w:rFonts w:eastAsiaTheme="minorEastAsia" w:hint="eastAsia"/>
          <w:lang w:val="en-US" w:eastAsia="zh-CN"/>
        </w:rPr>
        <w:t>i</w:t>
      </w:r>
      <w:r w:rsidR="00B86C7F">
        <w:rPr>
          <w:rFonts w:eastAsiaTheme="minorEastAsia"/>
          <w:lang w:val="en-US" w:eastAsia="zh-CN"/>
        </w:rPr>
        <w:t>s for</w:t>
      </w:r>
      <w:r w:rsidR="00A465D0">
        <w:rPr>
          <w:rFonts w:eastAsiaTheme="minorEastAsia"/>
          <w:lang w:val="en-US" w:eastAsia="zh-CN"/>
        </w:rPr>
        <w:t xml:space="preserve"> </w:t>
      </w:r>
      <w:r w:rsidR="00981C9E">
        <w:rPr>
          <w:rFonts w:eastAsiaTheme="minorEastAsia"/>
          <w:lang w:val="en-US" w:eastAsia="zh-CN"/>
        </w:rPr>
        <w:t>PUSCH transmission</w:t>
      </w:r>
      <w:r w:rsidR="00F6117B">
        <w:rPr>
          <w:rFonts w:eastAsiaTheme="minorEastAsia"/>
          <w:lang w:val="en-US" w:eastAsia="zh-CN"/>
        </w:rPr>
        <w:t>s</w:t>
      </w:r>
      <w:r w:rsidR="00981C9E">
        <w:rPr>
          <w:rFonts w:eastAsiaTheme="minorEastAsia"/>
          <w:lang w:val="en-US" w:eastAsia="zh-CN"/>
        </w:rPr>
        <w:t xml:space="preserve"> in </w:t>
      </w:r>
      <w:r w:rsidR="00A465D0">
        <w:rPr>
          <w:rFonts w:eastAsiaTheme="minorEastAsia"/>
          <w:lang w:val="en-US" w:eastAsia="zh-CN"/>
        </w:rPr>
        <w:t xml:space="preserve">SBFD symbol or non-SBFD symbol because </w:t>
      </w:r>
      <w:r w:rsidR="00A465D0" w:rsidRPr="00A465D0">
        <w:rPr>
          <w:rFonts w:eastAsiaTheme="minorEastAsia"/>
          <w:lang w:val="en-US" w:eastAsia="zh-CN"/>
        </w:rPr>
        <w:t>starting PRB for PUSCH transmissions in SBFD symbols</w:t>
      </w:r>
      <w:r w:rsidR="00A465D0">
        <w:rPr>
          <w:rFonts w:eastAsiaTheme="minorEastAsia"/>
          <w:lang w:val="en-US" w:eastAsia="zh-CN"/>
        </w:rPr>
        <w:t xml:space="preserve"> and non-SBFD symbol is different for configuration 2.</w:t>
      </w:r>
    </w:p>
    <w:p w14:paraId="3AEE32B5" w14:textId="77777777" w:rsidR="00C77C1C" w:rsidRDefault="005E5445" w:rsidP="00AB2F61">
      <w:pPr>
        <w:jc w:val="both"/>
        <w:rPr>
          <w:rFonts w:eastAsia="微软雅黑"/>
          <w:lang w:val="en-US" w:eastAsia="zh-CN"/>
        </w:rPr>
      </w:pPr>
      <w:r>
        <w:rPr>
          <w:rFonts w:eastAsiaTheme="minorEastAsia"/>
          <w:lang w:eastAsia="zh-CN"/>
        </w:rPr>
        <w:t xml:space="preserve">For </w:t>
      </w:r>
      <w:r w:rsidRPr="006945B1">
        <w:rPr>
          <w:rFonts w:ascii="Times" w:eastAsia="等线" w:hAnsi="Times"/>
          <w:szCs w:val="24"/>
          <w:lang w:eastAsia="zh-CN"/>
        </w:rPr>
        <w:t>PUSCH</w:t>
      </w:r>
      <w:r w:rsidRPr="006945B1">
        <w:rPr>
          <w:rFonts w:ascii="Times" w:eastAsia="等线" w:hAnsi="Times" w:hint="eastAsia"/>
          <w:szCs w:val="24"/>
          <w:lang w:eastAsia="zh-CN"/>
        </w:rPr>
        <w:t xml:space="preserve"> intra-slot frequency hopping in SBFD symbol</w:t>
      </w:r>
      <w:r w:rsidR="00C45332">
        <w:rPr>
          <w:rFonts w:eastAsiaTheme="minorEastAsia"/>
          <w:lang w:eastAsia="zh-CN"/>
        </w:rPr>
        <w:t xml:space="preserv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B86C7F">
        <w:rPr>
          <w:rFonts w:eastAsia="微软雅黑" w:hint="eastAsia"/>
          <w:lang w:val="en-US" w:eastAsia="zh-CN"/>
        </w:rPr>
        <w:t xml:space="preserve"> </w:t>
      </w:r>
      <w:r w:rsidR="00C45332">
        <w:t>in</w:t>
      </w:r>
      <w:r w:rsidR="00AB2F61">
        <w:t xml:space="preserve"> first hop </w:t>
      </w:r>
      <w:r w:rsidR="00AB2F61" w:rsidRPr="002E5ED3">
        <w:t>is the start</w:t>
      </w:r>
      <w:r w:rsidR="00890B9A">
        <w:t>ing</w:t>
      </w:r>
      <w:r w:rsidR="00AB2F61" w:rsidRPr="002E5ED3">
        <w:t xml:space="preserve"> </w:t>
      </w:r>
      <w:r w:rsidR="00890B9A">
        <w:t>P</w:t>
      </w:r>
      <w:r w:rsidR="00AB2F61" w:rsidRPr="002E5ED3">
        <w:t xml:space="preserve">RB after </w:t>
      </w:r>
      <w:r w:rsidR="00890B9A">
        <w:t>applying</w:t>
      </w:r>
      <w:r w:rsidR="00AB2F61" w:rsidRPr="002E5ED3">
        <w:t xml:space="preserve"> </w:t>
      </w:r>
      <w:r w:rsidR="00890B9A" w:rsidRPr="00890B9A">
        <w:t xml:space="preserve">starting PRB </w:t>
      </w:r>
      <w:r w:rsidR="00890B9A">
        <w:t xml:space="preserve">determination </w:t>
      </w:r>
      <w:r w:rsidR="00890B9A" w:rsidRPr="00890B9A">
        <w:t>for PUSCH transmissions in SBFD symbols</w:t>
      </w:r>
      <w:r w:rsidR="00C45332">
        <w:t xml:space="preserve">, </w:t>
      </w:r>
      <w:r w:rsidR="00890B9A">
        <w:t>e</w:t>
      </w:r>
      <w:r w:rsidR="00C45332">
        <w:t>.</w:t>
      </w:r>
      <w:r w:rsidR="00890B9A">
        <w:t>g</w:t>
      </w:r>
      <w:r w:rsidR="00C45332">
        <w:t xml:space="preserve">., </w:t>
      </w:r>
      <w:r w:rsidR="00890B9A">
        <w:t>Equation 1-A</w:t>
      </w:r>
      <w:r w:rsidR="00AB2F61">
        <w:t xml:space="preserve">. For </w:t>
      </w:r>
      <w:r w:rsidR="00AB2F61" w:rsidRPr="0020299A">
        <w:rPr>
          <w:rFonts w:eastAsiaTheme="minorEastAsia"/>
          <w:lang w:eastAsia="zh-CN"/>
        </w:rPr>
        <w:t>starting RB</w:t>
      </w:r>
      <w:r w:rsidR="00AB2F61">
        <w:t xml:space="preserve"> </w:t>
      </w:r>
      <w:r w:rsidR="001664E3">
        <w:t>in</w:t>
      </w:r>
      <w:r w:rsidR="00AB2F61">
        <w:t xml:space="preserve"> second hop, </w:t>
      </w:r>
      <w:r w:rsidR="00AB2F61" w:rsidRPr="00AA7AE5">
        <w:t>changing BWP size to UL subband size only is not sufficient</w:t>
      </w:r>
      <w:r w:rsidR="00AB2F61">
        <w:t xml:space="preserve">. </w:t>
      </w:r>
      <w:r w:rsidR="001D7DD1">
        <w:t xml:space="preserve">Since </w:t>
      </w:r>
      <w:r w:rsidR="00E65F3D">
        <w:t>P</w:t>
      </w:r>
      <w:r w:rsidR="00AB2F61" w:rsidRPr="00E33C1C">
        <w:t xml:space="preserve">RB index would be in range of [0, UL usable PRB size-1] and the </w:t>
      </w:r>
      <w:r w:rsidR="00E65F3D">
        <w:t>P</w:t>
      </w:r>
      <w:r w:rsidR="00AB2F61" w:rsidRPr="00E33C1C">
        <w:t xml:space="preserve">RB index is with reference to the starting PRB of UL BWP, which </w:t>
      </w:r>
      <w:r w:rsidR="00AB2F61">
        <w:t>would exceed the range of UL usable PRBs.</w:t>
      </w:r>
      <w:r w:rsidR="00AE68B7">
        <w:t xml:space="preserve"> So </w:t>
      </w:r>
      <m:oMath>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w:rPr>
            <w:rFonts w:ascii="Cambria Math" w:eastAsia="宋体" w:hAnsi="Cambria Math"/>
            <w:color w:val="FF0000"/>
            <w:szCs w:val="24"/>
            <w:lang w:eastAsia="zh-CN"/>
          </w:rPr>
          <m:t xml:space="preserve"> </m:t>
        </m:r>
      </m:oMath>
      <w:r w:rsidR="00AE68B7">
        <w:t xml:space="preserve">of the first part in formula is needed. </w:t>
      </w:r>
      <w:r w:rsidR="00AE68B7" w:rsidRPr="00DE6711">
        <w:rPr>
          <w:rFonts w:eastAsia="微软雅黑"/>
          <w:lang w:val="en-US" w:eastAsia="zh-CN"/>
        </w:rPr>
        <w:t xml:space="preserve">The output range of </w:t>
      </w:r>
      <w:r w:rsidR="00AE68B7">
        <w:rPr>
          <w:rFonts w:eastAsia="微软雅黑"/>
          <w:lang w:val="en-US" w:eastAsia="zh-CN"/>
        </w:rPr>
        <w:t>the formula</w:t>
      </w:r>
      <w:r w:rsidR="00AE68B7" w:rsidRPr="00DE6711">
        <w:rPr>
          <w:rFonts w:eastAsia="微软雅黑"/>
          <w:lang w:val="en-US" w:eastAsia="zh-CN"/>
        </w:rPr>
        <w:t xml:space="preserve"> are </w:t>
      </w:r>
      <w:r w:rsidR="00AE68B7" w:rsidRPr="00DE6711">
        <w:rPr>
          <w:rFonts w:eastAsia="微软雅黑" w:hint="eastAsia"/>
          <w:lang w:val="en-US" w:eastAsia="zh-CN"/>
        </w:rPr>
        <w:t>[</w:t>
      </w:r>
      <m:oMath>
        <m:sSub>
          <m:sSubPr>
            <m:ctrlPr>
              <w:rPr>
                <w:rFonts w:ascii="Cambria Math" w:eastAsia="Times New Roman" w:hAnsi="Cambria Math"/>
                <w:i/>
                <w:lang w:val="en-US"/>
              </w:rPr>
            </m:ctrlPr>
          </m:sSubPr>
          <m:e>
            <m:r>
              <w:rPr>
                <w:rFonts w:ascii="Cambria Math" w:eastAsia="Times New Roman" w:hAnsi="Cambria Math"/>
                <w:lang w:val="en-US"/>
              </w:rPr>
              <m:t>RB</m:t>
            </m:r>
          </m:e>
          <m:sub>
            <m:r>
              <w:rPr>
                <w:rFonts w:ascii="Cambria Math" w:eastAsia="Times New Roman" w:hAnsi="Cambria Math"/>
                <w:lang w:val="en-US"/>
              </w:rPr>
              <m:t>UL SB start</m:t>
            </m:r>
          </m:sub>
        </m:sSub>
      </m:oMath>
      <w:r w:rsidR="00AE68B7" w:rsidRPr="00DE6711">
        <w:rPr>
          <w:rFonts w:eastAsia="微软雅黑" w:hint="eastAsia"/>
          <w:lang w:val="en-US" w:eastAsia="zh-CN"/>
        </w:rPr>
        <w:t xml:space="preserve">, </w:t>
      </w:r>
      <m:oMath>
        <m:sSub>
          <m:sSubPr>
            <m:ctrlPr>
              <w:rPr>
                <w:rFonts w:ascii="Cambria Math" w:eastAsia="Times New Roman" w:hAnsi="Cambria Math"/>
                <w:i/>
                <w:lang w:val="en-US"/>
              </w:rPr>
            </m:ctrlPr>
          </m:sSubPr>
          <m:e>
            <m:r>
              <w:rPr>
                <w:rFonts w:ascii="Cambria Math" w:eastAsia="Times New Roman" w:hAnsi="Cambria Math"/>
                <w:lang w:val="en-US"/>
              </w:rPr>
              <m:t>RB</m:t>
            </m:r>
          </m:e>
          <m:sub>
            <m:r>
              <w:rPr>
                <w:rFonts w:ascii="Cambria Math" w:eastAsia="Times New Roman" w:hAnsi="Cambria Math"/>
                <w:lang w:val="en-US"/>
              </w:rPr>
              <m:t>UL SB start</m:t>
            </m:r>
          </m:sub>
        </m:sSub>
        <m:r>
          <w:rPr>
            <w:rFonts w:ascii="Cambria Math" w:eastAsia="Times New Roman" w:hAnsi="Cambria Math"/>
            <w:lang w:val="en-US"/>
          </w:rPr>
          <m:t>+</m:t>
        </m:r>
        <m:sSubSup>
          <m:sSubSupPr>
            <m:ctrlPr>
              <w:rPr>
                <w:rFonts w:ascii="Cambria Math" w:eastAsia="Times New Roman" w:hAnsi="Cambria Math"/>
                <w:lang w:val="en-US"/>
              </w:rPr>
            </m:ctrlPr>
          </m:sSubSupPr>
          <m:e>
            <m:r>
              <w:rPr>
                <w:rFonts w:ascii="Cambria Math" w:eastAsia="Times New Roman" w:hAnsi="Cambria Math"/>
                <w:lang w:val="en-US"/>
              </w:rPr>
              <m:t>N</m:t>
            </m:r>
          </m:e>
          <m:sub>
            <m:r>
              <w:rPr>
                <w:rFonts w:ascii="Cambria Math" w:eastAsia="Times New Roman" w:hAnsi="Cambria Math"/>
                <w:lang w:val="en-US"/>
              </w:rPr>
              <m:t>UL SB</m:t>
            </m:r>
          </m:sub>
          <m:sup>
            <m:r>
              <w:rPr>
                <w:rFonts w:ascii="Cambria Math" w:eastAsia="Times New Roman" w:hAnsi="Cambria Math"/>
                <w:lang w:val="en-US"/>
              </w:rPr>
              <m:t>size</m:t>
            </m:r>
          </m:sup>
        </m:sSubSup>
      </m:oMath>
      <w:r w:rsidR="00AE68B7" w:rsidRPr="00DE6711">
        <w:rPr>
          <w:rFonts w:eastAsia="微软雅黑" w:hint="eastAsia"/>
          <w:lang w:val="en-US" w:eastAsia="zh-CN"/>
        </w:rPr>
        <w:t>], which is within the UL usable PRBs.</w:t>
      </w:r>
      <w:r w:rsidR="00AE68B7">
        <w:rPr>
          <w:rFonts w:eastAsia="微软雅黑"/>
          <w:lang w:val="en-US" w:eastAsia="zh-CN"/>
        </w:rPr>
        <w:t xml:space="preserve"> </w:t>
      </w:r>
    </w:p>
    <w:p w14:paraId="6773B07C" w14:textId="51BE04EA" w:rsidR="00E03D56" w:rsidRPr="00DD5FE9" w:rsidRDefault="00C77C1C" w:rsidP="00AB2F61">
      <w:pPr>
        <w:jc w:val="both"/>
        <w:rPr>
          <w:rFonts w:eastAsia="微软雅黑"/>
          <w:lang w:val="en-US" w:eastAsia="zh-CN"/>
        </w:rPr>
      </w:pPr>
      <w:r>
        <w:rPr>
          <w:rFonts w:eastAsia="微软雅黑"/>
          <w:lang w:val="en-US" w:eastAsia="zh-CN"/>
        </w:rPr>
        <w:t xml:space="preserve">The remaining open issue is whether </w:t>
      </w:r>
      <w:r w:rsidRPr="00BC5BDF">
        <w:rPr>
          <w:rFonts w:ascii="Times" w:eastAsia="等线" w:hAnsi="Times"/>
          <w:szCs w:val="24"/>
          <w:lang w:eastAsia="zh-CN"/>
        </w:rPr>
        <w:t xml:space="preserve"> </w:t>
      </w:r>
      <m:oMath>
        <m:d>
          <m:dPr>
            <m:begChr m:val="["/>
            <m:endChr m:val="]"/>
            <m:ctrlPr>
              <w:rPr>
                <w:rFonts w:ascii="Cambria Math" w:eastAsia="宋体" w:hAnsi="Cambria Math"/>
                <w:szCs w:val="24"/>
                <w:lang w:eastAsia="zh-CN"/>
              </w:rPr>
            </m:ctrlPr>
          </m:dPr>
          <m:e>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UL SB start</m:t>
                </m:r>
              </m:sub>
            </m:sSub>
          </m:e>
        </m:d>
      </m:oMath>
      <w:r>
        <w:rPr>
          <w:rFonts w:ascii="Times" w:eastAsia="等线" w:hAnsi="Times"/>
          <w:szCs w:val="24"/>
          <w:lang w:eastAsia="zh-CN"/>
        </w:rPr>
        <w:t xml:space="preserve"> is needed or not. In above </w:t>
      </w:r>
      <w:r w:rsidRPr="006945B1">
        <w:rPr>
          <w:rFonts w:ascii="Times" w:eastAsia="等线" w:hAnsi="Times" w:hint="eastAsia"/>
          <w:szCs w:val="24"/>
          <w:lang w:eastAsia="zh-CN"/>
        </w:rPr>
        <w:t>frequency hopping</w:t>
      </w:r>
      <w:r>
        <w:rPr>
          <w:rFonts w:ascii="Times" w:eastAsia="等线" w:hAnsi="Times"/>
          <w:szCs w:val="24"/>
          <w:lang w:eastAsia="zh-CN"/>
        </w:rPr>
        <w:t xml:space="preserve"> formula, </w:t>
      </w:r>
      <w:r w:rsidR="00AB2F61" w:rsidRPr="00AA203C">
        <w:rPr>
          <w:rFonts w:eastAsia="微软雅黑" w:hint="eastAsia"/>
          <w:lang w:val="en-US" w:eastAsia="zh-CN"/>
        </w:rPr>
        <w:t xml:space="preserv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r>
          <m:rPr>
            <m:sty m:val="p"/>
          </m:rPr>
          <w:rPr>
            <w:rFonts w:ascii="Cambria Math" w:eastAsia="Times New Roman" w:hAnsi="Cambria Math"/>
            <w:color w:val="FF0000"/>
            <w:lang w:val="en-US"/>
          </w:rPr>
          <m:t>-</m:t>
        </m:r>
        <m:sSub>
          <m:sSubPr>
            <m:ctrlPr>
              <w:rPr>
                <w:rFonts w:ascii="Cambria Math" w:eastAsia="Times New Roman" w:hAnsi="Cambria Math"/>
                <w:i/>
                <w:color w:val="FF0000"/>
                <w:lang w:val="en-US"/>
              </w:rPr>
            </m:ctrlPr>
          </m:sSubPr>
          <m:e>
            <m:r>
              <w:rPr>
                <w:rFonts w:ascii="Cambria Math" w:eastAsia="Times New Roman" w:hAnsi="Cambria Math"/>
                <w:color w:val="FF0000"/>
                <w:lang w:val="en-US"/>
              </w:rPr>
              <m:t>RB</m:t>
            </m:r>
          </m:e>
          <m:sub>
            <m:r>
              <w:rPr>
                <w:rFonts w:ascii="Cambria Math" w:eastAsia="Times New Roman" w:hAnsi="Cambria Math"/>
                <w:color w:val="FF0000"/>
                <w:lang w:val="en-US"/>
              </w:rPr>
              <m:t>UL SB start</m:t>
            </m:r>
          </m:sub>
        </m:sSub>
      </m:oMath>
      <w:r w:rsidR="00AB2F61" w:rsidRPr="00AE68B7">
        <w:rPr>
          <w:rFonts w:eastAsia="微软雅黑" w:hint="eastAsia"/>
          <w:color w:val="FF0000"/>
          <w:lang w:val="en-US" w:eastAsia="zh-CN"/>
        </w:rPr>
        <w:t xml:space="preserve"> </w:t>
      </w:r>
      <w:r w:rsidR="00AB2F61" w:rsidRPr="00AE68B7">
        <w:rPr>
          <w:rFonts w:eastAsia="微软雅黑" w:hint="eastAsia"/>
          <w:lang w:val="en-US" w:eastAsia="zh-CN"/>
        </w:rPr>
        <w:t>r</w:t>
      </w:r>
      <w:r w:rsidR="00AB2F61" w:rsidRPr="00AA203C">
        <w:rPr>
          <w:rFonts w:eastAsia="微软雅黑" w:hint="eastAsia"/>
          <w:lang w:val="en-US" w:eastAsia="zh-CN"/>
        </w:rPr>
        <w:t>epresent</w:t>
      </w:r>
      <w:r w:rsidR="002E6799">
        <w:rPr>
          <w:rFonts w:eastAsia="微软雅黑"/>
          <w:lang w:val="en-US" w:eastAsia="zh-CN"/>
        </w:rPr>
        <w:t>s</w:t>
      </w:r>
      <w:r w:rsidR="00AB2F61" w:rsidRPr="00AA203C">
        <w:rPr>
          <w:rFonts w:eastAsia="微软雅黑" w:hint="eastAsia"/>
          <w:lang w:val="en-US" w:eastAsia="zh-CN"/>
        </w:rPr>
        <w:t xml:space="preserve"> the offset</w:t>
      </w:r>
      <w:r w:rsidR="006A286D">
        <w:rPr>
          <w:rFonts w:eastAsia="微软雅黑"/>
          <w:lang w:val="en-US" w:eastAsia="zh-CN"/>
        </w:rPr>
        <w:t xml:space="preserve"> </w:t>
      </w:r>
      <w:r w:rsidR="006A6B6C">
        <w:rPr>
          <w:rFonts w:eastAsia="微软雅黑"/>
          <w:lang w:val="en-US" w:eastAsia="zh-CN"/>
        </w:rPr>
        <w:t xml:space="preserve">between </w:t>
      </w:r>
      <w:r w:rsidR="006A6B6C" w:rsidRPr="006945B1">
        <w:rPr>
          <w:rFonts w:ascii="Times" w:eastAsia="等线" w:hAnsi="Times"/>
          <w:szCs w:val="24"/>
          <w:lang w:eastAsia="zh-CN"/>
        </w:rPr>
        <w:t xml:space="preserve">the starting RB in </w:t>
      </w:r>
      <w:r w:rsidR="006A6B6C">
        <w:rPr>
          <w:rFonts w:ascii="Times" w:eastAsia="等线" w:hAnsi="Times"/>
          <w:szCs w:val="24"/>
          <w:lang w:eastAsia="zh-CN"/>
        </w:rPr>
        <w:t>first</w:t>
      </w:r>
      <w:r w:rsidR="006A6B6C" w:rsidRPr="006945B1">
        <w:rPr>
          <w:rFonts w:ascii="Times" w:eastAsia="等线" w:hAnsi="Times"/>
          <w:szCs w:val="24"/>
          <w:lang w:eastAsia="zh-CN"/>
        </w:rPr>
        <w:t xml:space="preserve"> hop</w:t>
      </w:r>
      <w:r w:rsidR="006A6B6C">
        <w:rPr>
          <w:rFonts w:eastAsia="微软雅黑"/>
          <w:lang w:val="en-US" w:eastAsia="zh-CN"/>
        </w:rPr>
        <w:t xml:space="preserve"> </w:t>
      </w:r>
      <w:r w:rsidR="006A286D">
        <w:rPr>
          <w:rFonts w:eastAsia="微软雅黑"/>
          <w:lang w:val="en-US" w:eastAsia="zh-CN"/>
        </w:rPr>
        <w:t>with reference</w:t>
      </w:r>
      <w:r w:rsidR="00AB2F61" w:rsidRPr="00AA203C">
        <w:rPr>
          <w:rFonts w:eastAsia="微软雅黑" w:hint="eastAsia"/>
          <w:lang w:val="en-US" w:eastAsia="zh-CN"/>
        </w:rPr>
        <w:t xml:space="preserve"> to the </w:t>
      </w:r>
      <w:r w:rsidR="006A6B6C">
        <w:rPr>
          <w:rFonts w:eastAsia="微软雅黑"/>
          <w:lang w:val="en-US" w:eastAsia="zh-CN"/>
        </w:rPr>
        <w:t xml:space="preserve">first </w:t>
      </w:r>
      <w:r w:rsidR="00AB2F61" w:rsidRPr="00AA203C">
        <w:rPr>
          <w:rFonts w:eastAsia="微软雅黑" w:hint="eastAsia"/>
          <w:lang w:val="en-US" w:eastAsia="zh-CN"/>
        </w:rPr>
        <w:t xml:space="preserve">UL </w:t>
      </w:r>
      <w:r w:rsidR="006A6B6C">
        <w:rPr>
          <w:rFonts w:eastAsia="微软雅黑"/>
          <w:lang w:val="en-US" w:eastAsia="zh-CN"/>
        </w:rPr>
        <w:t>usble PRBs</w:t>
      </w:r>
      <w:r w:rsidR="00AB2F61" w:rsidRPr="00AA203C">
        <w:rPr>
          <w:rFonts w:eastAsia="微软雅黑" w:hint="eastAsia"/>
          <w:lang w:val="en-US" w:eastAsia="zh-CN"/>
        </w:rPr>
        <w:t>.</w:t>
      </w:r>
      <w:r w:rsidR="00E03D56">
        <w:rPr>
          <w:rFonts w:eastAsia="微软雅黑"/>
          <w:lang w:val="en-US" w:eastAsia="zh-CN"/>
        </w:rPr>
        <w:t xml:space="preserve"> </w:t>
      </w:r>
      <w:r w:rsidR="006A6B6C">
        <w:rPr>
          <w:rFonts w:eastAsia="微软雅黑"/>
          <w:lang w:val="en-US" w:eastAsia="zh-CN"/>
        </w:rPr>
        <w:t>It</w:t>
      </w:r>
      <w:r w:rsidR="00313949">
        <w:rPr>
          <w:rFonts w:eastAsia="微软雅黑"/>
          <w:lang w:val="en-US" w:eastAsia="zh-CN"/>
        </w:rPr>
        <w:t xml:space="preserve"> reuse similar </w:t>
      </w:r>
      <w:r w:rsidR="00313949" w:rsidRPr="00313949">
        <w:rPr>
          <w:rFonts w:eastAsia="微软雅黑"/>
          <w:lang w:val="en-US" w:eastAsia="zh-CN"/>
        </w:rPr>
        <w:t>principles</w:t>
      </w:r>
      <w:r w:rsidR="00313949">
        <w:rPr>
          <w:rFonts w:eastAsia="微软雅黑"/>
          <w:lang w:val="en-US" w:eastAsia="zh-CN"/>
        </w:rPr>
        <w:t xml:space="preserve"> as legacy since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313949">
        <w:rPr>
          <w:rFonts w:eastAsia="微软雅黑" w:hint="eastAsia"/>
          <w:lang w:val="en-US" w:eastAsia="zh-CN"/>
        </w:rPr>
        <w:t xml:space="preserve"> </w:t>
      </w:r>
      <w:r w:rsidR="00F415BE">
        <w:rPr>
          <w:rFonts w:eastAsia="微软雅黑"/>
          <w:lang w:val="en-US" w:eastAsia="zh-CN"/>
        </w:rPr>
        <w:t>in legacy FH hopping fomula</w:t>
      </w:r>
      <w:r w:rsidR="00F415BE" w:rsidRPr="00313949">
        <w:rPr>
          <w:rFonts w:eastAsia="微软雅黑"/>
          <w:lang w:val="en-US" w:eastAsia="zh-CN"/>
        </w:rPr>
        <w:t xml:space="preserve"> </w:t>
      </w:r>
      <w:r w:rsidR="00313949" w:rsidRPr="00313949">
        <w:rPr>
          <w:rFonts w:eastAsia="微软雅黑"/>
          <w:lang w:val="en-US" w:eastAsia="zh-CN"/>
        </w:rPr>
        <w:t xml:space="preserve">represents the offset between the starting RB in first hop with reference to the first </w:t>
      </w:r>
      <w:r w:rsidR="00313949">
        <w:rPr>
          <w:rFonts w:eastAsia="微软雅黑"/>
          <w:lang w:val="en-US" w:eastAsia="zh-CN"/>
        </w:rPr>
        <w:t>PRB in UL BWP.</w:t>
      </w:r>
      <w:r w:rsidR="00F415BE">
        <w:rPr>
          <w:rFonts w:eastAsia="微软雅黑"/>
          <w:lang w:val="en-US" w:eastAsia="zh-CN"/>
        </w:rPr>
        <w:t xml:space="preserve"> </w:t>
      </w:r>
    </w:p>
    <w:p w14:paraId="458F387A" w14:textId="66D67851" w:rsidR="006945B1" w:rsidRDefault="004B7967" w:rsidP="006945B1">
      <w:pPr>
        <w:jc w:val="both"/>
        <w:rPr>
          <w:rFonts w:ascii="Times" w:eastAsia="等线" w:hAnsi="Times"/>
          <w:szCs w:val="24"/>
          <w:lang w:eastAsia="zh-CN"/>
        </w:rPr>
      </w:pPr>
      <w:r>
        <w:rPr>
          <w:rFonts w:ascii="Times" w:eastAsia="等线" w:hAnsi="Times"/>
          <w:szCs w:val="24"/>
          <w:lang w:eastAsia="zh-CN"/>
        </w:rPr>
        <w:t xml:space="preserve">If </w:t>
      </w:r>
      <m:oMath>
        <m:d>
          <m:dPr>
            <m:begChr m:val="["/>
            <m:endChr m:val="]"/>
            <m:ctrlPr>
              <w:rPr>
                <w:rFonts w:ascii="Cambria Math" w:eastAsia="宋体" w:hAnsi="Cambria Math"/>
                <w:color w:val="FF0000"/>
                <w:szCs w:val="24"/>
                <w:lang w:eastAsia="zh-CN"/>
              </w:rPr>
            </m:ctrlPr>
          </m:dPr>
          <m:e>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e>
        </m:d>
      </m:oMath>
      <w:r w:rsidRPr="006945B1">
        <w:rPr>
          <w:rFonts w:ascii="Times" w:eastAsia="等线" w:hAnsi="Times"/>
          <w:szCs w:val="24"/>
          <w:lang w:eastAsia="zh-CN"/>
        </w:rPr>
        <w:t xml:space="preserve"> </w:t>
      </w:r>
      <w:r>
        <w:rPr>
          <w:rFonts w:ascii="Times" w:eastAsia="等线" w:hAnsi="Times"/>
          <w:szCs w:val="24"/>
          <w:lang w:eastAsia="zh-CN"/>
        </w:rPr>
        <w:t xml:space="preserve">is removed </w:t>
      </w:r>
      <w:r w:rsidRPr="006945B1">
        <w:rPr>
          <w:rFonts w:ascii="Times" w:eastAsia="等线" w:hAnsi="Times"/>
          <w:szCs w:val="24"/>
          <w:lang w:eastAsia="zh-CN"/>
        </w:rPr>
        <w:t>in the above equations</w:t>
      </w:r>
      <w:r>
        <w:rPr>
          <w:rFonts w:ascii="Times" w:eastAsia="等线" w:hAnsi="Times"/>
          <w:szCs w:val="24"/>
          <w:lang w:eastAsia="zh-CN"/>
        </w:rPr>
        <w:t xml:space="preserve">, </w:t>
      </w:r>
      <w:r w:rsidR="009E16E1">
        <w:rPr>
          <w:rFonts w:eastAsia="宋体"/>
          <w:lang w:eastAsia="zh-CN"/>
        </w:rPr>
        <w:t xml:space="preserve">the output of </w:t>
      </w:r>
      <w:r w:rsidR="00AD0F22" w:rsidRPr="006945B1">
        <w:rPr>
          <w:rFonts w:ascii="Times" w:eastAsia="等线" w:hAnsi="Times"/>
          <w:szCs w:val="24"/>
          <w:lang w:eastAsia="zh-CN"/>
        </w:rPr>
        <w:t>above equation</w:t>
      </w:r>
      <w:r w:rsidR="009E16E1">
        <w:rPr>
          <w:rFonts w:eastAsia="宋体"/>
          <w:lang w:eastAsia="zh-CN"/>
        </w:rPr>
        <w:t xml:space="preserve"> is within </w:t>
      </w:r>
      <w:r w:rsidR="009E16E1">
        <w:rPr>
          <w:rFonts w:eastAsia="微软雅黑" w:hint="eastAsia"/>
          <w:lang w:eastAsia="zh-CN"/>
        </w:rPr>
        <w:t>UL usable PRBs</w:t>
      </w:r>
      <w:r w:rsidR="00AD0F22">
        <w:rPr>
          <w:rFonts w:eastAsia="微软雅黑"/>
          <w:lang w:eastAsia="zh-CN"/>
        </w:rPr>
        <w:t>.</w:t>
      </w:r>
      <w:r w:rsidR="009E16E1">
        <w:rPr>
          <w:rFonts w:eastAsia="微软雅黑"/>
          <w:lang w:eastAsia="zh-CN"/>
        </w:rPr>
        <w:t xml:space="preserve"> But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9A371A" w:rsidRPr="00AA203C">
        <w:rPr>
          <w:rFonts w:eastAsia="微软雅黑" w:hint="eastAsia"/>
          <w:lang w:val="en-US" w:eastAsia="zh-CN"/>
        </w:rPr>
        <w:t xml:space="preserve"> represents </w:t>
      </w:r>
      <w:r w:rsidR="00AD0F22" w:rsidRPr="00313949">
        <w:rPr>
          <w:rFonts w:eastAsia="微软雅黑"/>
          <w:lang w:val="en-US" w:eastAsia="zh-CN"/>
        </w:rPr>
        <w:t xml:space="preserve">the offset between the starting RB </w:t>
      </w:r>
      <w:r w:rsidR="00AD0F22">
        <w:rPr>
          <w:rFonts w:eastAsia="微软雅黑"/>
          <w:lang w:val="en-US" w:eastAsia="zh-CN"/>
        </w:rPr>
        <w:t>for PUSCH</w:t>
      </w:r>
      <w:r w:rsidR="00AD0F22" w:rsidRPr="00313949">
        <w:rPr>
          <w:rFonts w:eastAsia="微软雅黑"/>
          <w:lang w:val="en-US" w:eastAsia="zh-CN"/>
        </w:rPr>
        <w:t xml:space="preserve"> with reference to the first </w:t>
      </w:r>
      <w:r w:rsidR="00AD0F22">
        <w:rPr>
          <w:rFonts w:eastAsia="微软雅黑"/>
          <w:lang w:val="en-US" w:eastAsia="zh-CN"/>
        </w:rPr>
        <w:t>PRB in UL BWP</w:t>
      </w:r>
      <w:r w:rsidR="00F761C0">
        <w:rPr>
          <w:rFonts w:eastAsia="微软雅黑"/>
          <w:lang w:val="en-US" w:eastAsia="zh-CN"/>
        </w:rPr>
        <w:t xml:space="preserve">, </w:t>
      </w:r>
      <w:r w:rsidR="005F3003">
        <w:rPr>
          <w:rFonts w:eastAsia="微软雅黑"/>
          <w:lang w:val="en-US" w:eastAsia="zh-CN"/>
        </w:rPr>
        <w:t xml:space="preserve">while </w:t>
      </w:r>
      <m:oMath>
        <m:sSub>
          <m:sSubPr>
            <m:ctrlPr>
              <w:rPr>
                <w:rFonts w:ascii="Cambria Math" w:eastAsia="微软雅黑" w:hAnsi="Cambria Math"/>
                <w:lang w:val="en-US" w:eastAsia="zh-CN"/>
              </w:rPr>
            </m:ctrlPr>
          </m:sSubPr>
          <m:e>
            <m:r>
              <m:rPr>
                <m:sty m:val="p"/>
              </m:rPr>
              <w:rPr>
                <w:rFonts w:ascii="Cambria Math" w:eastAsia="微软雅黑" w:hAnsi="Cambria Math"/>
                <w:lang w:val="en-US" w:eastAsia="zh-CN"/>
              </w:rPr>
              <m:t>RB</m:t>
            </m:r>
          </m:e>
          <m:sub>
            <m:r>
              <m:rPr>
                <m:sty m:val="p"/>
              </m:rPr>
              <w:rPr>
                <w:rFonts w:ascii="Cambria Math" w:eastAsia="微软雅黑" w:hAnsi="Cambria Math"/>
                <w:lang w:val="en-US" w:eastAsia="zh-CN"/>
              </w:rPr>
              <m:t>offset</m:t>
            </m:r>
          </m:sub>
        </m:sSub>
      </m:oMath>
      <w:r w:rsidR="005F3003" w:rsidRPr="00AD0F22">
        <w:rPr>
          <w:rFonts w:eastAsia="微软雅黑" w:hint="eastAsia"/>
          <w:lang w:val="en-US" w:eastAsia="zh-CN"/>
        </w:rPr>
        <w:t xml:space="preserve"> </w:t>
      </w:r>
      <w:r w:rsidR="005F3003" w:rsidRPr="00AD0F22">
        <w:rPr>
          <w:rFonts w:eastAsia="微软雅黑"/>
          <w:lang w:val="en-US" w:eastAsia="zh-CN"/>
        </w:rPr>
        <w:t>is specific to SBFD symbols</w:t>
      </w:r>
      <w:r w:rsidR="00AD0F22" w:rsidRPr="00AD0F22">
        <w:rPr>
          <w:rFonts w:eastAsia="微软雅黑"/>
          <w:lang w:val="en-US" w:eastAsia="zh-CN"/>
        </w:rPr>
        <w:t xml:space="preserve"> and restricted to [1, </w:t>
      </w:r>
      <m:oMath>
        <m:sSubSup>
          <m:sSubSupPr>
            <m:ctrlPr>
              <w:rPr>
                <w:rFonts w:ascii="Cambria Math" w:eastAsia="微软雅黑" w:hAnsi="Cambria Math"/>
                <w:lang w:val="en-US" w:eastAsia="zh-CN"/>
              </w:rPr>
            </m:ctrlPr>
          </m:sSubSupPr>
          <m:e>
            <m:r>
              <w:rPr>
                <w:rFonts w:ascii="Cambria Math" w:eastAsia="微软雅黑" w:hAnsi="Cambria Math"/>
                <w:lang w:val="en-US" w:eastAsia="zh-CN"/>
              </w:rPr>
              <m:t>N</m:t>
            </m:r>
          </m:e>
          <m:sub>
            <m:r>
              <w:rPr>
                <w:rFonts w:ascii="Cambria Math" w:eastAsia="微软雅黑" w:hAnsi="Cambria Math"/>
                <w:lang w:val="en-US" w:eastAsia="zh-CN"/>
              </w:rPr>
              <m:t>UL</m:t>
            </m:r>
            <m:r>
              <m:rPr>
                <m:sty m:val="p"/>
              </m:rPr>
              <w:rPr>
                <w:rFonts w:ascii="Cambria Math" w:eastAsia="微软雅黑" w:hAnsi="Cambria Math"/>
                <w:lang w:val="en-US" w:eastAsia="zh-CN"/>
              </w:rPr>
              <m:t xml:space="preserve"> </m:t>
            </m:r>
            <m:r>
              <w:rPr>
                <w:rFonts w:ascii="Cambria Math" w:eastAsia="微软雅黑" w:hAnsi="Cambria Math"/>
                <w:lang w:val="en-US" w:eastAsia="zh-CN"/>
              </w:rPr>
              <m:t>SB</m:t>
            </m:r>
          </m:sub>
          <m:sup>
            <m:r>
              <w:rPr>
                <w:rFonts w:ascii="Cambria Math" w:eastAsia="微软雅黑" w:hAnsi="Cambria Math"/>
                <w:lang w:val="en-US" w:eastAsia="zh-CN"/>
              </w:rPr>
              <m:t>size</m:t>
            </m:r>
          </m:sup>
        </m:sSubSup>
        <m:r>
          <m:rPr>
            <m:sty m:val="p"/>
          </m:rPr>
          <w:rPr>
            <w:rFonts w:ascii="Cambria Math" w:eastAsia="微软雅黑" w:hAnsi="Cambria Math"/>
            <w:lang w:val="en-US" w:eastAsia="zh-CN"/>
          </w:rPr>
          <m:t>-1</m:t>
        </m:r>
      </m:oMath>
      <w:r w:rsidR="00AD0F22" w:rsidRPr="00AD0F22">
        <w:rPr>
          <w:rFonts w:eastAsia="微软雅黑"/>
          <w:lang w:val="en-US" w:eastAsia="zh-CN"/>
        </w:rPr>
        <w:t>]</w:t>
      </w:r>
      <w:r w:rsidR="00351196" w:rsidRPr="00AD0F22">
        <w:rPr>
          <w:rFonts w:eastAsia="微软雅黑"/>
          <w:lang w:val="en-US" w:eastAsia="zh-CN"/>
        </w:rPr>
        <w:t>. Th</w:t>
      </w:r>
      <w:r w:rsidR="00351196">
        <w:rPr>
          <w:rFonts w:eastAsia="微软雅黑"/>
          <w:lang w:eastAsia="zh-CN"/>
        </w:rPr>
        <w:t xml:space="preserve">e value range of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351196">
        <w:rPr>
          <w:rFonts w:eastAsia="微软雅黑" w:hint="eastAsia"/>
          <w:lang w:val="en-US" w:eastAsia="zh-CN"/>
        </w:rPr>
        <w:t xml:space="preserve"> </w:t>
      </w:r>
      <w:r w:rsidR="00351196">
        <w:rPr>
          <w:rFonts w:eastAsia="微软雅黑"/>
          <w:lang w:val="en-US" w:eastAsia="zh-CN"/>
        </w:rPr>
        <w:t xml:space="preserve">and </w:t>
      </w:r>
      <m:oMath>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oMath>
      <w:r w:rsidR="00351196">
        <w:rPr>
          <w:rFonts w:eastAsia="微软雅黑" w:hint="eastAsia"/>
          <w:lang w:eastAsia="zh-CN"/>
        </w:rPr>
        <w:t xml:space="preserve"> </w:t>
      </w:r>
      <w:r w:rsidR="00351196">
        <w:rPr>
          <w:rFonts w:eastAsia="微软雅黑"/>
          <w:lang w:eastAsia="zh-CN"/>
        </w:rPr>
        <w:t>is different.</w:t>
      </w:r>
      <w:r w:rsidR="00351196">
        <w:rPr>
          <w:rFonts w:eastAsia="微软雅黑" w:hint="eastAsia"/>
          <w:lang w:val="en-US" w:eastAsia="zh-CN"/>
        </w:rPr>
        <w:t xml:space="preserve"> </w:t>
      </w:r>
      <w:r w:rsidR="00351196">
        <w:rPr>
          <w:rFonts w:eastAsia="微软雅黑"/>
          <w:lang w:val="en-US" w:eastAsia="zh-CN"/>
        </w:rPr>
        <w:t xml:space="preserve">It </w:t>
      </w:r>
      <w:r w:rsidR="009A371A">
        <w:rPr>
          <w:rFonts w:eastAsia="微软雅黑"/>
          <w:lang w:val="en-US" w:eastAsia="zh-CN"/>
        </w:rPr>
        <w:t>is not align</w:t>
      </w:r>
      <w:r w:rsidR="00343414">
        <w:rPr>
          <w:rFonts w:eastAsia="微软雅黑"/>
          <w:lang w:val="en-US" w:eastAsia="zh-CN"/>
        </w:rPr>
        <w:t>ed</w:t>
      </w:r>
      <w:r w:rsidR="009A371A">
        <w:rPr>
          <w:rFonts w:eastAsia="微软雅黑"/>
          <w:lang w:val="en-US" w:eastAsia="zh-CN"/>
        </w:rPr>
        <w:t xml:space="preserve"> with the </w:t>
      </w:r>
      <w:r w:rsidR="00DA7AAC">
        <w:rPr>
          <w:rFonts w:eastAsia="微软雅黑"/>
          <w:lang w:val="en-US" w:eastAsia="zh-CN"/>
        </w:rPr>
        <w:t>original principle of FH for</w:t>
      </w:r>
      <w:r w:rsidR="00F34BAC">
        <w:rPr>
          <w:rFonts w:eastAsia="微软雅黑"/>
          <w:lang w:val="en-US" w:eastAsia="zh-CN"/>
        </w:rPr>
        <w:t>mula.</w:t>
      </w:r>
      <w:r w:rsidR="004D2E4C">
        <w:rPr>
          <w:rFonts w:eastAsia="微软雅黑"/>
          <w:lang w:val="en-US" w:eastAsia="zh-CN"/>
        </w:rPr>
        <w:t xml:space="preserve"> </w:t>
      </w:r>
      <w:r w:rsidR="00343414" w:rsidRPr="00343414">
        <w:rPr>
          <w:rFonts w:ascii="Times" w:eastAsia="等线" w:hAnsi="Times"/>
          <w:szCs w:val="24"/>
          <w:lang w:eastAsia="zh-CN"/>
        </w:rPr>
        <w:t>I</w:t>
      </w:r>
      <w:r w:rsidR="00343414">
        <w:rPr>
          <w:rFonts w:ascii="Times" w:eastAsia="等线" w:hAnsi="Times"/>
          <w:szCs w:val="24"/>
          <w:lang w:eastAsia="zh-CN"/>
        </w:rPr>
        <w:t>n addition, i</w:t>
      </w:r>
      <w:r w:rsidR="00343414" w:rsidRPr="00343414">
        <w:rPr>
          <w:rFonts w:ascii="Times" w:eastAsia="等线" w:hAnsi="Times"/>
          <w:szCs w:val="24"/>
          <w:lang w:eastAsia="zh-CN"/>
        </w:rPr>
        <w:t xml:space="preserve">f </w:t>
      </w:r>
      <w:r w:rsidR="00343414">
        <w:rPr>
          <w:rFonts w:ascii="Times" w:eastAsia="等线" w:hAnsi="Times"/>
          <w:szCs w:val="24"/>
          <w:lang w:eastAsia="zh-CN"/>
        </w:rPr>
        <w:t xml:space="preserve">without </w:t>
      </w:r>
      <m:oMath>
        <m:d>
          <m:dPr>
            <m:begChr m:val="["/>
            <m:endChr m:val="]"/>
            <m:ctrlPr>
              <w:rPr>
                <w:rFonts w:ascii="Cambria Math" w:eastAsia="宋体" w:hAnsi="Cambria Math"/>
                <w:color w:val="FF0000"/>
                <w:szCs w:val="24"/>
                <w:lang w:eastAsia="zh-CN"/>
              </w:rPr>
            </m:ctrlPr>
          </m:dPr>
          <m:e>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e>
        </m:d>
      </m:oMath>
      <w:r w:rsidR="00343414" w:rsidRPr="00343414">
        <w:rPr>
          <w:rFonts w:ascii="Times" w:eastAsia="等线" w:hAnsi="Times"/>
          <w:szCs w:val="24"/>
          <w:lang w:eastAsia="zh-CN"/>
        </w:rPr>
        <w:t>, the starting PRB of second hop is not same as first hop</w:t>
      </w:r>
      <w:r w:rsidR="00343414">
        <w:rPr>
          <w:rFonts w:ascii="Times" w:eastAsia="等线" w:hAnsi="Times"/>
          <w:szCs w:val="24"/>
          <w:lang w:eastAsia="zh-CN"/>
        </w:rPr>
        <w:t xml:space="preserve"> when</w:t>
      </w:r>
      <w:r w:rsidR="00343414" w:rsidRPr="00343414">
        <w:rPr>
          <w:rFonts w:ascii="Times" w:eastAsia="等线" w:hAnsi="Times"/>
          <w:szCs w:val="24"/>
          <w:lang w:eastAsia="zh-CN"/>
        </w:rPr>
        <w:t xml:space="preserve"> </w:t>
      </w:r>
      <w:r w:rsidR="00343414">
        <w:rPr>
          <w:rFonts w:ascii="Times" w:eastAsia="等线" w:hAnsi="Times"/>
          <w:szCs w:val="24"/>
          <w:lang w:eastAsia="zh-CN"/>
        </w:rPr>
        <w:t>FH is disabled (</w:t>
      </w:r>
      <w:r w:rsidR="00343414" w:rsidRPr="00343414">
        <w:rPr>
          <w:rFonts w:ascii="Times" w:eastAsia="等线" w:hAnsi="Times"/>
          <w:szCs w:val="24"/>
          <w:lang w:eastAsia="zh-CN"/>
        </w:rPr>
        <w:t>RB_offset equals to 0. We think it is not reasonable.</w:t>
      </w:r>
      <w:r w:rsidR="00343414">
        <w:rPr>
          <w:rFonts w:ascii="Times" w:eastAsia="等线" w:hAnsi="Times"/>
          <w:szCs w:val="24"/>
          <w:lang w:eastAsia="zh-CN"/>
        </w:rPr>
        <w:t xml:space="preserve"> </w:t>
      </w:r>
      <w:r w:rsidR="00343414">
        <w:rPr>
          <w:rFonts w:eastAsia="微软雅黑"/>
          <w:lang w:val="en-US" w:eastAsia="zh-CN"/>
        </w:rPr>
        <w:t xml:space="preserve">So we prefer keep </w:t>
      </w:r>
      <m:oMath>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oMath>
      <w:r w:rsidR="00343414">
        <w:rPr>
          <w:rFonts w:eastAsia="微软雅黑"/>
          <w:lang w:val="en-US" w:eastAsia="zh-CN"/>
        </w:rPr>
        <w:t xml:space="preserve"> </w:t>
      </w:r>
      <w:r w:rsidR="00343414" w:rsidRPr="006945B1">
        <w:rPr>
          <w:rFonts w:ascii="Times" w:eastAsia="等线" w:hAnsi="Times"/>
          <w:szCs w:val="24"/>
          <w:lang w:eastAsia="zh-CN"/>
        </w:rPr>
        <w:t>in the above equations</w:t>
      </w:r>
      <w:r w:rsidR="00343414">
        <w:rPr>
          <w:rFonts w:ascii="Times" w:eastAsia="等线" w:hAnsi="Times"/>
          <w:szCs w:val="24"/>
          <w:lang w:eastAsia="zh-CN"/>
        </w:rPr>
        <w:t xml:space="preserve"> and r</w:t>
      </w:r>
      <w:r w:rsidR="00343414" w:rsidRPr="00F761C0">
        <w:rPr>
          <w:rFonts w:ascii="Times" w:eastAsia="等线" w:hAnsi="Times"/>
          <w:szCs w:val="24"/>
          <w:lang w:eastAsia="zh-CN"/>
        </w:rPr>
        <w:t xml:space="preserve">emove square brackets from </w:t>
      </w:r>
      <w:r w:rsidR="00343414" w:rsidRPr="006945B1">
        <w:rPr>
          <w:rFonts w:ascii="Times" w:eastAsia="等线" w:hAnsi="Times"/>
          <w:szCs w:val="24"/>
          <w:lang w:eastAsia="zh-CN"/>
        </w:rPr>
        <w:t xml:space="preserve"> </w:t>
      </w:r>
      <m:oMath>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oMath>
      <w:r w:rsidR="00343414">
        <w:rPr>
          <w:rFonts w:ascii="Times" w:eastAsia="等线" w:hAnsi="Times" w:hint="eastAsia"/>
          <w:szCs w:val="24"/>
          <w:lang w:eastAsia="zh-CN"/>
        </w:rPr>
        <w:t>.</w:t>
      </w:r>
    </w:p>
    <w:p w14:paraId="4CD29DCE" w14:textId="71413B9A" w:rsidR="005C7093" w:rsidRPr="005C7093" w:rsidRDefault="005C7093" w:rsidP="001D6BC6">
      <w:pPr>
        <w:pStyle w:val="aff8"/>
        <w:numPr>
          <w:ilvl w:val="0"/>
          <w:numId w:val="24"/>
        </w:numPr>
        <w:ind w:leftChars="0"/>
        <w:jc w:val="both"/>
        <w:rPr>
          <w:rFonts w:eastAsia="宋体"/>
          <w:b/>
          <w:i/>
          <w:lang w:val="en-US" w:eastAsia="zh-CN"/>
        </w:rPr>
      </w:pPr>
      <w:r w:rsidRPr="00B2189A">
        <w:rPr>
          <w:rFonts w:eastAsia="宋体"/>
          <w:b/>
          <w:i/>
          <w:lang w:val="en-US" w:eastAsia="zh-CN"/>
        </w:rPr>
        <w:t>For PUSCH</w:t>
      </w:r>
      <w:r>
        <w:rPr>
          <w:rFonts w:eastAsia="宋体"/>
          <w:b/>
          <w:i/>
          <w:lang w:val="en-US" w:eastAsia="zh-CN"/>
        </w:rPr>
        <w:t xml:space="preserve"> </w:t>
      </w:r>
      <w:r w:rsidRPr="00B2189A">
        <w:rPr>
          <w:rFonts w:eastAsia="宋体"/>
          <w:b/>
          <w:i/>
          <w:lang w:val="en-US" w:eastAsia="zh-CN"/>
        </w:rPr>
        <w:t xml:space="preserve">frequency hopping in SBFD symbols, support Alt2: Remove square brackets from </w:t>
      </w:r>
      <m:oMath>
        <m:r>
          <m:rPr>
            <m:sty m:val="bi"/>
          </m:rPr>
          <w:rPr>
            <w:rFonts w:ascii="Cambria Math" w:eastAsia="宋体" w:hAnsi="Cambria Math"/>
            <w:szCs w:val="24"/>
            <w:lang w:eastAsia="zh-CN"/>
          </w:rPr>
          <m:t>[-</m:t>
        </m:r>
        <m:sSub>
          <m:sSubPr>
            <m:ctrlPr>
              <w:rPr>
                <w:rFonts w:ascii="Cambria Math" w:eastAsia="宋体" w:hAnsi="Cambria Math"/>
                <w:b/>
                <w:i/>
                <w:szCs w:val="24"/>
                <w:lang w:eastAsia="zh-CN"/>
              </w:rPr>
            </m:ctrlPr>
          </m:sSub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UL SB start</m:t>
            </m:r>
          </m:sub>
        </m:sSub>
        <m:r>
          <m:rPr>
            <m:sty m:val="bi"/>
          </m:rPr>
          <w:rPr>
            <w:rFonts w:ascii="Cambria Math" w:eastAsia="宋体" w:hAnsi="Cambria Math"/>
            <w:szCs w:val="24"/>
            <w:lang w:eastAsia="zh-CN"/>
          </w:rPr>
          <m:t>]</m:t>
        </m:r>
      </m:oMath>
      <w:r w:rsidRPr="00B2189A">
        <w:rPr>
          <w:rFonts w:eastAsia="宋体"/>
          <w:b/>
          <w:i/>
          <w:lang w:val="en-US" w:eastAsia="zh-CN"/>
        </w:rPr>
        <w:t xml:space="preserve"> in the above equations</w:t>
      </w:r>
      <w:r>
        <w:rPr>
          <w:rFonts w:eastAsia="宋体"/>
          <w:b/>
          <w:i/>
          <w:lang w:val="en-US" w:eastAsia="zh-CN"/>
        </w:rPr>
        <w:t>.</w:t>
      </w:r>
    </w:p>
    <w:p w14:paraId="1EF82CDD" w14:textId="263B2A8C" w:rsidR="00E64371" w:rsidRPr="001824A1" w:rsidRDefault="006003E0" w:rsidP="006945B1">
      <w:pPr>
        <w:jc w:val="both"/>
        <w:rPr>
          <w:color w:val="000000"/>
        </w:rPr>
      </w:pPr>
      <w:r w:rsidRPr="006945B1">
        <w:rPr>
          <w:rFonts w:ascii="Times" w:eastAsia="等线" w:hAnsi="Times" w:hint="eastAsia"/>
          <w:iCs/>
          <w:szCs w:val="24"/>
          <w:lang w:eastAsia="zh-CN"/>
        </w:rPr>
        <w:t>For PUSCH</w:t>
      </w:r>
      <w:r w:rsidRPr="006945B1">
        <w:rPr>
          <w:rFonts w:ascii="Times" w:eastAsia="等线" w:hAnsi="Times"/>
          <w:iCs/>
          <w:szCs w:val="24"/>
          <w:lang w:eastAsia="zh-CN"/>
        </w:rPr>
        <w:t xml:space="preserve"> inter-slot frequency hopping </w:t>
      </w:r>
      <w:r w:rsidRPr="006945B1">
        <w:rPr>
          <w:rFonts w:ascii="Times" w:eastAsia="等线" w:hAnsi="Times" w:hint="eastAsia"/>
          <w:iCs/>
          <w:szCs w:val="24"/>
          <w:lang w:eastAsia="zh-CN"/>
        </w:rPr>
        <w:t>in SBFD symbols</w:t>
      </w:r>
      <w:r>
        <w:rPr>
          <w:rFonts w:ascii="Times" w:eastAsia="等线" w:hAnsi="Times"/>
          <w:iCs/>
          <w:szCs w:val="24"/>
          <w:lang w:eastAsia="zh-CN"/>
        </w:rPr>
        <w:t xml:space="preserve">, </w:t>
      </w:r>
      <w:r w:rsidR="00AB2231">
        <w:rPr>
          <w:color w:val="000000"/>
        </w:rPr>
        <w:t xml:space="preserve">, </w:t>
      </w:r>
      <w:r w:rsidR="00AB2231" w:rsidRPr="00AB2231">
        <w:rPr>
          <w:color w:val="000000"/>
        </w:rPr>
        <w:t xml:space="preserve">it should be clarified that the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B86C7F">
        <w:rPr>
          <w:rFonts w:eastAsia="微软雅黑" w:hint="eastAsia"/>
          <w:lang w:val="en-US" w:eastAsia="zh-CN"/>
        </w:rPr>
        <w:t xml:space="preserve"> </w:t>
      </w:r>
      <w:r w:rsidR="00AB2231" w:rsidRPr="00AB2231">
        <w:rPr>
          <w:color w:val="000000"/>
        </w:rPr>
        <w:t xml:space="preserve"> in </w:t>
      </w:r>
      <w:r w:rsidR="00B37ACB">
        <w:rPr>
          <w:color w:val="000000"/>
        </w:rPr>
        <w:t xml:space="preserve">the formula </w:t>
      </w:r>
      <w:r w:rsidR="00AB2231" w:rsidRPr="00AB2231">
        <w:rPr>
          <w:color w:val="000000"/>
        </w:rPr>
        <w:t xml:space="preserve">is the starting PRB </w:t>
      </w:r>
      <w:r w:rsidR="002E4616">
        <w:rPr>
          <w:color w:val="000000"/>
        </w:rPr>
        <w:t xml:space="preserve">for SBFD symbol </w:t>
      </w:r>
      <w:r w:rsidR="00AB2231" w:rsidRPr="00AB2231">
        <w:rPr>
          <w:color w:val="000000"/>
        </w:rPr>
        <w:t>after applying starting PRB determination for PUSCH transmissions in SBFD symbols</w:t>
      </w:r>
      <w:r w:rsidR="0039434B">
        <w:rPr>
          <w:color w:val="000000"/>
        </w:rPr>
        <w:t xml:space="preserve">, i.e., Equation 1-A in section 2.2.3.1. </w:t>
      </w:r>
      <w:r w:rsidR="002D3E4C" w:rsidRPr="001824A1">
        <w:t xml:space="preserve">For example, PUSCH with 8 repetitions scheduled by DCI </w:t>
      </w:r>
      <w:r w:rsidR="002D3E4C" w:rsidRPr="001824A1">
        <w:rPr>
          <w:color w:val="000000"/>
        </w:rPr>
        <w:t xml:space="preserve">as shown in </w:t>
      </w:r>
      <w:r w:rsidR="002D3E4C" w:rsidRPr="001824A1">
        <w:t xml:space="preserve">Figure </w:t>
      </w:r>
      <w:r w:rsidR="007B0769">
        <w:t>5</w:t>
      </w:r>
      <w:r w:rsidR="004F5B6D" w:rsidRPr="001824A1">
        <w:t>.</w:t>
      </w:r>
      <w:r w:rsidR="004F5B6D" w:rsidRPr="001824A1">
        <w:rPr>
          <w:b/>
        </w:rPr>
        <w:t xml:space="preserve"> </w:t>
      </w:r>
      <w:r w:rsidR="004F5B6D" w:rsidRPr="001824A1">
        <w:t xml:space="preserve"> One slot repetition counter</w:t>
      </w:r>
      <w:r w:rsidR="006968E9" w:rsidRPr="001824A1">
        <w:t xml:space="preserve">  is applied</w:t>
      </w:r>
      <w:r w:rsidR="00352E48" w:rsidRPr="001824A1">
        <w:t xml:space="preserve"> </w:t>
      </w:r>
      <w:r w:rsidR="00D00A4D">
        <w:t xml:space="preserve">for SBFD symbol and non-SBFD symbol, while </w:t>
      </w:r>
      <w:r w:rsidR="00352E48" w:rsidRPr="001824A1">
        <w:rPr>
          <w:rFonts w:ascii="Times" w:eastAsia="等线" w:hAnsi="Times"/>
          <w:szCs w:val="24"/>
          <w:lang w:eastAsia="zh-CN"/>
        </w:rPr>
        <w:t>the starting RB of SBFD symbol and non-SBFD symbol is calculated separately</w:t>
      </w:r>
      <w:r w:rsidR="006968E9" w:rsidRPr="001824A1">
        <w:t>. For odd slot 1,</w:t>
      </w:r>
      <w:r w:rsidR="003C755C" w:rsidRPr="001824A1">
        <w:t xml:space="preserve"> </w:t>
      </w:r>
      <m:oMath>
        <m:sSub>
          <m:sSubPr>
            <m:ctrlPr>
              <w:rPr>
                <w:rFonts w:ascii="Cambria Math" w:eastAsia="宋体" w:hAnsi="Cambria Math"/>
                <w:szCs w:val="24"/>
                <w:lang w:eastAsia="zh-CN"/>
              </w:rPr>
            </m:ctrlPr>
          </m:sSubPr>
          <m:e>
            <m:sSub>
              <m:sSubPr>
                <m:ctrlPr>
                  <w:rPr>
                    <w:rFonts w:ascii="Cambria Math" w:eastAsia="宋体" w:hAnsi="Cambria Math"/>
                    <w:color w:val="FF0000"/>
                    <w:szCs w:val="24"/>
                    <w:lang w:eastAsia="zh-CN"/>
                  </w:rPr>
                </m:ctrlPr>
              </m:sSubPr>
              <m:e>
                <m:sSub>
                  <m:sSubPr>
                    <m:ctrlPr>
                      <w:rPr>
                        <w:rFonts w:ascii="Cambria Math" w:eastAsia="等线" w:hAnsi="Cambria Math"/>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(1)=</m:t>
                </m:r>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(RB</m:t>
            </m:r>
          </m:e>
          <m:sub>
            <m:r>
              <m:rPr>
                <m:sty m:val="p"/>
              </m:rPr>
              <w:rPr>
                <w:rFonts w:ascii="Cambria Math" w:eastAsia="宋体" w:hAnsi="Cambria Math"/>
                <w:szCs w:val="24"/>
                <w:lang w:eastAsia="zh-CN"/>
              </w:rPr>
              <m:t>start</m:t>
            </m:r>
          </m:sub>
        </m:sSub>
        <m:r>
          <m:rPr>
            <m:sty m:val="p"/>
          </m:rPr>
          <w:rPr>
            <w:rFonts w:ascii="Cambria Math" w:eastAsia="宋体" w:hAnsi="Cambria Math"/>
            <w:color w:val="FF0000"/>
            <w:szCs w:val="24"/>
            <w:lang w:eastAsia="zh-CN"/>
          </w:rPr>
          <m:t>[-</m:t>
        </m:r>
        <m:sSub>
          <m:sSubPr>
            <m:ctrlPr>
              <w:rPr>
                <w:rFonts w:ascii="Cambria Math" w:eastAsia="宋体" w:hAnsi="Cambria Math"/>
                <w:color w:val="FF0000"/>
                <w:szCs w:val="24"/>
                <w:lang w:eastAsia="zh-CN"/>
              </w:rPr>
            </m:ctrlPr>
          </m:sSubPr>
          <m:e>
            <m:r>
              <m:rPr>
                <m:sty m:val="p"/>
              </m:rPr>
              <w:rPr>
                <w:rFonts w:ascii="Cambria Math" w:eastAsia="宋体" w:hAnsi="Cambria Math"/>
                <w:color w:val="FF0000"/>
                <w:szCs w:val="24"/>
                <w:lang w:eastAsia="zh-CN"/>
              </w:rPr>
              <m:t>RB</m:t>
            </m:r>
          </m:e>
          <m:sub>
            <m:r>
              <m:rPr>
                <m:sty m:val="p"/>
              </m:rPr>
              <w:rPr>
                <w:rFonts w:ascii="Cambria Math" w:eastAsia="宋体" w:hAnsi="Cambria Math"/>
                <w:color w:val="FF0000"/>
                <w:szCs w:val="24"/>
                <w:lang w:eastAsia="zh-CN"/>
              </w:rPr>
              <m:t>UL SB start</m:t>
            </m:r>
          </m:sub>
        </m:sSub>
        <m:r>
          <m:rPr>
            <m:sty m:val="p"/>
          </m:rPr>
          <w:rPr>
            <w:rFonts w:ascii="Cambria Math" w:eastAsia="宋体" w:hAnsi="Cambria Math"/>
            <w:color w:val="FF0000"/>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RB</m:t>
            </m:r>
          </m:e>
          <m:sub>
            <m:r>
              <m:rPr>
                <m:sty m:val="p"/>
              </m:rPr>
              <w:rPr>
                <w:rFonts w:ascii="Cambria Math" w:eastAsia="宋体" w:hAnsi="Cambria Math"/>
                <w:szCs w:val="24"/>
                <w:lang w:eastAsia="zh-CN"/>
              </w:rPr>
              <m:t>offset</m:t>
            </m:r>
          </m:sub>
        </m:sSub>
        <m:r>
          <m:rPr>
            <m:sty m:val="p"/>
          </m:rPr>
          <w:rPr>
            <w:rFonts w:ascii="Cambria Math" w:eastAsia="宋体" w:hAnsi="Cambria Math"/>
            <w:szCs w:val="24"/>
            <w:lang w:eastAsia="zh-CN"/>
          </w:rPr>
          <m:t>)mod</m:t>
        </m:r>
        <m:sSubSup>
          <m:sSubSupPr>
            <m:ctrlPr>
              <w:rPr>
                <w:rFonts w:ascii="Cambria Math" w:eastAsia="宋体" w:hAnsi="Cambria Math"/>
                <w:i/>
                <w:color w:val="FF0000"/>
                <w:szCs w:val="24"/>
                <w:lang w:eastAsia="zh-CN"/>
              </w:rPr>
            </m:ctrlPr>
          </m:sSubSupPr>
          <m:e>
            <m:r>
              <w:rPr>
                <w:rFonts w:ascii="Cambria Math" w:eastAsia="宋体" w:hAnsi="Cambria Math"/>
                <w:color w:val="FF0000"/>
                <w:szCs w:val="24"/>
                <w:lang w:eastAsia="zh-CN"/>
              </w:rPr>
              <m:t>N</m:t>
            </m:r>
          </m:e>
          <m:sub>
            <m:r>
              <w:rPr>
                <w:rFonts w:ascii="Cambria Math" w:eastAsia="宋体" w:hAnsi="Cambria Math"/>
                <w:color w:val="FF0000"/>
                <w:szCs w:val="24"/>
                <w:lang w:eastAsia="zh-CN"/>
              </w:rPr>
              <m:t>UL SB</m:t>
            </m:r>
          </m:sub>
          <m:sup>
            <m:r>
              <w:rPr>
                <w:rFonts w:ascii="Cambria Math" w:eastAsia="宋体" w:hAnsi="Cambria Math"/>
                <w:color w:val="FF0000"/>
                <w:szCs w:val="24"/>
                <w:lang w:eastAsia="zh-CN"/>
              </w:rPr>
              <m:t>size</m:t>
            </m:r>
          </m:sup>
        </m:sSubSup>
      </m:oMath>
      <w:r w:rsidR="003C755C" w:rsidRPr="001824A1">
        <w:rPr>
          <w:rFonts w:eastAsiaTheme="minorEastAsia" w:hint="eastAsia"/>
          <w:color w:val="FF0000"/>
          <w:szCs w:val="24"/>
          <w:lang w:eastAsia="zh-CN"/>
        </w:rPr>
        <w:t>,</w:t>
      </w:r>
      <w:r w:rsidR="003C755C" w:rsidRPr="001824A1">
        <w:rPr>
          <w:rFonts w:eastAsiaTheme="minorEastAsia"/>
          <w:color w:val="FF0000"/>
          <w:szCs w:val="24"/>
          <w:lang w:eastAsia="zh-CN"/>
        </w:rPr>
        <w:t xml:space="preserve"> </w:t>
      </w:r>
      <w:r w:rsidR="00E64371" w:rsidRPr="001824A1">
        <w:rPr>
          <w:rFonts w:eastAsiaTheme="minorEastAsia" w:hint="eastAsia"/>
          <w:lang w:eastAsia="zh-CN"/>
        </w:rPr>
        <w:t>w</w:t>
      </w:r>
      <w:r w:rsidR="00E64371" w:rsidRPr="001824A1">
        <w:rPr>
          <w:rFonts w:eastAsiaTheme="minorEastAsia"/>
          <w:lang w:eastAsia="zh-CN"/>
        </w:rPr>
        <w:t xml:space="preserve">here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E64371" w:rsidRPr="001824A1">
        <w:rPr>
          <w:rFonts w:eastAsia="微软雅黑" w:hint="eastAsia"/>
          <w:lang w:val="en-US" w:eastAsia="zh-CN"/>
        </w:rPr>
        <w:t xml:space="preserve"> </w:t>
      </w:r>
      <w:r w:rsidR="00E64371" w:rsidRPr="001824A1">
        <w:rPr>
          <w:color w:val="000000"/>
        </w:rPr>
        <w:t xml:space="preserve"> is the starting PRB after applying starting PRB determination for PUSCH transmissions in SBFD symbols.</w:t>
      </w:r>
      <w:r w:rsidR="005A4914" w:rsidRPr="001824A1">
        <w:rPr>
          <w:color w:val="000000"/>
        </w:rPr>
        <w:t xml:space="preserve"> </w:t>
      </w:r>
      <w:r w:rsidR="005A4914" w:rsidRPr="001824A1">
        <w:t>For even slot 2,</w:t>
      </w:r>
      <m:oMath>
        <m:r>
          <m:rPr>
            <m:sty m:val="p"/>
          </m:rPr>
          <w:rPr>
            <w:rFonts w:ascii="Cambria Math" w:eastAsia="等线" w:hAnsi="Cambria Math"/>
            <w:szCs w:val="24"/>
            <w:lang w:eastAsia="zh-CN"/>
          </w:rPr>
          <m:t xml:space="preserve"> </m:t>
        </m:r>
        <m:sSub>
          <m:sSubPr>
            <m:ctrlPr>
              <w:rPr>
                <w:rFonts w:ascii="Cambria Math" w:eastAsia="等线" w:hAnsi="Cambria Math"/>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r>
          <w:rPr>
            <w:rFonts w:ascii="Cambria Math" w:eastAsia="等线" w:hAnsi="Cambria Math"/>
            <w:szCs w:val="24"/>
            <w:lang w:eastAsia="zh-CN"/>
          </w:rPr>
          <m:t xml:space="preserve">(2)= </m:t>
        </m:r>
        <m:sSub>
          <m:sSubPr>
            <m:ctrlPr>
              <w:rPr>
                <w:rFonts w:ascii="Cambria Math" w:eastAsia="等线" w:hAnsi="Cambria Math"/>
                <w:i/>
                <w:szCs w:val="24"/>
                <w:lang w:eastAsia="zh-CN"/>
              </w:rPr>
            </m:ctrlPr>
          </m:sSubPr>
          <m:e>
            <m:r>
              <w:rPr>
                <w:rFonts w:ascii="Cambria Math" w:eastAsia="等线" w:hAnsi="Cambria Math"/>
                <w:szCs w:val="24"/>
                <w:lang w:eastAsia="zh-CN"/>
              </w:rPr>
              <m:t>RB</m:t>
            </m:r>
          </m:e>
          <m:sub>
            <m:r>
              <w:rPr>
                <w:rFonts w:ascii="Cambria Math" w:eastAsia="等线" w:hAnsi="Cambria Math"/>
                <w:szCs w:val="24"/>
                <w:lang w:eastAsia="zh-CN"/>
              </w:rPr>
              <m:t>start</m:t>
            </m:r>
          </m:sub>
        </m:sSub>
      </m:oMath>
      <w:r w:rsidR="005A4914" w:rsidRPr="001824A1">
        <w:rPr>
          <w:rFonts w:eastAsiaTheme="minorEastAsia"/>
          <w:szCs w:val="24"/>
          <w:lang w:eastAsia="zh-CN"/>
        </w:rPr>
        <w:t>,</w:t>
      </w:r>
      <w:r w:rsidR="005A4914" w:rsidRPr="001824A1">
        <w:rPr>
          <w:rFonts w:eastAsiaTheme="minorEastAsia" w:hint="eastAsia"/>
          <w:lang w:eastAsia="zh-CN"/>
        </w:rPr>
        <w:t xml:space="preserve"> w</w:t>
      </w:r>
      <w:r w:rsidR="005A4914" w:rsidRPr="001824A1">
        <w:rPr>
          <w:rFonts w:eastAsiaTheme="minorEastAsia"/>
          <w:lang w:eastAsia="zh-CN"/>
        </w:rPr>
        <w:t xml:space="preserve">here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005A4914" w:rsidRPr="001824A1">
        <w:rPr>
          <w:rFonts w:eastAsia="微软雅黑" w:hint="eastAsia"/>
          <w:lang w:val="en-US" w:eastAsia="zh-CN"/>
        </w:rPr>
        <w:t xml:space="preserve"> </w:t>
      </w:r>
      <w:r w:rsidR="005A4914" w:rsidRPr="001824A1">
        <w:rPr>
          <w:color w:val="000000"/>
        </w:rPr>
        <w:t xml:space="preserve"> is the starting PRB after applying starting PRB determination for PUSCH transmissions in SBFD symbols.</w:t>
      </w:r>
    </w:p>
    <w:p w14:paraId="3934C33F" w14:textId="33ED378E" w:rsidR="006003E0" w:rsidRPr="00E348B5" w:rsidRDefault="00C8349F" w:rsidP="006945B1">
      <w:pPr>
        <w:jc w:val="both"/>
        <w:rPr>
          <w:rFonts w:eastAsiaTheme="minorEastAsia"/>
        </w:rPr>
      </w:pPr>
      <w:r w:rsidRPr="001824A1">
        <w:t>For PUSCH inter-slot frequency hopping in non-SBFD symbol,</w:t>
      </w:r>
      <w:r w:rsidR="00A52646" w:rsidRPr="001824A1">
        <w:t xml:space="preserve"> the frequency hopping follows lega</w:t>
      </w:r>
      <w:r w:rsidR="001D6BC6">
        <w:t>c</w:t>
      </w:r>
      <w:r w:rsidR="00A52646" w:rsidRPr="001824A1">
        <w:t xml:space="preserve">y formula. </w:t>
      </w:r>
      <w:r w:rsidRPr="001824A1">
        <w:t xml:space="preserve"> </w:t>
      </w:r>
      <m:oMath>
        <m:sSub>
          <m:sSubPr>
            <m:ctrlPr>
              <w:rPr>
                <w:rFonts w:ascii="Cambria Math" w:eastAsia="Times New Roman" w:hAnsi="Cambria Math"/>
                <w:lang w:val="en-US"/>
              </w:rPr>
            </m:ctrlPr>
          </m:sSubPr>
          <m:e>
            <m:r>
              <w:rPr>
                <w:rFonts w:ascii="Cambria Math" w:eastAsia="Times New Roman" w:hAnsi="Cambria Math"/>
                <w:lang w:val="en-US"/>
              </w:rPr>
              <m:t>RB</m:t>
            </m:r>
          </m:e>
          <m:sub>
            <m:r>
              <w:rPr>
                <w:rFonts w:ascii="Cambria Math" w:eastAsia="Times New Roman" w:hAnsi="Cambria Math"/>
                <w:lang w:val="en-US"/>
              </w:rPr>
              <m:t>start</m:t>
            </m:r>
          </m:sub>
        </m:sSub>
      </m:oMath>
      <w:r w:rsidRPr="001824A1">
        <w:rPr>
          <w:rFonts w:eastAsia="微软雅黑" w:hint="eastAsia"/>
          <w:lang w:val="en-US" w:eastAsia="zh-CN"/>
        </w:rPr>
        <w:t xml:space="preserve"> </w:t>
      </w:r>
      <w:r w:rsidRPr="001824A1">
        <w:t xml:space="preserve"> in legacy FH </w:t>
      </w:r>
      <w:r w:rsidR="00A52646" w:rsidRPr="001824A1">
        <w:t xml:space="preserve">formula </w:t>
      </w:r>
      <w:r w:rsidRPr="001824A1">
        <w:t>is the starting PRB for PUSCH transmissions in non-SBFD symbols, such as slot 4 and slot 9.</w:t>
      </w:r>
    </w:p>
    <w:p w14:paraId="408B5C32" w14:textId="7E4BBA8F" w:rsidR="003C18E8" w:rsidRDefault="003C18E8" w:rsidP="006945B1">
      <w:pPr>
        <w:jc w:val="both"/>
        <w:rPr>
          <w:rFonts w:eastAsia="微软雅黑"/>
          <w:lang w:eastAsia="zh-CN"/>
        </w:rPr>
      </w:pPr>
    </w:p>
    <w:p w14:paraId="3A40F1EA" w14:textId="24AA3127" w:rsidR="00083DC6" w:rsidRDefault="004F7462" w:rsidP="006945B1">
      <w:pPr>
        <w:jc w:val="both"/>
      </w:pPr>
      <w:r>
        <w:object w:dxaOrig="27391" w:dyaOrig="8775" w14:anchorId="0959E024">
          <v:shape id="_x0000_i1031" type="#_x0000_t75" style="width:480.75pt;height:154.15pt" o:ole="">
            <v:imagedata r:id="rId21" o:title=""/>
          </v:shape>
          <o:OLEObject Type="Embed" ProgID="Visio.Drawing.15" ShapeID="_x0000_i1031" DrawAspect="Content" ObjectID="_1792600517" r:id="rId22"/>
        </w:object>
      </w:r>
    </w:p>
    <w:p w14:paraId="5E4721D8" w14:textId="1A31024E" w:rsidR="00083DC6" w:rsidRPr="00E348B5" w:rsidRDefault="00083DC6" w:rsidP="00E348B5">
      <w:pPr>
        <w:jc w:val="center"/>
        <w:rPr>
          <w:rFonts w:eastAsia="微软雅黑"/>
          <w:lang w:eastAsia="zh-CN"/>
        </w:rPr>
      </w:pPr>
      <w:r w:rsidRPr="00E348B5">
        <w:rPr>
          <w:b/>
        </w:rPr>
        <w:t xml:space="preserve">Figure </w:t>
      </w:r>
      <w:r w:rsidR="00315259">
        <w:rPr>
          <w:b/>
        </w:rPr>
        <w:t>5</w:t>
      </w:r>
      <w:r w:rsidRPr="00E348B5">
        <w:rPr>
          <w:b/>
        </w:rPr>
        <w:t xml:space="preserve">: </w:t>
      </w:r>
      <w:r w:rsidRPr="00083DC6">
        <w:rPr>
          <w:b/>
        </w:rPr>
        <w:t>For PUSCH inter-slot frequency hopping in SBFD symbols</w:t>
      </w:r>
      <w:r>
        <w:rPr>
          <w:b/>
        </w:rPr>
        <w:t xml:space="preserve"> and non-SBFD symbols</w:t>
      </w:r>
    </w:p>
    <w:p w14:paraId="5E6E50B9" w14:textId="030E20AB" w:rsidR="006003E0" w:rsidRPr="006003E0" w:rsidRDefault="006003E0" w:rsidP="006003E0">
      <w:pPr>
        <w:pStyle w:val="aff8"/>
        <w:numPr>
          <w:ilvl w:val="0"/>
          <w:numId w:val="24"/>
        </w:numPr>
        <w:ind w:leftChars="0"/>
        <w:jc w:val="both"/>
        <w:rPr>
          <w:rFonts w:eastAsiaTheme="minorEastAsia"/>
          <w:b/>
          <w:i/>
          <w:lang w:eastAsia="zh-CN"/>
        </w:rPr>
      </w:pPr>
      <w:r w:rsidRPr="006003E0">
        <w:rPr>
          <w:rFonts w:eastAsia="宋体"/>
          <w:b/>
          <w:i/>
          <w:lang w:val="en-US" w:eastAsia="zh-CN"/>
        </w:rPr>
        <w:t>For PUSCH intra-slot frequency hopping in SBFD symbol, the starting RB in first hop is the starting PRB after applying starting PRB determination for PUSCH transmissions in SBFD symbols</w:t>
      </w:r>
      <w:r>
        <w:rPr>
          <w:rFonts w:eastAsia="宋体"/>
          <w:b/>
          <w:i/>
          <w:lang w:val="en-US" w:eastAsia="zh-CN"/>
        </w:rPr>
        <w:t>.</w:t>
      </w:r>
    </w:p>
    <w:p w14:paraId="7413C7A2" w14:textId="2919154E" w:rsidR="006003E0" w:rsidRPr="00E348B5" w:rsidRDefault="002E4616" w:rsidP="00343414">
      <w:pPr>
        <w:pStyle w:val="aff8"/>
        <w:numPr>
          <w:ilvl w:val="0"/>
          <w:numId w:val="24"/>
        </w:numPr>
        <w:ind w:leftChars="0"/>
        <w:jc w:val="both"/>
        <w:rPr>
          <w:rFonts w:eastAsiaTheme="minorEastAsia"/>
          <w:b/>
          <w:i/>
          <w:lang w:eastAsia="zh-CN"/>
        </w:rPr>
      </w:pPr>
      <w:r w:rsidRPr="00B37ACB">
        <w:rPr>
          <w:rFonts w:eastAsia="宋体"/>
          <w:b/>
          <w:i/>
          <w:lang w:val="en-US" w:eastAsia="zh-CN"/>
        </w:rPr>
        <w:t>For PUSCH inter-slot frequency hopping in SBFD symbol, the starting RB is the starting PRB after applying starting PRB determination for PUSCH transmissions in SBFD symbols.</w:t>
      </w:r>
    </w:p>
    <w:p w14:paraId="6725E252" w14:textId="4CF37EBF" w:rsidR="00A2015A" w:rsidRPr="00E348B5" w:rsidRDefault="00A2015A" w:rsidP="00E348B5">
      <w:pPr>
        <w:pStyle w:val="aff8"/>
        <w:numPr>
          <w:ilvl w:val="0"/>
          <w:numId w:val="24"/>
        </w:numPr>
        <w:ind w:leftChars="0"/>
        <w:rPr>
          <w:rFonts w:eastAsiaTheme="minorEastAsia"/>
          <w:b/>
          <w:i/>
          <w:lang w:eastAsia="zh-CN"/>
        </w:rPr>
      </w:pPr>
      <w:r w:rsidRPr="00A2015A">
        <w:rPr>
          <w:rFonts w:eastAsiaTheme="minorEastAsia"/>
          <w:b/>
          <w:i/>
          <w:lang w:eastAsia="zh-CN"/>
        </w:rPr>
        <w:t xml:space="preserve">For PUSCH inter-slot frequency hopping in </w:t>
      </w:r>
      <w:r>
        <w:rPr>
          <w:rFonts w:eastAsiaTheme="minorEastAsia"/>
          <w:b/>
          <w:i/>
          <w:lang w:eastAsia="zh-CN"/>
        </w:rPr>
        <w:t>non-</w:t>
      </w:r>
      <w:r w:rsidRPr="00A2015A">
        <w:rPr>
          <w:rFonts w:eastAsiaTheme="minorEastAsia"/>
          <w:b/>
          <w:i/>
          <w:lang w:eastAsia="zh-CN"/>
        </w:rPr>
        <w:t>SBFD symbol,</w:t>
      </w:r>
      <w:r w:rsidRPr="00A2015A">
        <w:rPr>
          <w:rFonts w:eastAsia="宋体"/>
          <w:b/>
          <w:i/>
          <w:lang w:val="en-US" w:eastAsia="zh-CN"/>
        </w:rPr>
        <w:t xml:space="preserve"> </w:t>
      </w:r>
      <w:r w:rsidRPr="00B37ACB">
        <w:rPr>
          <w:rFonts w:eastAsia="宋体"/>
          <w:b/>
          <w:i/>
          <w:lang w:val="en-US" w:eastAsia="zh-CN"/>
        </w:rPr>
        <w:t xml:space="preserve">the starting RB is the starting PRB </w:t>
      </w:r>
      <w:r>
        <w:rPr>
          <w:rFonts w:eastAsia="宋体"/>
          <w:b/>
          <w:i/>
          <w:lang w:val="en-US" w:eastAsia="zh-CN"/>
        </w:rPr>
        <w:t xml:space="preserve">for </w:t>
      </w:r>
      <w:r w:rsidRPr="00B37ACB">
        <w:rPr>
          <w:rFonts w:eastAsia="宋体"/>
          <w:b/>
          <w:i/>
          <w:lang w:val="en-US" w:eastAsia="zh-CN"/>
        </w:rPr>
        <w:t xml:space="preserve">PUSCH transmissions in </w:t>
      </w:r>
      <w:r>
        <w:rPr>
          <w:rFonts w:eastAsia="宋体"/>
          <w:b/>
          <w:i/>
          <w:lang w:val="en-US" w:eastAsia="zh-CN"/>
        </w:rPr>
        <w:t>non-</w:t>
      </w:r>
      <w:r w:rsidRPr="00B37ACB">
        <w:rPr>
          <w:rFonts w:eastAsia="宋体"/>
          <w:b/>
          <w:i/>
          <w:lang w:val="en-US" w:eastAsia="zh-CN"/>
        </w:rPr>
        <w:t>SBFD symbols</w:t>
      </w:r>
      <w:r w:rsidRPr="00A2015A">
        <w:rPr>
          <w:rFonts w:eastAsiaTheme="minorEastAsia"/>
          <w:b/>
          <w:i/>
          <w:lang w:eastAsia="zh-CN"/>
        </w:rPr>
        <w:t>.</w:t>
      </w:r>
    </w:p>
    <w:p w14:paraId="484C587E" w14:textId="5E5AAE2C" w:rsidR="009554FB" w:rsidRPr="001D6BC6" w:rsidRDefault="00B2189A" w:rsidP="001D6BC6">
      <w:pPr>
        <w:pStyle w:val="aff8"/>
        <w:numPr>
          <w:ilvl w:val="0"/>
          <w:numId w:val="24"/>
        </w:numPr>
        <w:ind w:leftChars="0"/>
        <w:jc w:val="both"/>
        <w:rPr>
          <w:rFonts w:eastAsia="宋体" w:hint="eastAsia"/>
          <w:b/>
          <w:i/>
          <w:lang w:val="en-US" w:eastAsia="zh-CN"/>
        </w:rPr>
      </w:pPr>
      <w:r w:rsidRPr="00B2189A">
        <w:rPr>
          <w:rFonts w:eastAsia="宋体"/>
          <w:b/>
          <w:i/>
          <w:lang w:val="en-US" w:eastAsia="zh-CN"/>
        </w:rPr>
        <w:t>For PUSCH</w:t>
      </w:r>
      <w:r>
        <w:rPr>
          <w:rFonts w:eastAsia="宋体"/>
          <w:b/>
          <w:i/>
          <w:lang w:val="en-US" w:eastAsia="zh-CN"/>
        </w:rPr>
        <w:t xml:space="preserve"> </w:t>
      </w:r>
      <w:r w:rsidR="005C7093" w:rsidRPr="00B37ACB">
        <w:rPr>
          <w:rFonts w:eastAsia="宋体"/>
          <w:b/>
          <w:i/>
          <w:lang w:val="en-US" w:eastAsia="zh-CN"/>
        </w:rPr>
        <w:t>inter-slot</w:t>
      </w:r>
      <w:r w:rsidR="005C7093" w:rsidRPr="00B2189A">
        <w:rPr>
          <w:rFonts w:eastAsia="宋体"/>
          <w:b/>
          <w:i/>
          <w:lang w:val="en-US" w:eastAsia="zh-CN"/>
        </w:rPr>
        <w:t xml:space="preserve"> </w:t>
      </w:r>
      <w:r w:rsidRPr="00B2189A">
        <w:rPr>
          <w:rFonts w:eastAsia="宋体"/>
          <w:b/>
          <w:i/>
          <w:lang w:val="en-US" w:eastAsia="zh-CN"/>
        </w:rPr>
        <w:t xml:space="preserve">frequency hopping in SBFD symbols, </w:t>
      </w:r>
      <w:r w:rsidR="005C7093">
        <w:rPr>
          <w:rFonts w:eastAsia="宋体"/>
          <w:b/>
          <w:i/>
          <w:lang w:val="en-US" w:eastAsia="zh-CN"/>
        </w:rPr>
        <w:t xml:space="preserve">support one </w:t>
      </w:r>
      <w:r w:rsidR="005C7093" w:rsidRPr="005C7093">
        <w:rPr>
          <w:rFonts w:eastAsia="宋体"/>
          <w:b/>
          <w:i/>
          <w:lang w:val="en-US" w:eastAsia="zh-CN"/>
        </w:rPr>
        <w:t>repetition counters for PUSCH repetitions in non-SBFD and SBFD symbols</w:t>
      </w:r>
    </w:p>
    <w:p w14:paraId="24094000" w14:textId="7D57FCC2" w:rsidR="00B97019" w:rsidRPr="00DD437A" w:rsidRDefault="00B97019" w:rsidP="005E032B">
      <w:pPr>
        <w:pStyle w:val="4"/>
      </w:pPr>
      <w:r w:rsidRPr="00DD437A">
        <w:t>UL power control parameters and spatial relation</w:t>
      </w:r>
    </w:p>
    <w:p w14:paraId="60438DBF" w14:textId="77777777" w:rsidR="00BA1088" w:rsidRDefault="00BA1088" w:rsidP="00BA1088">
      <w:pPr>
        <w:rPr>
          <w:rFonts w:eastAsiaTheme="minorEastAsia"/>
          <w:lang w:eastAsia="zh-CN"/>
        </w:rPr>
      </w:pPr>
      <w:r>
        <w:rPr>
          <w:rFonts w:eastAsiaTheme="minorEastAsia" w:hint="eastAsia"/>
          <w:lang w:eastAsia="zh-CN"/>
        </w:rPr>
        <w:t>I</w:t>
      </w:r>
      <w:r>
        <w:rPr>
          <w:rFonts w:eastAsiaTheme="minorEastAsia"/>
          <w:lang w:eastAsia="zh-CN"/>
        </w:rPr>
        <w:t xml:space="preserve">n RAN1#116b meeting, it was agreed to study </w:t>
      </w:r>
      <w:r w:rsidRPr="00A6725C">
        <w:rPr>
          <w:rFonts w:ascii="Times" w:eastAsia="Malgun Gothic" w:hAnsi="Times" w:hint="eastAsia"/>
          <w:bCs/>
          <w:szCs w:val="24"/>
          <w:lang w:eastAsia="zh-CN"/>
        </w:rPr>
        <w:t>the feasibility and enhancements to supp</w:t>
      </w:r>
      <w:r w:rsidRPr="00581C40">
        <w:rPr>
          <w:rFonts w:ascii="Times" w:eastAsia="Malgun Gothic" w:hAnsi="Times" w:hint="eastAsia"/>
          <w:bCs/>
          <w:szCs w:val="24"/>
          <w:lang w:eastAsia="zh-CN"/>
        </w:rPr>
        <w:t>ort separate power control and/or spatial relation for SRS, PUCCH and PUSCH in SBFD and non-SBFD symbols in different slots</w:t>
      </w:r>
      <w:r>
        <w:rPr>
          <w:rFonts w:ascii="Times" w:eastAsia="Malgun Gothic" w:hAnsi="Times"/>
          <w:bCs/>
          <w:szCs w:val="24"/>
          <w:lang w:eastAsia="zh-CN"/>
        </w:rPr>
        <w:t>.</w:t>
      </w:r>
    </w:p>
    <w:tbl>
      <w:tblPr>
        <w:tblStyle w:val="aff"/>
        <w:tblW w:w="0" w:type="auto"/>
        <w:tblLook w:val="04A0" w:firstRow="1" w:lastRow="0" w:firstColumn="1" w:lastColumn="0" w:noHBand="0" w:noVBand="1"/>
      </w:tblPr>
      <w:tblGrid>
        <w:gridCol w:w="9630"/>
      </w:tblGrid>
      <w:tr w:rsidR="00BA1088" w:rsidRPr="00AA02D1" w14:paraId="368B4521" w14:textId="77777777" w:rsidTr="001972C1">
        <w:tc>
          <w:tcPr>
            <w:tcW w:w="9630" w:type="dxa"/>
          </w:tcPr>
          <w:p w14:paraId="1AA1B78C" w14:textId="77777777" w:rsidR="00BA1088" w:rsidRPr="0057424F" w:rsidRDefault="00BA1088" w:rsidP="001972C1">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490B438F" w14:textId="77777777" w:rsidR="00BA1088" w:rsidRPr="00581C40" w:rsidRDefault="00BA1088" w:rsidP="001972C1">
            <w:pPr>
              <w:spacing w:after="0"/>
              <w:rPr>
                <w:rFonts w:ascii="Times" w:eastAsia="Malgun Gothic" w:hAnsi="Times"/>
                <w:bCs/>
                <w:szCs w:val="24"/>
                <w:lang w:eastAsia="zh-CN"/>
              </w:rPr>
            </w:pPr>
            <w:r w:rsidRPr="00A6725C">
              <w:rPr>
                <w:rFonts w:ascii="Times" w:eastAsia="Malgun Gothic" w:hAnsi="Times" w:hint="eastAsia"/>
                <w:bCs/>
                <w:szCs w:val="24"/>
                <w:lang w:eastAsia="zh-CN"/>
              </w:rPr>
              <w:t>Study the feasibility and enhancements to supp</w:t>
            </w:r>
            <w:r w:rsidRPr="00581C40">
              <w:rPr>
                <w:rFonts w:ascii="Times" w:eastAsia="Malgun Gothic" w:hAnsi="Times" w:hint="eastAsia"/>
                <w:bCs/>
                <w:szCs w:val="24"/>
                <w:lang w:eastAsia="zh-CN"/>
              </w:rPr>
              <w:t xml:space="preserve">ort separate power control and/or spatial relation for </w:t>
            </w:r>
            <w:bookmarkStart w:id="82" w:name="OLE_LINK141"/>
            <w:r w:rsidRPr="00581C40">
              <w:rPr>
                <w:rFonts w:ascii="Times" w:eastAsia="Malgun Gothic" w:hAnsi="Times" w:hint="eastAsia"/>
                <w:bCs/>
                <w:szCs w:val="24"/>
                <w:lang w:eastAsia="zh-CN"/>
              </w:rPr>
              <w:t>SRS, PUCCH and PUSCH</w:t>
            </w:r>
            <w:bookmarkEnd w:id="82"/>
            <w:r w:rsidRPr="00581C40">
              <w:rPr>
                <w:rFonts w:ascii="Times" w:eastAsia="Malgun Gothic" w:hAnsi="Times" w:hint="eastAsia"/>
                <w:bCs/>
                <w:szCs w:val="24"/>
                <w:lang w:eastAsia="zh-CN"/>
              </w:rPr>
              <w:t xml:space="preserve"> in SBFD and non-SBFD symbols in different slots, including repetition and non-repetition, by </w:t>
            </w:r>
            <w:r w:rsidRPr="00581C40">
              <w:rPr>
                <w:rFonts w:ascii="Times" w:eastAsia="Malgun Gothic" w:hAnsi="Times"/>
                <w:bCs/>
                <w:szCs w:val="24"/>
                <w:lang w:eastAsia="zh-CN"/>
              </w:rPr>
              <w:t>considering</w:t>
            </w:r>
            <w:r w:rsidRPr="00581C40">
              <w:rPr>
                <w:rFonts w:ascii="Times" w:eastAsia="Malgun Gothic" w:hAnsi="Times" w:hint="eastAsia"/>
                <w:bCs/>
                <w:szCs w:val="24"/>
                <w:lang w:eastAsia="zh-CN"/>
              </w:rPr>
              <w:t xml:space="preserve"> existing schemes, e.g. multi-TRP PUCCH/PUSCH repetition schemes.</w:t>
            </w:r>
          </w:p>
          <w:p w14:paraId="502BACA6" w14:textId="77777777" w:rsidR="00BA1088" w:rsidRPr="00581C40" w:rsidRDefault="00BA1088" w:rsidP="001972C1">
            <w:pPr>
              <w:tabs>
                <w:tab w:val="left" w:pos="0"/>
              </w:tabs>
              <w:spacing w:after="0"/>
            </w:pPr>
          </w:p>
        </w:tc>
      </w:tr>
    </w:tbl>
    <w:p w14:paraId="17E7E140" w14:textId="77777777" w:rsidR="00BA1088" w:rsidRDefault="00BA1088" w:rsidP="00BA1088"/>
    <w:p w14:paraId="35B91B0F" w14:textId="77777777" w:rsidR="00BA1088" w:rsidRPr="00E24588" w:rsidRDefault="00BA1088" w:rsidP="00BA1088">
      <w:pPr>
        <w:spacing w:after="0"/>
        <w:rPr>
          <w:rFonts w:ascii="Times" w:eastAsia="Malgun Gothic" w:hAnsi="Times"/>
          <w:b/>
          <w:szCs w:val="24"/>
          <w:highlight w:val="green"/>
          <w:lang w:eastAsia="zh-CN"/>
        </w:rPr>
      </w:pPr>
      <w:r>
        <w:rPr>
          <w:rFonts w:eastAsiaTheme="minorEastAsia" w:hint="eastAsia"/>
          <w:lang w:eastAsia="zh-CN"/>
        </w:rPr>
        <w:t>I</w:t>
      </w:r>
      <w:r>
        <w:rPr>
          <w:rFonts w:eastAsiaTheme="minorEastAsia"/>
          <w:lang w:eastAsia="zh-CN"/>
        </w:rPr>
        <w:t xml:space="preserve">n RAN1#117 </w:t>
      </w:r>
      <w:r w:rsidRPr="00E24588">
        <w:rPr>
          <w:rFonts w:ascii="Times" w:eastAsia="Malgun Gothic" w:hAnsi="Times"/>
          <w:bCs/>
          <w:szCs w:val="24"/>
          <w:lang w:eastAsia="zh-CN"/>
        </w:rPr>
        <w:t xml:space="preserve">meeting, separate UL power control for PUSCH/PUCCH/SRS transmissions in SBFD symbols and non-SBFD symbols </w:t>
      </w:r>
      <w:r>
        <w:rPr>
          <w:rFonts w:ascii="Times" w:eastAsia="Malgun Gothic" w:hAnsi="Times"/>
          <w:bCs/>
          <w:szCs w:val="24"/>
          <w:lang w:eastAsia="zh-CN"/>
        </w:rPr>
        <w:t xml:space="preserve">was supported in </w:t>
      </w:r>
      <w:r w:rsidRPr="00E24588">
        <w:rPr>
          <w:rFonts w:ascii="Times" w:eastAsia="Malgun Gothic" w:hAnsi="Times" w:hint="eastAsia"/>
          <w:bCs/>
          <w:szCs w:val="24"/>
          <w:lang w:eastAsia="zh-CN"/>
        </w:rPr>
        <w:t>single</w:t>
      </w:r>
      <w:r>
        <w:rPr>
          <w:rFonts w:ascii="Times" w:eastAsia="Malgun Gothic" w:hAnsi="Times"/>
          <w:bCs/>
          <w:szCs w:val="24"/>
          <w:lang w:eastAsia="zh-CN"/>
        </w:rPr>
        <w:t xml:space="preserve"> </w:t>
      </w:r>
      <w:r w:rsidRPr="00E24588">
        <w:rPr>
          <w:rFonts w:ascii="Times" w:eastAsia="Malgun Gothic" w:hAnsi="Times"/>
          <w:bCs/>
          <w:szCs w:val="24"/>
          <w:lang w:eastAsia="zh-CN"/>
        </w:rPr>
        <w:t>TRP scenario</w:t>
      </w:r>
      <w:r>
        <w:rPr>
          <w:rFonts w:ascii="Times" w:eastAsia="Malgun Gothic" w:hAnsi="Times"/>
          <w:bCs/>
          <w:szCs w:val="24"/>
          <w:lang w:eastAsia="zh-CN"/>
        </w:rPr>
        <w:t xml:space="preserve">.  </w:t>
      </w:r>
    </w:p>
    <w:p w14:paraId="194FDAE1" w14:textId="77777777" w:rsidR="00BA1088" w:rsidRPr="001D6BC6" w:rsidRDefault="00BA1088" w:rsidP="00BA1088">
      <w:pPr>
        <w:rPr>
          <w:rFonts w:eastAsiaTheme="minorEastAsia" w:hint="eastAsia"/>
          <w:lang w:eastAsia="zh-CN"/>
        </w:rPr>
      </w:pPr>
    </w:p>
    <w:tbl>
      <w:tblPr>
        <w:tblStyle w:val="aff"/>
        <w:tblW w:w="0" w:type="auto"/>
        <w:tblLook w:val="04A0" w:firstRow="1" w:lastRow="0" w:firstColumn="1" w:lastColumn="0" w:noHBand="0" w:noVBand="1"/>
      </w:tblPr>
      <w:tblGrid>
        <w:gridCol w:w="9630"/>
      </w:tblGrid>
      <w:tr w:rsidR="00BA1088" w:rsidRPr="00AA02D1" w14:paraId="6CD0220F" w14:textId="77777777" w:rsidTr="001972C1">
        <w:tc>
          <w:tcPr>
            <w:tcW w:w="9630" w:type="dxa"/>
          </w:tcPr>
          <w:p w14:paraId="278CA7B5" w14:textId="77777777" w:rsidR="00BA1088" w:rsidRDefault="00BA1088" w:rsidP="001972C1">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5A0A868C" w14:textId="77777777" w:rsidR="00BA1088" w:rsidRPr="00E24588" w:rsidRDefault="00BA1088" w:rsidP="001972C1">
            <w:pPr>
              <w:spacing w:after="0"/>
              <w:rPr>
                <w:rFonts w:ascii="Times" w:eastAsia="Malgun Gothic" w:hAnsi="Times"/>
                <w:b/>
                <w:szCs w:val="24"/>
                <w:highlight w:val="green"/>
                <w:lang w:eastAsia="zh-CN"/>
              </w:rPr>
            </w:pPr>
            <w:r w:rsidRPr="00E24588">
              <w:rPr>
                <w:rFonts w:ascii="Times" w:eastAsia="Malgun Gothic" w:hAnsi="Times"/>
                <w:bCs/>
                <w:szCs w:val="24"/>
                <w:lang w:eastAsia="zh-CN"/>
              </w:rPr>
              <w:t xml:space="preserve">For a single TRP scenario, support separate UL power control for PUSCH/PUCCH/SRS transmissions in SBFD symbols and non-SBFD symbols </w:t>
            </w:r>
          </w:p>
          <w:p w14:paraId="60D880C0" w14:textId="77777777" w:rsidR="00BA1088" w:rsidRPr="00581C40" w:rsidRDefault="00BA1088" w:rsidP="001972C1">
            <w:pPr>
              <w:tabs>
                <w:tab w:val="left" w:pos="0"/>
              </w:tabs>
              <w:spacing w:after="0"/>
            </w:pPr>
            <w:r w:rsidRPr="00E24588">
              <w:rPr>
                <w:rFonts w:ascii="Times" w:eastAsia="Malgun Gothic" w:hAnsi="Times"/>
                <w:bCs/>
                <w:szCs w:val="24"/>
                <w:lang w:eastAsia="zh-CN"/>
              </w:rPr>
              <w:t>-</w:t>
            </w:r>
            <w:r w:rsidRPr="00E24588">
              <w:rPr>
                <w:rFonts w:ascii="Times" w:eastAsia="Malgun Gothic" w:hAnsi="Times"/>
                <w:bCs/>
                <w:szCs w:val="24"/>
                <w:lang w:eastAsia="zh-CN"/>
              </w:rPr>
              <w:tab/>
              <w:t xml:space="preserve">Decide in RAN1#118 whether </w:t>
            </w:r>
            <w:bookmarkStart w:id="83" w:name="OLE_LINK209"/>
            <w:bookmarkStart w:id="84" w:name="OLE_LINK210"/>
            <w:r w:rsidRPr="00E24588">
              <w:rPr>
                <w:rFonts w:ascii="Times" w:eastAsia="Malgun Gothic" w:hAnsi="Times"/>
                <w:bCs/>
                <w:szCs w:val="24"/>
                <w:lang w:eastAsia="zh-CN"/>
              </w:rPr>
              <w:t>separate UL power control for FR2 is supported based on UL spatial relation Info framework and/or unified TCI state framework</w:t>
            </w:r>
            <w:bookmarkEnd w:id="83"/>
            <w:bookmarkEnd w:id="84"/>
            <w:r w:rsidRPr="00E24588">
              <w:rPr>
                <w:rFonts w:ascii="Times" w:eastAsia="Malgun Gothic" w:hAnsi="Times"/>
                <w:bCs/>
                <w:szCs w:val="24"/>
                <w:lang w:eastAsia="zh-CN"/>
              </w:rPr>
              <w:t>.</w:t>
            </w:r>
          </w:p>
        </w:tc>
      </w:tr>
    </w:tbl>
    <w:p w14:paraId="07B79143" w14:textId="13331672" w:rsidR="00BA1088" w:rsidRDefault="00BA1088" w:rsidP="00BA1088">
      <w:pPr>
        <w:rPr>
          <w:rFonts w:eastAsiaTheme="minorEastAsia"/>
          <w:lang w:eastAsia="zh-CN"/>
        </w:rPr>
      </w:pPr>
    </w:p>
    <w:p w14:paraId="0D3221FF" w14:textId="0E4F741F" w:rsidR="005F6F3A" w:rsidRPr="00FB4435" w:rsidRDefault="005F6F3A" w:rsidP="00FB4435">
      <w:pPr>
        <w:spacing w:after="0"/>
        <w:jc w:val="both"/>
        <w:rPr>
          <w:rFonts w:eastAsiaTheme="minorEastAsia"/>
          <w:lang w:eastAsia="zh-CN"/>
        </w:rPr>
      </w:pPr>
      <w:r>
        <w:rPr>
          <w:rFonts w:eastAsiaTheme="minorEastAsia" w:hint="eastAsia"/>
          <w:lang w:eastAsia="zh-CN"/>
        </w:rPr>
        <w:t>I</w:t>
      </w:r>
      <w:r>
        <w:rPr>
          <w:rFonts w:eastAsiaTheme="minorEastAsia"/>
          <w:lang w:eastAsia="zh-CN"/>
        </w:rPr>
        <w:t xml:space="preserve">n RAN1#118 </w:t>
      </w:r>
      <w:r w:rsidRPr="00E24588">
        <w:rPr>
          <w:rFonts w:ascii="Times" w:eastAsia="Malgun Gothic" w:hAnsi="Times"/>
          <w:bCs/>
          <w:szCs w:val="24"/>
          <w:lang w:eastAsia="zh-CN"/>
        </w:rPr>
        <w:t xml:space="preserve">meeting, </w:t>
      </w:r>
      <w:r>
        <w:rPr>
          <w:rFonts w:ascii="Times" w:eastAsia="Malgun Gothic" w:hAnsi="Times"/>
          <w:bCs/>
          <w:szCs w:val="24"/>
          <w:lang w:eastAsia="zh-CN"/>
        </w:rPr>
        <w:t xml:space="preserve">it was agreed that </w:t>
      </w:r>
      <w:r w:rsidRPr="0059644C">
        <w:rPr>
          <w:rFonts w:eastAsia="Malgun Gothic" w:hint="eastAsia"/>
        </w:rPr>
        <w:t xml:space="preserve">separate UL power control for PUSCH/PUCCH/SRS transmissions in SBFD symbols and non-SBFD symbols </w:t>
      </w:r>
      <w:r>
        <w:rPr>
          <w:rFonts w:eastAsia="Malgun Gothic"/>
        </w:rPr>
        <w:t xml:space="preserve">is </w:t>
      </w:r>
      <w:r w:rsidRPr="0059644C">
        <w:rPr>
          <w:rFonts w:eastAsia="Malgun Gothic" w:hint="eastAsia"/>
        </w:rPr>
        <w:t>based on unified TCI state framework</w:t>
      </w:r>
      <w:r w:rsidR="00035505">
        <w:rPr>
          <w:rFonts w:eastAsia="Malgun Gothic"/>
        </w:rPr>
        <w:t xml:space="preserve"> and </w:t>
      </w:r>
      <w:r w:rsidR="00035505" w:rsidRPr="0059644C">
        <w:rPr>
          <w:rFonts w:eastAsia="Malgun Gothic" w:hint="eastAsia"/>
        </w:rPr>
        <w:t>following options</w:t>
      </w:r>
      <w:r w:rsidR="00035505">
        <w:rPr>
          <w:rFonts w:eastAsia="Malgun Gothic"/>
        </w:rPr>
        <w:t xml:space="preserve"> can be considered.</w:t>
      </w:r>
    </w:p>
    <w:p w14:paraId="3CE5900D" w14:textId="13F7D31B" w:rsidR="005F6F3A" w:rsidRPr="00E24588" w:rsidRDefault="005F6F3A" w:rsidP="005F6F3A">
      <w:pPr>
        <w:rPr>
          <w:rFonts w:eastAsiaTheme="minorEastAsia"/>
          <w:lang w:eastAsia="zh-CN"/>
        </w:rPr>
      </w:pPr>
    </w:p>
    <w:tbl>
      <w:tblPr>
        <w:tblStyle w:val="aff"/>
        <w:tblW w:w="0" w:type="auto"/>
        <w:tblLook w:val="04A0" w:firstRow="1" w:lastRow="0" w:firstColumn="1" w:lastColumn="0" w:noHBand="0" w:noVBand="1"/>
      </w:tblPr>
      <w:tblGrid>
        <w:gridCol w:w="9630"/>
      </w:tblGrid>
      <w:tr w:rsidR="005F6F3A" w:rsidRPr="00AA02D1" w14:paraId="6EB08326" w14:textId="77777777" w:rsidTr="005C0B78">
        <w:tc>
          <w:tcPr>
            <w:tcW w:w="9630" w:type="dxa"/>
          </w:tcPr>
          <w:p w14:paraId="4DD425B4" w14:textId="77777777" w:rsidR="005F6F3A" w:rsidRDefault="005F6F3A" w:rsidP="005C0B78">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22D77B12" w14:textId="77777777" w:rsidR="00035505" w:rsidRPr="00035505" w:rsidRDefault="00035505" w:rsidP="00035505">
            <w:pPr>
              <w:tabs>
                <w:tab w:val="left" w:pos="0"/>
              </w:tabs>
              <w:spacing w:after="0"/>
              <w:rPr>
                <w:rFonts w:ascii="Times" w:eastAsia="Batang" w:hAnsi="Times"/>
                <w:szCs w:val="24"/>
              </w:rPr>
            </w:pPr>
            <w:r w:rsidRPr="00035505">
              <w:rPr>
                <w:rFonts w:ascii="Times" w:eastAsia="Malgun Gothic" w:hAnsi="Times" w:hint="eastAsia"/>
                <w:szCs w:val="24"/>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035505">
              <w:rPr>
                <w:rFonts w:ascii="Times" w:eastAsia="Malgun Gothic" w:hAnsi="Times"/>
                <w:szCs w:val="24"/>
              </w:rPr>
              <w:t>control</w:t>
            </w:r>
            <w:r w:rsidRPr="00035505">
              <w:rPr>
                <w:rFonts w:ascii="Times" w:eastAsia="Malgun Gothic" w:hAnsi="Times" w:hint="eastAsia"/>
                <w:szCs w:val="24"/>
              </w:rPr>
              <w:t xml:space="preserve"> parameters.</w:t>
            </w:r>
          </w:p>
          <w:p w14:paraId="3F992580" w14:textId="77777777" w:rsidR="00035505" w:rsidRPr="007058B7"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Optio</w:t>
            </w:r>
            <w:r w:rsidRPr="007058B7">
              <w:rPr>
                <w:rFonts w:ascii="Times" w:eastAsia="Batang" w:hAnsi="Times" w:hint="eastAsia"/>
                <w:szCs w:val="24"/>
                <w:lang w:eastAsia="x-none"/>
              </w:rPr>
              <w:t xml:space="preserve">n 1: </w:t>
            </w:r>
            <w:r w:rsidRPr="007058B7">
              <w:rPr>
                <w:rFonts w:ascii="Times" w:eastAsia="Batang" w:hAnsi="Times"/>
                <w:szCs w:val="24"/>
                <w:lang w:eastAsia="x-none"/>
              </w:rPr>
              <w:t xml:space="preserve">One TCI codepoint is mapped to </w:t>
            </w:r>
            <w:r w:rsidRPr="007058B7">
              <w:rPr>
                <w:rFonts w:ascii="Times" w:eastAsia="Batang" w:hAnsi="Times" w:hint="eastAsia"/>
                <w:szCs w:val="24"/>
                <w:lang w:eastAsia="x-none"/>
              </w:rPr>
              <w:t>separate</w:t>
            </w:r>
            <w:r w:rsidRPr="007058B7">
              <w:rPr>
                <w:rFonts w:ascii="Times" w:eastAsia="Batang" w:hAnsi="Times"/>
                <w:szCs w:val="24"/>
                <w:lang w:eastAsia="x-none"/>
              </w:rPr>
              <w:t xml:space="preserve"> TCI states for SBFD symbols and non-SBFD symbols respectively</w:t>
            </w:r>
          </w:p>
          <w:p w14:paraId="39A3031C" w14:textId="77777777" w:rsidR="000624D3" w:rsidRDefault="00035505" w:rsidP="000624D3">
            <w:pPr>
              <w:numPr>
                <w:ilvl w:val="1"/>
                <w:numId w:val="32"/>
              </w:numPr>
              <w:tabs>
                <w:tab w:val="left" w:pos="0"/>
              </w:tabs>
              <w:spacing w:after="0"/>
              <w:jc w:val="both"/>
              <w:rPr>
                <w:rFonts w:ascii="Times" w:eastAsia="Batang" w:hAnsi="Times"/>
                <w:szCs w:val="24"/>
                <w:lang w:eastAsia="x-none"/>
              </w:rPr>
            </w:pPr>
            <w:r w:rsidRPr="007058B7">
              <w:rPr>
                <w:rFonts w:ascii="Times" w:eastAsia="Batang" w:hAnsi="Times" w:hint="eastAsia"/>
                <w:szCs w:val="24"/>
                <w:lang w:eastAsia="x-none"/>
              </w:rPr>
              <w:t>FFS: No RRC impact</w:t>
            </w:r>
          </w:p>
          <w:p w14:paraId="500900F6" w14:textId="7972869C" w:rsidR="00035505" w:rsidRPr="000624D3" w:rsidRDefault="00035505" w:rsidP="000624D3">
            <w:pPr>
              <w:numPr>
                <w:ilvl w:val="1"/>
                <w:numId w:val="32"/>
              </w:numPr>
              <w:tabs>
                <w:tab w:val="left" w:pos="0"/>
              </w:tabs>
              <w:spacing w:after="0"/>
              <w:jc w:val="both"/>
              <w:rPr>
                <w:rFonts w:ascii="Times" w:eastAsia="Batang" w:hAnsi="Times"/>
                <w:szCs w:val="24"/>
                <w:lang w:eastAsia="x-none"/>
              </w:rPr>
            </w:pPr>
            <w:r w:rsidRPr="000624D3">
              <w:rPr>
                <w:rFonts w:ascii="Times" w:eastAsia="Batang" w:hAnsi="Times"/>
                <w:szCs w:val="24"/>
                <w:lang w:eastAsia="x-none"/>
              </w:rPr>
              <w:t xml:space="preserve">FFS: New MAC CE or reuse existing </w:t>
            </w:r>
            <w:r w:rsidRPr="000624D3">
              <w:rPr>
                <w:rFonts w:ascii="Times" w:eastAsia="Batang" w:hAnsi="Times" w:hint="eastAsia"/>
                <w:szCs w:val="24"/>
                <w:lang w:eastAsia="x-none"/>
              </w:rPr>
              <w:t>MAC CE</w:t>
            </w:r>
          </w:p>
          <w:p w14:paraId="0476B15E" w14:textId="77777777" w:rsidR="00035505" w:rsidRPr="00035505"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lastRenderedPageBreak/>
              <w:t xml:space="preserve">Option 2: </w:t>
            </w:r>
            <w:r w:rsidRPr="00035505">
              <w:rPr>
                <w:rFonts w:ascii="Times" w:eastAsia="Batang" w:hAnsi="Times"/>
                <w:szCs w:val="24"/>
                <w:lang w:eastAsia="x-none"/>
              </w:rPr>
              <w:t>Same unified TCI state is associated with separate UL power control parameters for SBFD symbols and non-SBFD symbols</w:t>
            </w:r>
          </w:p>
          <w:p w14:paraId="587F0803" w14:textId="77777777" w:rsidR="00035505" w:rsidRPr="000070A9" w:rsidRDefault="00035505" w:rsidP="000558EE">
            <w:pPr>
              <w:numPr>
                <w:ilvl w:val="1"/>
                <w:numId w:val="32"/>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whether a new </w:t>
            </w:r>
            <w:r w:rsidRPr="000070A9">
              <w:rPr>
                <w:rFonts w:ascii="Times" w:eastAsia="Batang" w:hAnsi="Times" w:hint="eastAsia"/>
                <w:i/>
                <w:szCs w:val="24"/>
                <w:lang w:eastAsia="x-none"/>
              </w:rPr>
              <w:t>Uplink-powerControlId</w:t>
            </w:r>
            <w:r w:rsidRPr="000070A9">
              <w:rPr>
                <w:rFonts w:ascii="Times" w:eastAsia="Batang" w:hAnsi="Times" w:hint="eastAsia"/>
                <w:szCs w:val="24"/>
                <w:lang w:eastAsia="x-none"/>
              </w:rPr>
              <w:t xml:space="preserve"> is introduced for SBFD symbols, or new </w:t>
            </w:r>
            <w:r w:rsidRPr="000070A9">
              <w:rPr>
                <w:rFonts w:ascii="Times" w:eastAsia="Batang" w:hAnsi="Times" w:hint="eastAsia"/>
                <w:i/>
                <w:szCs w:val="24"/>
                <w:lang w:eastAsia="x-none"/>
              </w:rPr>
              <w:t>P0AlphaSet</w:t>
            </w:r>
            <w:r w:rsidRPr="000070A9">
              <w:rPr>
                <w:rFonts w:ascii="Times" w:eastAsia="Batang" w:hAnsi="Times" w:hint="eastAsia"/>
                <w:szCs w:val="24"/>
                <w:lang w:eastAsia="x-none"/>
              </w:rPr>
              <w:t xml:space="preserve">s are introduced in </w:t>
            </w:r>
            <w:r w:rsidRPr="000070A9">
              <w:rPr>
                <w:rFonts w:ascii="Times" w:eastAsia="Batang" w:hAnsi="Times" w:hint="eastAsia"/>
                <w:i/>
                <w:szCs w:val="24"/>
                <w:lang w:eastAsia="x-none"/>
              </w:rPr>
              <w:t>Uplink-powerControl</w:t>
            </w:r>
            <w:r w:rsidRPr="000070A9">
              <w:rPr>
                <w:rFonts w:ascii="Times" w:eastAsia="Batang" w:hAnsi="Times" w:hint="eastAsia"/>
                <w:szCs w:val="24"/>
                <w:lang w:eastAsia="x-none"/>
              </w:rPr>
              <w:t xml:space="preserve"> for SBFD symbols for PUSCH, PUCCH and SRS respectively</w:t>
            </w:r>
          </w:p>
          <w:p w14:paraId="157887DE" w14:textId="2FC8C050" w:rsidR="000070A9" w:rsidRPr="000070A9" w:rsidRDefault="00035505" w:rsidP="000558EE">
            <w:pPr>
              <w:numPr>
                <w:ilvl w:val="1"/>
                <w:numId w:val="32"/>
              </w:numPr>
              <w:tabs>
                <w:tab w:val="left" w:pos="0"/>
              </w:tabs>
              <w:spacing w:after="0"/>
              <w:jc w:val="both"/>
              <w:rPr>
                <w:rFonts w:ascii="Times" w:eastAsia="Batang" w:hAnsi="Times"/>
                <w:szCs w:val="24"/>
                <w:lang w:eastAsia="x-none"/>
              </w:rPr>
            </w:pPr>
            <w:r w:rsidRPr="000070A9">
              <w:rPr>
                <w:rFonts w:ascii="Times" w:eastAsia="Batang" w:hAnsi="Times" w:hint="eastAsia"/>
                <w:szCs w:val="24"/>
                <w:lang w:eastAsia="x-none"/>
              </w:rPr>
              <w:t xml:space="preserve">FFS: </w:t>
            </w:r>
            <w:r w:rsidRPr="000070A9">
              <w:rPr>
                <w:rFonts w:ascii="Times" w:eastAsia="Batang" w:hAnsi="Times"/>
                <w:szCs w:val="24"/>
                <w:lang w:eastAsia="x-none"/>
              </w:rPr>
              <w:t>I</w:t>
            </w:r>
            <w:r w:rsidRPr="000070A9">
              <w:rPr>
                <w:rFonts w:ascii="Times" w:eastAsia="Batang" w:hAnsi="Times" w:hint="eastAsia"/>
                <w:szCs w:val="24"/>
                <w:lang w:eastAsia="x-none"/>
              </w:rPr>
              <w:t>mpact on MAC CE</w:t>
            </w:r>
            <w:r w:rsidR="00927845" w:rsidRPr="000070A9">
              <w:rPr>
                <w:rFonts w:ascii="Times" w:eastAsia="Batang" w:hAnsi="Times"/>
                <w:szCs w:val="24"/>
                <w:lang w:eastAsia="x-none"/>
              </w:rPr>
              <w:t xml:space="preserve">  </w:t>
            </w:r>
          </w:p>
          <w:p w14:paraId="270EC7D2" w14:textId="77777777" w:rsidR="00035505" w:rsidRPr="00035505" w:rsidRDefault="00035505" w:rsidP="000558EE">
            <w:pPr>
              <w:numPr>
                <w:ilvl w:val="0"/>
                <w:numId w:val="32"/>
              </w:numPr>
              <w:tabs>
                <w:tab w:val="left" w:pos="0"/>
              </w:tabs>
              <w:spacing w:after="0"/>
              <w:jc w:val="both"/>
              <w:rPr>
                <w:rFonts w:ascii="Times" w:eastAsia="Batang" w:hAnsi="Times"/>
                <w:szCs w:val="24"/>
                <w:lang w:eastAsia="x-none"/>
              </w:rPr>
            </w:pPr>
            <w:r w:rsidRPr="00035505">
              <w:rPr>
                <w:rFonts w:ascii="Times" w:eastAsia="Batang" w:hAnsi="Times" w:hint="eastAsia"/>
                <w:szCs w:val="24"/>
                <w:lang w:eastAsia="x-none"/>
              </w:rPr>
              <w:t xml:space="preserve">Option </w:t>
            </w:r>
            <w:r w:rsidRPr="00035505">
              <w:rPr>
                <w:rFonts w:ascii="Times" w:eastAsia="Batang" w:hAnsi="Times"/>
                <w:szCs w:val="24"/>
                <w:lang w:eastAsia="x-none"/>
              </w:rPr>
              <w:t>3</w:t>
            </w:r>
            <w:r w:rsidRPr="00035505">
              <w:rPr>
                <w:rFonts w:ascii="Times" w:eastAsia="Batang" w:hAnsi="Times" w:hint="eastAsia"/>
                <w:szCs w:val="24"/>
                <w:lang w:eastAsia="x-none"/>
              </w:rPr>
              <w:t xml:space="preserve">: </w:t>
            </w:r>
            <w:r w:rsidRPr="00035505">
              <w:rPr>
                <w:rFonts w:ascii="Times" w:eastAsia="Batang" w:hAnsi="Times"/>
                <w:szCs w:val="24"/>
                <w:lang w:eastAsia="x-none"/>
              </w:rPr>
              <w:t>Same unified TCI state is associated with same UL power control parameters for SBFD symbols and non-SBFD symbols</w:t>
            </w:r>
          </w:p>
          <w:p w14:paraId="7D14952F" w14:textId="77777777" w:rsidR="00035505" w:rsidRPr="00CF496C" w:rsidRDefault="00035505" w:rsidP="000558EE">
            <w:pPr>
              <w:numPr>
                <w:ilvl w:val="1"/>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A</w:t>
            </w:r>
            <w:r w:rsidRPr="00CF496C">
              <w:rPr>
                <w:rFonts w:ascii="Times" w:eastAsia="Batang" w:hAnsi="Times" w:hint="eastAsia"/>
                <w:szCs w:val="24"/>
                <w:lang w:eastAsia="x-none"/>
              </w:rPr>
              <w:t xml:space="preserve"> power offset is introduced </w:t>
            </w:r>
            <w:r w:rsidRPr="00CF496C">
              <w:rPr>
                <w:rFonts w:ascii="Times" w:eastAsia="Times New Roman" w:hAnsi="Times"/>
                <w:szCs w:val="24"/>
                <w:lang w:val="en-US"/>
              </w:rPr>
              <w:t>for transmission in SBFD symbols for PUSCH, PUCCH, and SRS</w:t>
            </w:r>
          </w:p>
          <w:p w14:paraId="19AC1A5F" w14:textId="77777777" w:rsidR="00035505" w:rsidRPr="00CF496C" w:rsidRDefault="00035505" w:rsidP="000558EE">
            <w:pPr>
              <w:numPr>
                <w:ilvl w:val="2"/>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FFS: Same offset or different offsets for all channels</w:t>
            </w:r>
          </w:p>
          <w:p w14:paraId="7A7C705F" w14:textId="77777777" w:rsidR="00035505" w:rsidRPr="00035505" w:rsidRDefault="00035505" w:rsidP="000558EE">
            <w:pPr>
              <w:numPr>
                <w:ilvl w:val="1"/>
                <w:numId w:val="32"/>
              </w:numPr>
              <w:tabs>
                <w:tab w:val="left" w:pos="0"/>
              </w:tabs>
              <w:spacing w:after="0"/>
              <w:jc w:val="both"/>
              <w:rPr>
                <w:rFonts w:ascii="Times" w:eastAsia="Batang" w:hAnsi="Times"/>
                <w:szCs w:val="24"/>
                <w:lang w:eastAsia="x-none"/>
              </w:rPr>
            </w:pPr>
            <w:r w:rsidRPr="00CF496C">
              <w:rPr>
                <w:rFonts w:ascii="Times" w:eastAsia="Batang" w:hAnsi="Times"/>
                <w:szCs w:val="24"/>
                <w:lang w:eastAsia="x-none"/>
              </w:rPr>
              <w:t xml:space="preserve">FFS: RRC or MAC CE </w:t>
            </w:r>
            <w:r w:rsidRPr="00CF496C">
              <w:rPr>
                <w:rFonts w:ascii="Times" w:eastAsia="Batang" w:hAnsi="Times" w:hint="eastAsia"/>
                <w:szCs w:val="24"/>
                <w:lang w:eastAsia="x-none"/>
              </w:rPr>
              <w:t xml:space="preserve">introduced </w:t>
            </w:r>
            <w:r w:rsidRPr="00CF496C">
              <w:rPr>
                <w:rFonts w:ascii="Times" w:eastAsia="Batang" w:hAnsi="Times"/>
                <w:szCs w:val="24"/>
                <w:lang w:eastAsia="x-none"/>
              </w:rPr>
              <w:t>to con</w:t>
            </w:r>
            <w:r w:rsidRPr="00035505">
              <w:rPr>
                <w:rFonts w:ascii="Times" w:eastAsia="Batang" w:hAnsi="Times"/>
                <w:szCs w:val="24"/>
                <w:lang w:eastAsia="x-none"/>
              </w:rPr>
              <w:t>vey power offset</w:t>
            </w:r>
          </w:p>
          <w:p w14:paraId="12EFDFC1" w14:textId="2F3F2A79" w:rsidR="00035505" w:rsidRPr="00035505" w:rsidRDefault="00035505" w:rsidP="000558EE">
            <w:pPr>
              <w:numPr>
                <w:ilvl w:val="0"/>
                <w:numId w:val="32"/>
              </w:numPr>
              <w:spacing w:after="0"/>
              <w:rPr>
                <w:rFonts w:ascii="Times" w:eastAsia="Malgun Gothic" w:hAnsi="Times"/>
                <w:szCs w:val="24"/>
                <w:lang w:eastAsia="zh-CN"/>
              </w:rPr>
            </w:pPr>
            <w:r w:rsidRPr="007921A1">
              <w:rPr>
                <w:rFonts w:ascii="Times" w:eastAsia="Malgun Gothic" w:hAnsi="Times" w:hint="eastAsia"/>
                <w:szCs w:val="24"/>
                <w:lang w:eastAsia="zh-CN"/>
              </w:rPr>
              <w:t>FFS</w:t>
            </w:r>
            <w:r w:rsidRPr="00035505">
              <w:rPr>
                <w:rFonts w:ascii="Times" w:eastAsia="Malgun Gothic" w:hAnsi="Times" w:hint="eastAsia"/>
                <w:szCs w:val="24"/>
                <w:lang w:eastAsia="zh-CN"/>
              </w:rPr>
              <w:t xml:space="preserve"> whether the maximum number of closed power </w:t>
            </w:r>
            <w:r w:rsidRPr="00035505">
              <w:rPr>
                <w:rFonts w:ascii="Times" w:eastAsia="Malgun Gothic" w:hAnsi="Times"/>
                <w:szCs w:val="24"/>
                <w:lang w:eastAsia="zh-CN"/>
              </w:rPr>
              <w:t>control</w:t>
            </w:r>
            <w:r w:rsidRPr="00035505">
              <w:rPr>
                <w:rFonts w:ascii="Times" w:eastAsia="Malgun Gothic" w:hAnsi="Times" w:hint="eastAsia"/>
                <w:szCs w:val="24"/>
                <w:lang w:eastAsia="zh-CN"/>
              </w:rPr>
              <w:t xml:space="preserve"> loops is increased to be more than 2.</w:t>
            </w:r>
            <w:r w:rsidR="00E35E47">
              <w:rPr>
                <w:rFonts w:ascii="Times" w:eastAsia="Malgun Gothic" w:hAnsi="Times"/>
                <w:szCs w:val="24"/>
                <w:lang w:eastAsia="zh-CN"/>
              </w:rPr>
              <w:t xml:space="preserve"> </w:t>
            </w:r>
          </w:p>
          <w:p w14:paraId="3773C099" w14:textId="348AD9CB" w:rsidR="005F6F3A" w:rsidRPr="00035505" w:rsidRDefault="00035505" w:rsidP="000558EE">
            <w:pPr>
              <w:numPr>
                <w:ilvl w:val="0"/>
                <w:numId w:val="32"/>
              </w:numPr>
              <w:spacing w:after="0"/>
            </w:pPr>
            <w:r w:rsidRPr="000109EF">
              <w:rPr>
                <w:rFonts w:ascii="Times" w:eastAsia="Malgun Gothic" w:hAnsi="Times"/>
                <w:szCs w:val="24"/>
                <w:lang w:eastAsia="zh-CN"/>
              </w:rPr>
              <w:t>FFS: Whether/How to handle the case where UL power control is not associated within TCI state</w:t>
            </w:r>
            <w:r w:rsidR="00407101">
              <w:rPr>
                <w:rFonts w:ascii="Times" w:eastAsia="Malgun Gothic" w:hAnsi="Times"/>
                <w:szCs w:val="24"/>
                <w:lang w:eastAsia="zh-CN"/>
              </w:rPr>
              <w:t xml:space="preserve"> </w:t>
            </w:r>
          </w:p>
        </w:tc>
      </w:tr>
    </w:tbl>
    <w:p w14:paraId="70A26BA6" w14:textId="48A992AE" w:rsidR="00486810" w:rsidRDefault="00486810" w:rsidP="00BA1088">
      <w:pPr>
        <w:rPr>
          <w:rFonts w:eastAsiaTheme="minorEastAsia"/>
          <w:lang w:eastAsia="zh-CN"/>
        </w:rPr>
      </w:pPr>
    </w:p>
    <w:p w14:paraId="77690F0B" w14:textId="51BD17B4" w:rsidR="00B27679" w:rsidRDefault="00B27679" w:rsidP="00B27679">
      <w:pPr>
        <w:jc w:val="both"/>
        <w:rPr>
          <w:rFonts w:eastAsiaTheme="minorEastAsia"/>
          <w:lang w:eastAsia="zh-CN"/>
        </w:rPr>
      </w:pPr>
      <w:r>
        <w:rPr>
          <w:rFonts w:eastAsiaTheme="minorEastAsia"/>
          <w:lang w:eastAsia="zh-CN"/>
        </w:rPr>
        <w:t xml:space="preserve">In </w:t>
      </w:r>
      <w:r w:rsidRPr="000A5578">
        <w:rPr>
          <w:rFonts w:eastAsiaTheme="minorEastAsia"/>
          <w:lang w:eastAsia="zh-CN"/>
        </w:rPr>
        <w:t>Rel-17</w:t>
      </w:r>
      <w:r>
        <w:rPr>
          <w:rFonts w:eastAsiaTheme="minorEastAsia"/>
          <w:lang w:eastAsia="zh-CN"/>
        </w:rPr>
        <w:t xml:space="preserve">, </w:t>
      </w:r>
      <w:r w:rsidRPr="000A5578">
        <w:rPr>
          <w:rFonts w:eastAsiaTheme="minorEastAsia"/>
          <w:lang w:eastAsia="zh-CN"/>
        </w:rPr>
        <w:t>single-TRP unified TCI framework</w:t>
      </w:r>
      <w:r>
        <w:rPr>
          <w:rFonts w:eastAsiaTheme="minorEastAsia"/>
          <w:lang w:eastAsia="zh-CN"/>
        </w:rPr>
        <w:t xml:space="preserve"> was introduced. Indicated separate/joint TCI state can be applied to multiple channels/signals to save signalling overhead. In this scheme, power control set is associated with indicated TCI </w:t>
      </w:r>
      <w:r>
        <w:rPr>
          <w:rFonts w:eastAsiaTheme="minorEastAsia" w:hint="eastAsia"/>
          <w:lang w:eastAsia="zh-CN"/>
        </w:rPr>
        <w:t>state.</w:t>
      </w:r>
      <w:r>
        <w:rPr>
          <w:rFonts w:eastAsiaTheme="minorEastAsia"/>
          <w:lang w:eastAsia="zh-CN"/>
        </w:rPr>
        <w:t xml:space="preserve"> Thus, </w:t>
      </w:r>
      <w:r w:rsidRPr="005359F7">
        <w:rPr>
          <w:rFonts w:eastAsiaTheme="minorEastAsia"/>
          <w:lang w:eastAsia="zh-CN"/>
        </w:rPr>
        <w:t xml:space="preserve">Rel-17 </w:t>
      </w:r>
      <w:r>
        <w:rPr>
          <w:rFonts w:eastAsiaTheme="minorEastAsia"/>
          <w:lang w:eastAsia="zh-CN"/>
        </w:rPr>
        <w:t xml:space="preserve">single-TRP </w:t>
      </w:r>
      <w:r w:rsidRPr="005359F7">
        <w:rPr>
          <w:rFonts w:eastAsiaTheme="minorEastAsia"/>
          <w:lang w:eastAsia="zh-CN"/>
        </w:rPr>
        <w:t>unified TCI framework can be enhanced to sup</w:t>
      </w:r>
      <w:r w:rsidRPr="00022A25">
        <w:rPr>
          <w:rFonts w:eastAsiaTheme="minorEastAsia"/>
          <w:lang w:eastAsia="zh-CN"/>
        </w:rPr>
        <w:t>port separate power control for SBFD symbol and non-SBFD symbol</w:t>
      </w:r>
      <w:r>
        <w:rPr>
          <w:rFonts w:eastAsiaTheme="minorEastAsia" w:hint="eastAsia"/>
          <w:lang w:eastAsia="zh-CN"/>
        </w:rPr>
        <w:t>.</w:t>
      </w:r>
    </w:p>
    <w:p w14:paraId="65E98FAF" w14:textId="04CBD33B" w:rsidR="009A0027" w:rsidRDefault="00FB4435" w:rsidP="001F17D8">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083312" w:rsidRPr="00636E05">
        <w:rPr>
          <w:rFonts w:eastAsiaTheme="minorEastAsia"/>
          <w:lang w:eastAsia="zh-CN"/>
        </w:rPr>
        <w:t>one TCI codepoint</w:t>
      </w:r>
      <w:r w:rsidR="00083312">
        <w:rPr>
          <w:rFonts w:eastAsiaTheme="minorEastAsia"/>
          <w:lang w:eastAsia="zh-CN"/>
        </w:rPr>
        <w:t xml:space="preserve"> </w:t>
      </w:r>
      <w:r w:rsidR="00083312" w:rsidRPr="00035505">
        <w:rPr>
          <w:rFonts w:ascii="Times" w:eastAsia="Batang" w:hAnsi="Times"/>
          <w:szCs w:val="24"/>
          <w:lang w:eastAsia="x-none"/>
        </w:rPr>
        <w:t xml:space="preserve">is mapped to </w:t>
      </w:r>
      <w:r w:rsidR="00636E05">
        <w:rPr>
          <w:rFonts w:eastAsiaTheme="minorEastAsia"/>
          <w:lang w:eastAsia="zh-CN"/>
        </w:rPr>
        <w:t>s</w:t>
      </w:r>
      <w:r w:rsidR="00636E05" w:rsidRPr="00636E05">
        <w:rPr>
          <w:rFonts w:eastAsiaTheme="minorEastAsia"/>
          <w:lang w:eastAsia="zh-CN"/>
        </w:rPr>
        <w:t xml:space="preserve">eparate TCI state for SBFD symbol and non-SBFD symbol, </w:t>
      </w:r>
      <w:r w:rsidR="00083312" w:rsidRPr="00022A25">
        <w:rPr>
          <w:rFonts w:eastAsiaTheme="minorEastAsia"/>
          <w:lang w:eastAsia="zh-CN"/>
        </w:rPr>
        <w:t>even with joint/</w:t>
      </w:r>
      <w:r w:rsidR="00083312">
        <w:rPr>
          <w:rFonts w:eastAsiaTheme="minorEastAsia"/>
          <w:lang w:eastAsia="zh-CN"/>
        </w:rPr>
        <w:t>separate</w:t>
      </w:r>
      <w:r w:rsidR="00083312" w:rsidRPr="00022A25">
        <w:rPr>
          <w:rFonts w:eastAsiaTheme="minorEastAsia"/>
          <w:lang w:eastAsia="zh-CN"/>
        </w:rPr>
        <w:t xml:space="preserve"> spatial </w:t>
      </w:r>
      <w:r w:rsidR="00083312">
        <w:rPr>
          <w:rFonts w:eastAsiaTheme="minorEastAsia"/>
          <w:lang w:eastAsia="zh-CN"/>
        </w:rPr>
        <w:t xml:space="preserve">relation, </w:t>
      </w:r>
      <w:r w:rsidR="00636E05" w:rsidRPr="00636E05">
        <w:rPr>
          <w:rFonts w:eastAsiaTheme="minorEastAsia"/>
          <w:lang w:eastAsia="zh-CN"/>
        </w:rPr>
        <w:t xml:space="preserve">as shown in Figure </w:t>
      </w:r>
      <w:r w:rsidR="00BF6945">
        <w:rPr>
          <w:rFonts w:eastAsiaTheme="minorEastAsia"/>
          <w:lang w:eastAsia="zh-CN"/>
        </w:rPr>
        <w:t>6</w:t>
      </w:r>
      <w:r w:rsidR="00636E05" w:rsidRPr="00636E05">
        <w:rPr>
          <w:rFonts w:eastAsiaTheme="minorEastAsia"/>
          <w:lang w:eastAsia="zh-CN"/>
        </w:rPr>
        <w:t>.</w:t>
      </w:r>
      <w:r w:rsidR="00636E05">
        <w:rPr>
          <w:rFonts w:eastAsiaTheme="minorEastAsia"/>
          <w:lang w:eastAsia="zh-CN"/>
        </w:rPr>
        <w:t xml:space="preserve"> </w:t>
      </w:r>
      <w:r w:rsidR="00E029DE">
        <w:rPr>
          <w:rFonts w:eastAsiaTheme="minorEastAsia"/>
          <w:lang w:eastAsia="zh-CN"/>
        </w:rPr>
        <w:t>S</w:t>
      </w:r>
      <w:r w:rsidR="00E029DE" w:rsidRPr="005359F7">
        <w:rPr>
          <w:rFonts w:eastAsiaTheme="minorEastAsia"/>
          <w:lang w:eastAsia="zh-CN"/>
        </w:rPr>
        <w:t xml:space="preserve">eparate power control parameters for SBFD symbol and non-SBFD symbol can be achieved by </w:t>
      </w:r>
      <w:r w:rsidR="00E029DE">
        <w:rPr>
          <w:rFonts w:eastAsiaTheme="minorEastAsia"/>
          <w:lang w:eastAsia="zh-CN"/>
        </w:rPr>
        <w:t xml:space="preserve">associated </w:t>
      </w:r>
      <w:r w:rsidR="00E029DE" w:rsidRPr="005359F7">
        <w:rPr>
          <w:rFonts w:eastAsiaTheme="minorEastAsia"/>
          <w:lang w:eastAsia="zh-CN"/>
        </w:rPr>
        <w:t>separate indicated TCI state.</w:t>
      </w:r>
      <w:r w:rsidR="00E029DE">
        <w:rPr>
          <w:rFonts w:eastAsiaTheme="minorEastAsia"/>
          <w:lang w:eastAsia="zh-CN"/>
        </w:rPr>
        <w:t xml:space="preserve"> </w:t>
      </w:r>
      <w:r w:rsidR="00C87025">
        <w:rPr>
          <w:rFonts w:eastAsiaTheme="minorEastAsia"/>
          <w:lang w:eastAsia="zh-CN"/>
        </w:rPr>
        <w:t>From pur perspective, i</w:t>
      </w:r>
      <w:r w:rsidR="00B30A25">
        <w:rPr>
          <w:rFonts w:eastAsiaTheme="minorEastAsia"/>
          <w:lang w:eastAsia="zh-CN"/>
        </w:rPr>
        <w:t xml:space="preserve">t depends on whether </w:t>
      </w:r>
      <w:r w:rsidR="008121D2" w:rsidRPr="008121D2">
        <w:rPr>
          <w:rFonts w:eastAsiaTheme="minorEastAsia"/>
          <w:lang w:eastAsia="zh-CN"/>
        </w:rPr>
        <w:t xml:space="preserve">separate spatial domain </w:t>
      </w:r>
      <w:r w:rsidR="00B30A25">
        <w:rPr>
          <w:rFonts w:eastAsiaTheme="minorEastAsia"/>
          <w:lang w:eastAsia="zh-CN"/>
        </w:rPr>
        <w:t>can be</w:t>
      </w:r>
      <w:r w:rsidR="008121D2" w:rsidRPr="008121D2">
        <w:rPr>
          <w:rFonts w:eastAsiaTheme="minorEastAsia"/>
          <w:lang w:eastAsia="zh-CN"/>
        </w:rPr>
        <w:t xml:space="preserve"> supported </w:t>
      </w:r>
      <w:r w:rsidR="00B30A25">
        <w:rPr>
          <w:rFonts w:eastAsiaTheme="minorEastAsia"/>
          <w:lang w:eastAsia="zh-CN"/>
        </w:rPr>
        <w:t xml:space="preserve">or not </w:t>
      </w:r>
      <w:r w:rsidR="008121D2">
        <w:rPr>
          <w:rFonts w:eastAsiaTheme="minorEastAsia"/>
          <w:lang w:eastAsia="zh-CN"/>
        </w:rPr>
        <w:t xml:space="preserve">for SBFD symbol and </w:t>
      </w:r>
      <w:r w:rsidR="008121D2" w:rsidRPr="008121D2">
        <w:rPr>
          <w:rFonts w:eastAsiaTheme="minorEastAsia"/>
          <w:lang w:eastAsia="zh-CN"/>
        </w:rPr>
        <w:t>non-SBFD</w:t>
      </w:r>
      <w:r w:rsidR="008121D2">
        <w:rPr>
          <w:rFonts w:eastAsiaTheme="minorEastAsia"/>
          <w:lang w:eastAsia="zh-CN"/>
        </w:rPr>
        <w:t xml:space="preserve"> symbol. </w:t>
      </w:r>
      <w:r w:rsidR="001F17D8" w:rsidRPr="001F17D8">
        <w:rPr>
          <w:rFonts w:eastAsiaTheme="minorEastAsia"/>
          <w:lang w:eastAsia="zh-CN"/>
        </w:rPr>
        <w:t xml:space="preserve">One reason </w:t>
      </w:r>
      <w:r w:rsidR="001F17D8">
        <w:rPr>
          <w:rFonts w:eastAsiaTheme="minorEastAsia"/>
          <w:lang w:eastAsia="zh-CN"/>
        </w:rPr>
        <w:t xml:space="preserve">to support separate spatial domain </w:t>
      </w:r>
      <w:r w:rsidR="001F17D8" w:rsidRPr="001F17D8">
        <w:rPr>
          <w:rFonts w:eastAsiaTheme="minorEastAsia"/>
          <w:lang w:eastAsia="zh-CN"/>
        </w:rPr>
        <w:t xml:space="preserve">comes from the CLI handling, such as the preferred or non-preferred beam is different across SBFD slot and non-SBFD slots. Second reason is different antenna configurations are used by gNB, </w:t>
      </w:r>
      <w:r w:rsidR="00C87025">
        <w:rPr>
          <w:rFonts w:eastAsiaTheme="minorEastAsia"/>
          <w:lang w:eastAsia="zh-CN"/>
        </w:rPr>
        <w:t xml:space="preserve"> so </w:t>
      </w:r>
      <w:r w:rsidR="001F17D8" w:rsidRPr="001F17D8">
        <w:rPr>
          <w:rFonts w:eastAsiaTheme="minorEastAsia"/>
          <w:lang w:eastAsia="zh-CN"/>
        </w:rPr>
        <w:t>different beam may be selected. So in addition to separate power control, we are also supportive of separate spatial domain.</w:t>
      </w:r>
      <w:r w:rsidR="001E1083">
        <w:rPr>
          <w:rFonts w:eastAsiaTheme="minorEastAsia"/>
          <w:lang w:eastAsia="zh-CN"/>
        </w:rPr>
        <w:t xml:space="preserve"> </w:t>
      </w:r>
      <w:r w:rsidR="00291331">
        <w:rPr>
          <w:rFonts w:eastAsiaTheme="minorEastAsia"/>
          <w:lang w:eastAsia="zh-CN"/>
        </w:rPr>
        <w:t xml:space="preserve"> </w:t>
      </w:r>
    </w:p>
    <w:p w14:paraId="59754F68" w14:textId="6CBB9646" w:rsidR="00291331" w:rsidRPr="00D109C5" w:rsidRDefault="009A0027" w:rsidP="001F17D8">
      <w:pPr>
        <w:jc w:val="both"/>
        <w:rPr>
          <w:rFonts w:eastAsiaTheme="minorEastAsia"/>
          <w:u w:val="single"/>
          <w:lang w:eastAsia="zh-CN"/>
        </w:rPr>
      </w:pPr>
      <w:r>
        <w:rPr>
          <w:rFonts w:eastAsiaTheme="minorEastAsia"/>
          <w:lang w:eastAsia="zh-CN"/>
        </w:rPr>
        <w:t>In exsting R17 unified TCI MAC CE,</w:t>
      </w:r>
      <w:r w:rsidR="00E63DDE">
        <w:rPr>
          <w:rFonts w:eastAsiaTheme="minorEastAsia"/>
          <w:lang w:eastAsia="zh-CN"/>
        </w:rPr>
        <w:t xml:space="preserve"> one </w:t>
      </w:r>
      <w:r w:rsidR="00E63DDE" w:rsidRPr="00E63DDE">
        <w:rPr>
          <w:rFonts w:eastAsiaTheme="minorEastAsia"/>
          <w:lang w:eastAsia="zh-CN"/>
        </w:rPr>
        <w:t xml:space="preserve">TCI codepoint </w:t>
      </w:r>
      <w:r w:rsidR="00D40ABA">
        <w:rPr>
          <w:rFonts w:eastAsiaTheme="minorEastAsia"/>
          <w:lang w:eastAsia="zh-CN"/>
        </w:rPr>
        <w:t>maps to</w:t>
      </w:r>
      <w:r w:rsidR="00965DB0">
        <w:rPr>
          <w:rFonts w:eastAsiaTheme="minorEastAsia"/>
          <w:lang w:eastAsia="zh-CN"/>
        </w:rPr>
        <w:t xml:space="preserve"> either or both of a DL TCI state and a UL</w:t>
      </w:r>
      <w:r w:rsidR="00E63DDE" w:rsidRPr="00E63DDE">
        <w:rPr>
          <w:rFonts w:eastAsiaTheme="minorEastAsia"/>
          <w:lang w:eastAsia="zh-CN"/>
        </w:rPr>
        <w:t xml:space="preserve"> TCI state</w:t>
      </w:r>
      <w:r>
        <w:rPr>
          <w:rFonts w:eastAsiaTheme="minorEastAsia"/>
          <w:lang w:eastAsia="zh-CN"/>
        </w:rPr>
        <w:t xml:space="preserve"> in case of separate DL/UL TCI mode</w:t>
      </w:r>
      <w:r w:rsidR="00965DB0">
        <w:rPr>
          <w:rFonts w:eastAsiaTheme="minorEastAsia"/>
          <w:lang w:eastAsia="zh-CN"/>
        </w:rPr>
        <w:t xml:space="preserve">. For joint </w:t>
      </w:r>
      <w:r>
        <w:rPr>
          <w:rFonts w:eastAsiaTheme="minorEastAsia"/>
          <w:lang w:eastAsia="zh-CN"/>
        </w:rPr>
        <w:t xml:space="preserve">TCI </w:t>
      </w:r>
      <w:r w:rsidR="00965DB0">
        <w:rPr>
          <w:rFonts w:eastAsiaTheme="minorEastAsia"/>
          <w:lang w:eastAsia="zh-CN"/>
        </w:rPr>
        <w:t xml:space="preserve">mode, one </w:t>
      </w:r>
      <w:r w:rsidR="00965DB0" w:rsidRPr="00E63DDE">
        <w:rPr>
          <w:rFonts w:eastAsiaTheme="minorEastAsia"/>
          <w:lang w:eastAsia="zh-CN"/>
        </w:rPr>
        <w:t xml:space="preserve">TCI codepoint </w:t>
      </w:r>
      <w:r w:rsidR="00965DB0" w:rsidRPr="00343414">
        <w:rPr>
          <w:rFonts w:eastAsiaTheme="minorEastAsia"/>
          <w:lang w:eastAsia="zh-CN"/>
        </w:rPr>
        <w:t>maps to one joint TCI state.</w:t>
      </w:r>
      <w:r w:rsidR="00303053" w:rsidRPr="00343414">
        <w:rPr>
          <w:rFonts w:eastAsiaTheme="minorEastAsia"/>
          <w:lang w:eastAsia="zh-CN"/>
        </w:rPr>
        <w:t xml:space="preserve"> However, SBFD operation is not supported in legacy specification</w:t>
      </w:r>
      <w:r w:rsidR="003E746F" w:rsidRPr="00343414">
        <w:rPr>
          <w:rFonts w:eastAsiaTheme="minorEastAsia"/>
          <w:lang w:eastAsia="zh-CN"/>
        </w:rPr>
        <w:t xml:space="preserve">. </w:t>
      </w:r>
      <w:r w:rsidR="00397964" w:rsidRPr="00343414">
        <w:rPr>
          <w:rFonts w:eastAsiaTheme="minorEastAsia"/>
          <w:lang w:eastAsia="zh-CN"/>
        </w:rPr>
        <w:t xml:space="preserve">Thus, exsting </w:t>
      </w:r>
      <w:r w:rsidR="00303053" w:rsidRPr="00343414">
        <w:rPr>
          <w:rFonts w:eastAsiaTheme="minorEastAsia"/>
          <w:lang w:eastAsia="zh-CN"/>
        </w:rPr>
        <w:t xml:space="preserve">R17 unified TCI </w:t>
      </w:r>
      <w:r w:rsidR="003E746F" w:rsidRPr="00343414">
        <w:rPr>
          <w:rFonts w:eastAsiaTheme="minorEastAsia"/>
          <w:lang w:eastAsia="zh-CN"/>
        </w:rPr>
        <w:t xml:space="preserve">MAC CE </w:t>
      </w:r>
      <w:r w:rsidR="00BF5ABE" w:rsidRPr="00343414">
        <w:rPr>
          <w:rFonts w:eastAsiaTheme="minorEastAsia"/>
          <w:lang w:eastAsia="zh-CN"/>
        </w:rPr>
        <w:t xml:space="preserve">for single TRP </w:t>
      </w:r>
      <w:r w:rsidR="003E746F" w:rsidRPr="00343414">
        <w:rPr>
          <w:rFonts w:eastAsiaTheme="minorEastAsia"/>
          <w:lang w:eastAsia="zh-CN"/>
        </w:rPr>
        <w:t>can not achieve separate TCI state indication for SBFD symbols and non-SBFD symbols.</w:t>
      </w:r>
      <w:r w:rsidR="00303053" w:rsidRPr="00343414">
        <w:rPr>
          <w:rFonts w:eastAsiaTheme="minorEastAsia" w:hint="eastAsia"/>
          <w:lang w:eastAsia="zh-CN"/>
        </w:rPr>
        <w:t xml:space="preserve"> </w:t>
      </w:r>
      <w:r w:rsidR="00F06CB9" w:rsidRPr="00343414">
        <w:rPr>
          <w:rFonts w:eastAsiaTheme="minorEastAsia"/>
          <w:lang w:eastAsia="zh-CN"/>
        </w:rPr>
        <w:t>N</w:t>
      </w:r>
      <w:r w:rsidR="00291331" w:rsidRPr="00343414">
        <w:rPr>
          <w:rFonts w:eastAsiaTheme="minorEastAsia"/>
          <w:lang w:eastAsia="zh-CN"/>
        </w:rPr>
        <w:t>e</w:t>
      </w:r>
      <w:r w:rsidR="00291331">
        <w:rPr>
          <w:rFonts w:eastAsiaTheme="minorEastAsia"/>
          <w:lang w:eastAsia="zh-CN"/>
        </w:rPr>
        <w:t>w MAC CE needs to be introduced</w:t>
      </w:r>
      <w:r w:rsidR="00F06CB9">
        <w:rPr>
          <w:rFonts w:eastAsiaTheme="minorEastAsia"/>
          <w:lang w:eastAsia="zh-CN"/>
        </w:rPr>
        <w:t xml:space="preserve"> in option 1</w:t>
      </w:r>
      <w:r w:rsidR="00C46FDB">
        <w:rPr>
          <w:rFonts w:eastAsiaTheme="minorEastAsia"/>
          <w:lang w:eastAsia="zh-CN"/>
        </w:rPr>
        <w:t xml:space="preserve">. </w:t>
      </w:r>
      <w:r w:rsidR="00DD282A" w:rsidRPr="00E118A3">
        <w:rPr>
          <w:rFonts w:eastAsiaTheme="minorEastAsia"/>
          <w:lang w:eastAsia="zh-CN"/>
        </w:rPr>
        <w:t>It is up to RAN2 to design the signalling details.</w:t>
      </w:r>
      <w:r w:rsidR="00C46FDB">
        <w:rPr>
          <w:rFonts w:eastAsiaTheme="minorEastAsia" w:hint="eastAsia"/>
          <w:lang w:eastAsia="zh-CN"/>
        </w:rPr>
        <w:t xml:space="preserve"> </w:t>
      </w:r>
      <w:r w:rsidR="00DB7679">
        <w:rPr>
          <w:rFonts w:eastAsiaTheme="minorEastAsia"/>
          <w:lang w:eastAsia="zh-CN"/>
        </w:rPr>
        <w:t>From our point of view,</w:t>
      </w:r>
      <w:r w:rsidR="00DB7679" w:rsidRPr="00F06CB9">
        <w:rPr>
          <w:rFonts w:eastAsiaTheme="minorEastAsia"/>
          <w:lang w:eastAsia="zh-CN"/>
        </w:rPr>
        <w:t xml:space="preserve"> option 1 has no impact on RRC</w:t>
      </w:r>
      <w:r w:rsidR="00DB7679">
        <w:rPr>
          <w:rFonts w:eastAsiaTheme="minorEastAsia"/>
          <w:lang w:eastAsia="zh-CN"/>
        </w:rPr>
        <w:t>.</w:t>
      </w:r>
      <w:r w:rsidR="00BF5ABE">
        <w:rPr>
          <w:rFonts w:eastAsiaTheme="minorEastAsia"/>
          <w:lang w:eastAsia="zh-CN"/>
        </w:rPr>
        <w:t>In exsting R1</w:t>
      </w:r>
      <w:r w:rsidR="00544311">
        <w:rPr>
          <w:rFonts w:eastAsiaTheme="minorEastAsia"/>
          <w:lang w:eastAsia="zh-CN"/>
        </w:rPr>
        <w:t>8</w:t>
      </w:r>
      <w:r w:rsidR="00BF5ABE">
        <w:rPr>
          <w:rFonts w:eastAsiaTheme="minorEastAsia"/>
          <w:lang w:eastAsia="zh-CN"/>
        </w:rPr>
        <w:t xml:space="preserve"> unified TCI MAC CE for M</w:t>
      </w:r>
      <w:r w:rsidR="00544311">
        <w:rPr>
          <w:rFonts w:eastAsiaTheme="minorEastAsia"/>
          <w:lang w:eastAsia="zh-CN"/>
        </w:rPr>
        <w:t>-</w:t>
      </w:r>
      <w:r w:rsidR="00BF5ABE">
        <w:rPr>
          <w:rFonts w:eastAsiaTheme="minorEastAsia"/>
          <w:lang w:eastAsia="zh-CN"/>
        </w:rPr>
        <w:t xml:space="preserve">TRP, </w:t>
      </w:r>
      <w:r w:rsidR="00E07E7C">
        <w:rPr>
          <w:rFonts w:eastAsiaTheme="minorEastAsia"/>
          <w:lang w:eastAsia="zh-CN"/>
        </w:rPr>
        <w:t xml:space="preserve">one </w:t>
      </w:r>
      <w:r w:rsidR="00E07E7C" w:rsidRPr="00E118A3">
        <w:rPr>
          <w:rFonts w:eastAsiaTheme="minorEastAsia"/>
          <w:lang w:eastAsia="zh-CN"/>
        </w:rPr>
        <w:t xml:space="preserve">TCI codepoint </w:t>
      </w:r>
      <w:r w:rsidR="0077374D" w:rsidRPr="00E118A3">
        <w:rPr>
          <w:rFonts w:eastAsiaTheme="minorEastAsia"/>
          <w:lang w:eastAsia="zh-CN"/>
        </w:rPr>
        <w:t>can map</w:t>
      </w:r>
      <w:r w:rsidR="00E07E7C" w:rsidRPr="00E118A3">
        <w:rPr>
          <w:rFonts w:eastAsiaTheme="minorEastAsia"/>
          <w:lang w:eastAsia="zh-CN"/>
        </w:rPr>
        <w:t xml:space="preserve"> to </w:t>
      </w:r>
      <w:r w:rsidR="00E07E7C" w:rsidRPr="00E118A3">
        <w:rPr>
          <w:rFonts w:eastAsiaTheme="minorEastAsia" w:hint="eastAsia"/>
          <w:lang w:eastAsia="zh-CN"/>
        </w:rPr>
        <w:t>separate</w:t>
      </w:r>
      <w:r w:rsidR="00E07E7C" w:rsidRPr="00E118A3">
        <w:rPr>
          <w:rFonts w:eastAsiaTheme="minorEastAsia"/>
          <w:lang w:eastAsia="zh-CN"/>
        </w:rPr>
        <w:t xml:space="preserve"> TCI states for two TRPs. </w:t>
      </w:r>
      <w:r w:rsidR="00D63012" w:rsidRPr="00E118A3">
        <w:rPr>
          <w:rFonts w:eastAsiaTheme="minorEastAsia"/>
          <w:lang w:eastAsia="zh-CN"/>
        </w:rPr>
        <w:t>Some companies support to reuse similar scheme for different symbol</w:t>
      </w:r>
      <w:r w:rsidR="00D63012" w:rsidRPr="00343414">
        <w:rPr>
          <w:rFonts w:eastAsiaTheme="minorEastAsia"/>
          <w:lang w:eastAsia="zh-CN"/>
        </w:rPr>
        <w:t xml:space="preserve"> type, e.g, re-interpret TRP domain into time domain. However, </w:t>
      </w:r>
      <w:r w:rsidR="00E118A3" w:rsidRPr="00343414">
        <w:rPr>
          <w:rFonts w:eastAsiaTheme="minorEastAsia"/>
          <w:lang w:eastAsia="zh-CN"/>
        </w:rPr>
        <w:t>SBFD and mTRP are different feature. T</w:t>
      </w:r>
      <w:r w:rsidR="00AC4074" w:rsidRPr="00343414">
        <w:rPr>
          <w:rFonts w:eastAsiaTheme="minorEastAsia"/>
          <w:lang w:eastAsia="zh-CN"/>
        </w:rPr>
        <w:t>here is no need to associate different TRP with different symbol type</w:t>
      </w:r>
      <w:r w:rsidR="00AD5144" w:rsidRPr="00343414">
        <w:rPr>
          <w:rFonts w:eastAsiaTheme="minorEastAsia"/>
          <w:lang w:eastAsia="zh-CN"/>
        </w:rPr>
        <w:t>. I</w:t>
      </w:r>
      <w:r w:rsidR="00E118A3" w:rsidRPr="00343414">
        <w:rPr>
          <w:rFonts w:eastAsiaTheme="minorEastAsia"/>
          <w:lang w:eastAsia="zh-CN"/>
        </w:rPr>
        <w:t>n addition, i</w:t>
      </w:r>
      <w:r w:rsidR="00AD5144" w:rsidRPr="00343414">
        <w:rPr>
          <w:rFonts w:eastAsiaTheme="minorEastAsia"/>
          <w:lang w:eastAsia="zh-CN"/>
        </w:rPr>
        <w:t>f unified TCI for multi-TRP is not supported, the separate TCI for SBFD symbol and non-SBFD symbol cannot be indicated.</w:t>
      </w:r>
    </w:p>
    <w:p w14:paraId="5CDBAD32" w14:textId="77777777" w:rsidR="006B3FB3" w:rsidRDefault="006B3FB3" w:rsidP="006B3FB3">
      <w:pPr>
        <w:pStyle w:val="aff8"/>
        <w:numPr>
          <w:ilvl w:val="0"/>
          <w:numId w:val="24"/>
        </w:numPr>
        <w:ind w:leftChars="0"/>
        <w:jc w:val="both"/>
        <w:rPr>
          <w:rFonts w:eastAsia="微软雅黑"/>
          <w:b/>
          <w:i/>
          <w:lang w:eastAsia="zh-CN"/>
        </w:rPr>
      </w:pPr>
      <w:r>
        <w:rPr>
          <w:rFonts w:eastAsiaTheme="minorEastAsia"/>
          <w:b/>
          <w:i/>
          <w:lang w:eastAsia="zh-CN"/>
        </w:rPr>
        <w:t xml:space="preserve">Support </w:t>
      </w:r>
      <w:r w:rsidRPr="00F113D3">
        <w:rPr>
          <w:rFonts w:eastAsiaTheme="minorEastAsia"/>
          <w:b/>
          <w:i/>
          <w:lang w:eastAsia="zh-CN"/>
        </w:rPr>
        <w:t xml:space="preserve">unified TCI framework </w:t>
      </w:r>
      <w:r w:rsidRPr="00C44FC6">
        <w:rPr>
          <w:rFonts w:eastAsiaTheme="minorEastAsia"/>
          <w:b/>
          <w:i/>
          <w:lang w:eastAsia="zh-CN"/>
        </w:rPr>
        <w:t>for</w:t>
      </w:r>
      <w:r w:rsidRPr="009A0027">
        <w:rPr>
          <w:rFonts w:eastAsiaTheme="minorEastAsia"/>
          <w:b/>
          <w:i/>
          <w:lang w:eastAsia="zh-CN"/>
        </w:rPr>
        <w:t xml:space="preserve"> spatial relation and power control</w:t>
      </w:r>
      <w:r w:rsidRPr="009A0027" w:rsidDel="00E67813">
        <w:rPr>
          <w:rFonts w:eastAsiaTheme="minorEastAsia"/>
          <w:b/>
          <w:i/>
          <w:lang w:eastAsia="zh-CN"/>
        </w:rPr>
        <w:t xml:space="preserve"> </w:t>
      </w:r>
    </w:p>
    <w:p w14:paraId="72902D41" w14:textId="393D7475" w:rsidR="006B3FB3" w:rsidRDefault="006B3FB3" w:rsidP="000558EE">
      <w:pPr>
        <w:pStyle w:val="aff8"/>
        <w:numPr>
          <w:ilvl w:val="0"/>
          <w:numId w:val="44"/>
        </w:numPr>
        <w:ind w:leftChars="0"/>
        <w:jc w:val="both"/>
        <w:rPr>
          <w:rFonts w:eastAsia="微软雅黑"/>
          <w:b/>
          <w:i/>
          <w:lang w:eastAsia="zh-CN"/>
        </w:rPr>
      </w:pPr>
      <w:r>
        <w:rPr>
          <w:rFonts w:eastAsia="微软雅黑"/>
          <w:b/>
          <w:i/>
          <w:lang w:eastAsia="zh-CN"/>
        </w:rPr>
        <w:t xml:space="preserve">Introduce </w:t>
      </w:r>
      <w:r w:rsidR="007058B7" w:rsidRPr="007058B7">
        <w:rPr>
          <w:rFonts w:eastAsia="微软雅黑"/>
          <w:b/>
          <w:i/>
          <w:lang w:eastAsia="zh-CN"/>
        </w:rPr>
        <w:t xml:space="preserve">a new MAC CE to indicate separate TCI state </w:t>
      </w:r>
      <w:r w:rsidRPr="005B0F01">
        <w:rPr>
          <w:rFonts w:eastAsia="微软雅黑"/>
          <w:b/>
          <w:i/>
          <w:lang w:eastAsia="zh-CN"/>
        </w:rPr>
        <w:t>for SBFD symbol and non-SBFD symbol</w:t>
      </w:r>
    </w:p>
    <w:p w14:paraId="05A9715E" w14:textId="1393136B" w:rsidR="007058B7" w:rsidRPr="00C44FC6" w:rsidRDefault="007058B7" w:rsidP="000558EE">
      <w:pPr>
        <w:pStyle w:val="aff8"/>
        <w:numPr>
          <w:ilvl w:val="0"/>
          <w:numId w:val="44"/>
        </w:numPr>
        <w:ind w:leftChars="0"/>
        <w:jc w:val="both"/>
        <w:rPr>
          <w:rFonts w:eastAsia="微软雅黑"/>
          <w:b/>
          <w:i/>
          <w:lang w:eastAsia="zh-CN"/>
        </w:rPr>
      </w:pPr>
      <w:r w:rsidRPr="007058B7">
        <w:rPr>
          <w:rFonts w:eastAsia="微软雅黑" w:hint="eastAsia"/>
          <w:b/>
          <w:i/>
          <w:lang w:eastAsia="zh-CN"/>
        </w:rPr>
        <w:t>No RRC impact</w:t>
      </w:r>
    </w:p>
    <w:p w14:paraId="5F11AB95" w14:textId="77777777" w:rsidR="00291331" w:rsidRDefault="00291331" w:rsidP="00291331">
      <w:pPr>
        <w:jc w:val="center"/>
      </w:pPr>
      <w:r>
        <w:object w:dxaOrig="6706" w:dyaOrig="5085" w14:anchorId="7B434742">
          <v:shape id="_x0000_i1032" type="#_x0000_t75" style="width:334.15pt;height:255.75pt" o:ole="">
            <v:imagedata r:id="rId23" o:title=""/>
          </v:shape>
          <o:OLEObject Type="Embed" ProgID="Visio.Drawing.15" ShapeID="_x0000_i1032" DrawAspect="Content" ObjectID="_1792600518" r:id="rId24"/>
        </w:object>
      </w:r>
    </w:p>
    <w:p w14:paraId="43F04FAA" w14:textId="1A4732C7" w:rsidR="00291331" w:rsidRDefault="00291331" w:rsidP="00291331">
      <w:pPr>
        <w:jc w:val="center"/>
        <w:rPr>
          <w:b/>
        </w:rPr>
      </w:pPr>
      <w:r w:rsidRPr="00842AD9">
        <w:rPr>
          <w:b/>
        </w:rPr>
        <w:t xml:space="preserve">Figure </w:t>
      </w:r>
      <w:r w:rsidR="00315259">
        <w:rPr>
          <w:b/>
        </w:rPr>
        <w:t>6</w:t>
      </w:r>
      <w:r w:rsidRPr="00842AD9">
        <w:rPr>
          <w:b/>
        </w:rPr>
        <w:t xml:space="preserve">: </w:t>
      </w:r>
      <w:r>
        <w:rPr>
          <w:b/>
        </w:rPr>
        <w:t>Separate</w:t>
      </w:r>
      <w:r w:rsidRPr="007C3ECE">
        <w:rPr>
          <w:b/>
        </w:rPr>
        <w:t xml:space="preserve"> TCI </w:t>
      </w:r>
      <w:r>
        <w:rPr>
          <w:b/>
        </w:rPr>
        <w:t>state and power control for different symbol type</w:t>
      </w:r>
    </w:p>
    <w:p w14:paraId="28087ACA" w14:textId="39B85855" w:rsidR="004325FB" w:rsidRDefault="00636E05" w:rsidP="004325FB">
      <w:pPr>
        <w:jc w:val="both"/>
        <w:rPr>
          <w:rFonts w:eastAsiaTheme="minorEastAsia"/>
          <w:lang w:eastAsia="zh-CN"/>
        </w:rPr>
      </w:pPr>
      <w:r>
        <w:rPr>
          <w:rFonts w:eastAsiaTheme="minorEastAsia"/>
          <w:lang w:eastAsia="zh-CN"/>
        </w:rPr>
        <w:t>For Option 2,</w:t>
      </w:r>
      <w:r w:rsidR="004325FB">
        <w:rPr>
          <w:rFonts w:eastAsiaTheme="minorEastAsia"/>
          <w:lang w:eastAsia="zh-CN"/>
        </w:rPr>
        <w:t xml:space="preserve"> s</w:t>
      </w:r>
      <w:r w:rsidR="004325FB" w:rsidRPr="004325FB">
        <w:rPr>
          <w:rFonts w:eastAsiaTheme="minorEastAsia"/>
          <w:lang w:eastAsia="zh-CN"/>
        </w:rPr>
        <w:t xml:space="preserve">ame unified TCI state is </w:t>
      </w:r>
      <w:r w:rsidR="004325FB">
        <w:rPr>
          <w:rFonts w:eastAsiaTheme="minorEastAsia"/>
          <w:lang w:eastAsia="zh-CN"/>
        </w:rPr>
        <w:t>used to</w:t>
      </w:r>
      <w:r w:rsidR="004325FB" w:rsidRPr="004325FB">
        <w:rPr>
          <w:rFonts w:eastAsiaTheme="minorEastAsia"/>
          <w:lang w:eastAsia="zh-CN"/>
        </w:rPr>
        <w:t xml:space="preserve"> SBFD symbols and non-SBFD symbols</w:t>
      </w:r>
      <w:r w:rsidR="004325FB">
        <w:rPr>
          <w:rFonts w:eastAsiaTheme="minorEastAsia"/>
          <w:lang w:eastAsia="zh-CN"/>
        </w:rPr>
        <w:t xml:space="preserve"> because SBFD and non-SBFD may share a same spatial situation</w:t>
      </w:r>
      <w:r w:rsidR="000070A9">
        <w:rPr>
          <w:rFonts w:eastAsiaTheme="minorEastAsia"/>
          <w:lang w:eastAsia="zh-CN"/>
        </w:rPr>
        <w:t>,</w:t>
      </w:r>
      <w:r w:rsidR="000070A9" w:rsidRPr="000070A9">
        <w:rPr>
          <w:rFonts w:eastAsiaTheme="minorEastAsia"/>
          <w:lang w:eastAsia="zh-CN"/>
        </w:rPr>
        <w:t xml:space="preserve"> </w:t>
      </w:r>
      <w:r w:rsidR="000070A9" w:rsidRPr="00636E05">
        <w:rPr>
          <w:rFonts w:eastAsiaTheme="minorEastAsia"/>
          <w:lang w:eastAsia="zh-CN"/>
        </w:rPr>
        <w:t xml:space="preserve">as shown in Figure </w:t>
      </w:r>
      <w:r w:rsidR="00BF6945">
        <w:rPr>
          <w:rFonts w:eastAsiaTheme="minorEastAsia"/>
          <w:lang w:eastAsia="zh-CN"/>
        </w:rPr>
        <w:t>7</w:t>
      </w:r>
      <w:r w:rsidR="004325FB">
        <w:rPr>
          <w:rFonts w:eastAsiaTheme="minorEastAsia"/>
          <w:lang w:eastAsia="zh-CN"/>
        </w:rPr>
        <w:t xml:space="preserve">. </w:t>
      </w:r>
      <w:r w:rsidR="00A2483D">
        <w:rPr>
          <w:rFonts w:eastAsiaTheme="minorEastAsia"/>
          <w:lang w:eastAsia="zh-CN"/>
        </w:rPr>
        <w:t xml:space="preserve">For Option 2, </w:t>
      </w:r>
      <w:r w:rsidR="00A2483D" w:rsidRPr="00A2483D">
        <w:rPr>
          <w:rFonts w:eastAsiaTheme="minorEastAsia"/>
          <w:lang w:eastAsia="zh-CN"/>
        </w:rPr>
        <w:t xml:space="preserve">a new Uplink-powerControlId </w:t>
      </w:r>
      <w:r w:rsidR="00B6029E">
        <w:rPr>
          <w:rFonts w:eastAsiaTheme="minorEastAsia"/>
          <w:lang w:eastAsia="zh-CN"/>
        </w:rPr>
        <w:t>can be</w:t>
      </w:r>
      <w:r w:rsidR="00A2483D" w:rsidRPr="00A2483D">
        <w:rPr>
          <w:rFonts w:eastAsiaTheme="minorEastAsia"/>
          <w:lang w:eastAsia="zh-CN"/>
        </w:rPr>
        <w:t xml:space="preserve"> introduced for SBFD symbols</w:t>
      </w:r>
      <w:r w:rsidR="00B6029E">
        <w:rPr>
          <w:rFonts w:eastAsiaTheme="minorEastAsia"/>
          <w:lang w:eastAsia="zh-CN"/>
        </w:rPr>
        <w:t>. Alternatively,</w:t>
      </w:r>
      <w:r w:rsidR="00A2483D" w:rsidRPr="00A2483D">
        <w:rPr>
          <w:rFonts w:eastAsiaTheme="minorEastAsia"/>
          <w:lang w:eastAsia="zh-CN"/>
        </w:rPr>
        <w:t xml:space="preserve"> P0AlphaSets </w:t>
      </w:r>
      <w:r w:rsidR="00B6029E">
        <w:rPr>
          <w:rFonts w:eastAsiaTheme="minorEastAsia"/>
          <w:lang w:eastAsia="zh-CN"/>
        </w:rPr>
        <w:t xml:space="preserve">can be </w:t>
      </w:r>
      <w:r w:rsidR="00A2483D" w:rsidRPr="00A2483D">
        <w:rPr>
          <w:rFonts w:eastAsiaTheme="minorEastAsia"/>
          <w:lang w:eastAsia="zh-CN"/>
        </w:rPr>
        <w:t>introduced in Uplink-powerControl for SBFD symbols for PUSCH, PUCCH and SRS respectively</w:t>
      </w:r>
      <w:r w:rsidR="00B6029E">
        <w:rPr>
          <w:rFonts w:eastAsiaTheme="minorEastAsia"/>
          <w:lang w:eastAsia="zh-CN"/>
        </w:rPr>
        <w:t xml:space="preserve">. Both alternatives can be workable </w:t>
      </w:r>
      <w:r w:rsidR="00151984">
        <w:rPr>
          <w:rFonts w:eastAsiaTheme="minorEastAsia"/>
          <w:lang w:eastAsia="zh-CN"/>
        </w:rPr>
        <w:t>and RRC signalling overahead is acceptable. W</w:t>
      </w:r>
      <w:r w:rsidR="00B6029E">
        <w:rPr>
          <w:rFonts w:eastAsiaTheme="minorEastAsia"/>
          <w:lang w:eastAsia="zh-CN"/>
        </w:rPr>
        <w:t xml:space="preserve">e </w:t>
      </w:r>
      <w:r w:rsidR="00B24035">
        <w:rPr>
          <w:rFonts w:eastAsiaTheme="minorEastAsia"/>
          <w:lang w:eastAsia="zh-CN"/>
        </w:rPr>
        <w:t>are OK to support</w:t>
      </w:r>
      <w:r w:rsidR="00B6029E">
        <w:rPr>
          <w:rFonts w:eastAsiaTheme="minorEastAsia"/>
          <w:lang w:eastAsia="zh-CN"/>
        </w:rPr>
        <w:t xml:space="preserve"> it</w:t>
      </w:r>
      <w:r w:rsidR="00E34045">
        <w:rPr>
          <w:rFonts w:eastAsiaTheme="minorEastAsia"/>
          <w:lang w:eastAsia="zh-CN"/>
        </w:rPr>
        <w:t xml:space="preserve"> if </w:t>
      </w:r>
      <w:r w:rsidR="00E34045" w:rsidRPr="00E34045">
        <w:rPr>
          <w:rFonts w:eastAsiaTheme="minorEastAsia"/>
          <w:lang w:eastAsia="zh-CN"/>
        </w:rPr>
        <w:t>spatial relation is not supported</w:t>
      </w:r>
      <w:r w:rsidR="00B6029E">
        <w:rPr>
          <w:rFonts w:eastAsiaTheme="minorEastAsia"/>
          <w:lang w:eastAsia="zh-CN"/>
        </w:rPr>
        <w:t xml:space="preserve">. </w:t>
      </w:r>
      <w:r w:rsidR="00B24035">
        <w:rPr>
          <w:rFonts w:eastAsiaTheme="minorEastAsia"/>
          <w:lang w:eastAsia="zh-CN"/>
        </w:rPr>
        <w:t xml:space="preserve">In this case, it has no  impact on MAC CE. </w:t>
      </w:r>
      <w:r w:rsidR="00B24035">
        <w:rPr>
          <w:rFonts w:ascii="Times" w:eastAsia="Batang" w:hAnsi="Times"/>
          <w:szCs w:val="24"/>
          <w:lang w:eastAsia="x-none"/>
        </w:rPr>
        <w:t>E</w:t>
      </w:r>
      <w:r w:rsidR="00B24035" w:rsidRPr="007058B7">
        <w:rPr>
          <w:rFonts w:ascii="Times" w:eastAsia="Batang" w:hAnsi="Times"/>
          <w:szCs w:val="24"/>
          <w:lang w:eastAsia="x-none"/>
        </w:rPr>
        <w:t>xisting</w:t>
      </w:r>
      <w:r w:rsidR="00B24035">
        <w:rPr>
          <w:rFonts w:eastAsiaTheme="minorEastAsia"/>
          <w:lang w:eastAsia="zh-CN"/>
        </w:rPr>
        <w:t xml:space="preserve"> R17 unified TCI MAC CE can be resured.</w:t>
      </w:r>
    </w:p>
    <w:p w14:paraId="6B61F845" w14:textId="77777777" w:rsidR="00B24035" w:rsidRPr="00702F28" w:rsidRDefault="00B24035" w:rsidP="00B24035">
      <w:pPr>
        <w:pStyle w:val="aff8"/>
        <w:numPr>
          <w:ilvl w:val="0"/>
          <w:numId w:val="24"/>
        </w:numPr>
        <w:ind w:leftChars="0"/>
        <w:jc w:val="both"/>
        <w:rPr>
          <w:rFonts w:eastAsia="微软雅黑"/>
          <w:b/>
          <w:i/>
          <w:lang w:eastAsia="zh-CN"/>
        </w:rPr>
      </w:pPr>
      <w:r>
        <w:rPr>
          <w:rFonts w:eastAsia="微软雅黑"/>
          <w:b/>
          <w:i/>
          <w:lang w:eastAsia="zh-CN"/>
        </w:rPr>
        <w:t xml:space="preserve">Option 2 can be supported if no </w:t>
      </w:r>
      <w:r w:rsidRPr="009664DF">
        <w:rPr>
          <w:rFonts w:eastAsia="微软雅黑"/>
          <w:b/>
          <w:i/>
          <w:lang w:eastAsia="zh-CN"/>
        </w:rPr>
        <w:t>separate UL beams are applied for SBFD and non-SBFD</w:t>
      </w:r>
      <w:r>
        <w:rPr>
          <w:rFonts w:eastAsia="微软雅黑"/>
          <w:b/>
          <w:i/>
          <w:lang w:eastAsia="zh-CN"/>
        </w:rPr>
        <w:t>:</w:t>
      </w:r>
    </w:p>
    <w:p w14:paraId="287E65AE" w14:textId="77777777" w:rsidR="00B24035" w:rsidRPr="000070A9" w:rsidRDefault="00B24035" w:rsidP="000558EE">
      <w:pPr>
        <w:pStyle w:val="aff8"/>
        <w:numPr>
          <w:ilvl w:val="0"/>
          <w:numId w:val="44"/>
        </w:numPr>
        <w:ind w:leftChars="0"/>
        <w:rPr>
          <w:rFonts w:eastAsia="微软雅黑"/>
          <w:b/>
          <w:i/>
          <w:lang w:eastAsia="zh-CN"/>
        </w:rPr>
      </w:pPr>
      <w:r w:rsidRPr="00702F28">
        <w:rPr>
          <w:rFonts w:eastAsia="微软雅黑"/>
          <w:b/>
          <w:i/>
          <w:lang w:eastAsia="zh-CN"/>
        </w:rPr>
        <w:t xml:space="preserve">Introduce a new Uplink-powerControlId </w:t>
      </w:r>
      <w:r>
        <w:rPr>
          <w:rFonts w:eastAsia="微软雅黑"/>
          <w:b/>
          <w:i/>
          <w:lang w:eastAsia="zh-CN"/>
        </w:rPr>
        <w:t xml:space="preserve">for SBFD symbols </w:t>
      </w:r>
      <w:r w:rsidRPr="00702F28">
        <w:rPr>
          <w:rFonts w:eastAsia="微软雅黑"/>
          <w:b/>
          <w:i/>
          <w:lang w:eastAsia="zh-CN"/>
        </w:rPr>
        <w:t>or new P0AlphaSets in Uplink-powerControl for SBFD symbols for PUSCH, PUCCH and SRS respectively</w:t>
      </w:r>
    </w:p>
    <w:p w14:paraId="371462A8" w14:textId="4A085462" w:rsidR="00B24035" w:rsidRPr="004852EE" w:rsidRDefault="00B24035" w:rsidP="004325FB">
      <w:pPr>
        <w:pStyle w:val="aff8"/>
        <w:numPr>
          <w:ilvl w:val="0"/>
          <w:numId w:val="44"/>
        </w:numPr>
        <w:ind w:leftChars="0"/>
        <w:jc w:val="both"/>
        <w:rPr>
          <w:rFonts w:eastAsia="微软雅黑" w:hint="eastAsia"/>
          <w:b/>
          <w:i/>
          <w:lang w:eastAsia="zh-CN"/>
        </w:rPr>
      </w:pPr>
      <w:r w:rsidRPr="007058B7">
        <w:rPr>
          <w:rFonts w:eastAsia="微软雅黑" w:hint="eastAsia"/>
          <w:b/>
          <w:i/>
          <w:lang w:eastAsia="zh-CN"/>
        </w:rPr>
        <w:t xml:space="preserve">No </w:t>
      </w:r>
      <w:r w:rsidRPr="000070A9">
        <w:rPr>
          <w:rFonts w:eastAsia="微软雅黑"/>
          <w:b/>
          <w:i/>
          <w:lang w:eastAsia="zh-CN"/>
        </w:rPr>
        <w:t>MAC CE</w:t>
      </w:r>
      <w:r>
        <w:rPr>
          <w:rFonts w:eastAsia="微软雅黑"/>
          <w:b/>
          <w:i/>
          <w:lang w:eastAsia="zh-CN"/>
        </w:rPr>
        <w:t xml:space="preserve"> impact</w:t>
      </w:r>
    </w:p>
    <w:bookmarkStart w:id="85" w:name="OLE_LINK142"/>
    <w:p w14:paraId="6256070A" w14:textId="77777777" w:rsidR="00BA1088" w:rsidRDefault="00BA1088" w:rsidP="009C4DE4">
      <w:pPr>
        <w:jc w:val="center"/>
      </w:pPr>
      <w:r>
        <w:object w:dxaOrig="6720" w:dyaOrig="5100" w14:anchorId="7479FDEA">
          <v:shape id="_x0000_i1033" type="#_x0000_t75" style="width:336pt;height:256.15pt" o:ole="">
            <v:imagedata r:id="rId25" o:title=""/>
          </v:shape>
          <o:OLEObject Type="Embed" ProgID="Visio.Drawing.15" ShapeID="_x0000_i1033" DrawAspect="Content" ObjectID="_1792600519" r:id="rId26"/>
        </w:object>
      </w:r>
    </w:p>
    <w:p w14:paraId="195907EA" w14:textId="6C7C24BF" w:rsidR="00BA1088" w:rsidRDefault="00BA1088" w:rsidP="00BA1088">
      <w:pPr>
        <w:jc w:val="center"/>
        <w:rPr>
          <w:b/>
        </w:rPr>
      </w:pPr>
      <w:r>
        <w:rPr>
          <w:b/>
        </w:rPr>
        <w:t>Figure</w:t>
      </w:r>
      <w:r w:rsidR="0080592E">
        <w:rPr>
          <w:b/>
        </w:rPr>
        <w:t xml:space="preserve"> </w:t>
      </w:r>
      <w:r w:rsidR="00315259">
        <w:rPr>
          <w:b/>
        </w:rPr>
        <w:t>7</w:t>
      </w:r>
      <w:r>
        <w:rPr>
          <w:b/>
        </w:rPr>
        <w:t xml:space="preserve">: </w:t>
      </w:r>
      <w:r w:rsidR="001D1C21">
        <w:rPr>
          <w:b/>
        </w:rPr>
        <w:t>S</w:t>
      </w:r>
      <w:r w:rsidR="001D1C21" w:rsidRPr="001D1C21">
        <w:rPr>
          <w:b/>
        </w:rPr>
        <w:t xml:space="preserve">ingle TCI state and </w:t>
      </w:r>
      <w:r w:rsidR="001D1C21">
        <w:rPr>
          <w:b/>
        </w:rPr>
        <w:t xml:space="preserve">separate </w:t>
      </w:r>
      <w:r w:rsidR="001D1C21" w:rsidRPr="001D1C21">
        <w:rPr>
          <w:b/>
        </w:rPr>
        <w:t>power control for different symbol type</w:t>
      </w:r>
    </w:p>
    <w:p w14:paraId="1C704CB9" w14:textId="1878D341" w:rsidR="00151984" w:rsidRPr="00992E3D" w:rsidRDefault="000F1074" w:rsidP="00992E3D">
      <w:pPr>
        <w:jc w:val="both"/>
        <w:rPr>
          <w:rFonts w:ascii="Times" w:eastAsiaTheme="minorEastAsia" w:hAnsi="Times"/>
          <w:szCs w:val="24"/>
          <w:lang w:eastAsia="zh-CN"/>
        </w:rPr>
      </w:pPr>
      <w:r w:rsidRPr="000F1074">
        <w:rPr>
          <w:rFonts w:ascii="Times" w:eastAsia="Malgun Gothic" w:hAnsi="Times" w:hint="eastAsia"/>
          <w:szCs w:val="24"/>
          <w:lang w:eastAsia="zh-CN"/>
        </w:rPr>
        <w:lastRenderedPageBreak/>
        <w:t>F</w:t>
      </w:r>
      <w:r w:rsidRPr="000F1074">
        <w:rPr>
          <w:rFonts w:ascii="Times" w:eastAsia="Malgun Gothic" w:hAnsi="Times"/>
          <w:szCs w:val="24"/>
          <w:lang w:eastAsia="zh-CN"/>
        </w:rPr>
        <w:t xml:space="preserve">or Option 3, </w:t>
      </w:r>
      <w:r>
        <w:rPr>
          <w:rFonts w:ascii="Times" w:eastAsia="Malgun Gothic" w:hAnsi="Times"/>
          <w:szCs w:val="24"/>
          <w:lang w:eastAsia="zh-CN"/>
        </w:rPr>
        <w:t>s</w:t>
      </w:r>
      <w:r w:rsidRPr="000F1074">
        <w:rPr>
          <w:rFonts w:ascii="Times" w:eastAsia="Malgun Gothic" w:hAnsi="Times"/>
          <w:szCs w:val="24"/>
          <w:lang w:eastAsia="zh-CN"/>
        </w:rPr>
        <w:t>ame unified TCI state is associated with same UL power control parameters for SBFD symbols and non-SBFD symbols</w:t>
      </w:r>
      <w:r>
        <w:rPr>
          <w:rFonts w:ascii="Times" w:eastAsia="Malgun Gothic" w:hAnsi="Times"/>
          <w:szCs w:val="24"/>
          <w:lang w:eastAsia="zh-CN"/>
        </w:rPr>
        <w:t>.</w:t>
      </w:r>
      <w:r>
        <w:rPr>
          <w:rFonts w:ascii="Times" w:eastAsiaTheme="minorEastAsia" w:hAnsi="Times" w:hint="eastAsia"/>
          <w:szCs w:val="24"/>
          <w:lang w:eastAsia="zh-CN"/>
        </w:rPr>
        <w:t xml:space="preserve"> </w:t>
      </w:r>
      <w:r w:rsidRPr="000F1074">
        <w:rPr>
          <w:rFonts w:ascii="Times" w:eastAsia="Malgun Gothic" w:hAnsi="Times"/>
          <w:szCs w:val="24"/>
          <w:lang w:eastAsia="zh-CN"/>
        </w:rPr>
        <w:t xml:space="preserve">A power offset is introduced for transmission in SBFD symbols </w:t>
      </w:r>
      <w:r w:rsidR="008A51C2">
        <w:rPr>
          <w:rFonts w:ascii="Times" w:eastAsia="Malgun Gothic" w:hAnsi="Times"/>
          <w:szCs w:val="24"/>
          <w:lang w:eastAsia="zh-CN"/>
        </w:rPr>
        <w:t xml:space="preserve">to achieve separate power control for different symbol type. </w:t>
      </w:r>
      <w:r w:rsidR="00151984">
        <w:rPr>
          <w:rFonts w:ascii="Times" w:eastAsia="Malgun Gothic" w:hAnsi="Times"/>
          <w:szCs w:val="24"/>
          <w:lang w:eastAsia="zh-CN"/>
        </w:rPr>
        <w:t xml:space="preserve">One reason </w:t>
      </w:r>
      <w:r w:rsidR="00E66610">
        <w:rPr>
          <w:rFonts w:ascii="Times" w:eastAsia="Malgun Gothic" w:hAnsi="Times"/>
          <w:szCs w:val="24"/>
          <w:lang w:eastAsia="zh-CN"/>
        </w:rPr>
        <w:t>to support</w:t>
      </w:r>
      <w:r w:rsidR="00151984">
        <w:rPr>
          <w:rFonts w:ascii="Times" w:eastAsia="Malgun Gothic" w:hAnsi="Times"/>
          <w:szCs w:val="24"/>
          <w:lang w:eastAsia="zh-CN"/>
        </w:rPr>
        <w:t xml:space="preserve"> Option 3 is to </w:t>
      </w:r>
      <w:r w:rsidR="00E66610">
        <w:rPr>
          <w:rFonts w:ascii="Times" w:eastAsia="Malgun Gothic" w:hAnsi="Times"/>
          <w:szCs w:val="24"/>
          <w:lang w:eastAsia="zh-CN"/>
        </w:rPr>
        <w:t>m</w:t>
      </w:r>
      <w:r w:rsidR="00E66610" w:rsidRPr="00E66610">
        <w:rPr>
          <w:rFonts w:ascii="Times" w:eastAsia="Malgun Gothic" w:hAnsi="Times"/>
          <w:szCs w:val="24"/>
          <w:lang w:eastAsia="zh-CN"/>
        </w:rPr>
        <w:t>inimize</w:t>
      </w:r>
      <w:r w:rsidR="00E66610">
        <w:rPr>
          <w:rFonts w:ascii="Times" w:eastAsia="Malgun Gothic" w:hAnsi="Times"/>
          <w:szCs w:val="24"/>
          <w:lang w:eastAsia="zh-CN"/>
        </w:rPr>
        <w:t xml:space="preserve"> the </w:t>
      </w:r>
      <w:r w:rsidR="00E66610" w:rsidRPr="00E66610">
        <w:rPr>
          <w:rFonts w:ascii="Times" w:eastAsia="Malgun Gothic" w:hAnsi="Times"/>
          <w:szCs w:val="24"/>
          <w:lang w:eastAsia="zh-CN"/>
        </w:rPr>
        <w:t>impac</w:t>
      </w:r>
      <w:r w:rsidR="00E66610">
        <w:rPr>
          <w:rFonts w:ascii="Times" w:eastAsia="Malgun Gothic" w:hAnsi="Times"/>
          <w:szCs w:val="24"/>
          <w:lang w:eastAsia="zh-CN"/>
        </w:rPr>
        <w:t xml:space="preserve">t on the existing power control </w:t>
      </w:r>
      <w:r w:rsidR="00E66610" w:rsidRPr="00E66610">
        <w:rPr>
          <w:rFonts w:ascii="Times" w:eastAsia="Malgun Gothic" w:hAnsi="Times"/>
          <w:szCs w:val="24"/>
          <w:lang w:eastAsia="zh-CN"/>
        </w:rPr>
        <w:t>mechanisms</w:t>
      </w:r>
      <w:r w:rsidR="00E66610">
        <w:rPr>
          <w:rFonts w:ascii="Times" w:eastAsia="Malgun Gothic" w:hAnsi="Times"/>
          <w:szCs w:val="24"/>
          <w:lang w:eastAsia="zh-CN"/>
        </w:rPr>
        <w:t>.</w:t>
      </w:r>
      <w:r w:rsidR="00992E3D">
        <w:rPr>
          <w:rFonts w:ascii="Times" w:eastAsiaTheme="minorEastAsia" w:hAnsi="Times" w:hint="eastAsia"/>
          <w:szCs w:val="24"/>
          <w:lang w:eastAsia="zh-CN"/>
        </w:rPr>
        <w:t xml:space="preserve"> </w:t>
      </w:r>
      <w:r w:rsidR="00E66610">
        <w:rPr>
          <w:rFonts w:ascii="Times" w:eastAsiaTheme="minorEastAsia" w:hAnsi="Times" w:hint="eastAsia"/>
          <w:szCs w:val="24"/>
          <w:lang w:eastAsia="zh-CN"/>
        </w:rPr>
        <w:t>B</w:t>
      </w:r>
      <w:r w:rsidR="00E66610">
        <w:rPr>
          <w:rFonts w:ascii="Times" w:eastAsiaTheme="minorEastAsia" w:hAnsi="Times"/>
          <w:szCs w:val="24"/>
          <w:lang w:eastAsia="zh-CN"/>
        </w:rPr>
        <w:t xml:space="preserve">ut in current specification, the </w:t>
      </w:r>
      <w:r w:rsidR="00E75F4B" w:rsidRPr="00E75F4B">
        <w:rPr>
          <w:rFonts w:ascii="Times" w:eastAsiaTheme="minorEastAsia" w:hAnsi="Times"/>
          <w:szCs w:val="24"/>
          <w:lang w:eastAsia="zh-CN"/>
        </w:rPr>
        <w:t xml:space="preserve">usual mechanism is to define additional power control </w:t>
      </w:r>
      <w:r w:rsidR="00E75F4B">
        <w:rPr>
          <w:rFonts w:ascii="Times" w:eastAsiaTheme="minorEastAsia" w:hAnsi="Times"/>
          <w:szCs w:val="24"/>
          <w:lang w:eastAsia="zh-CN"/>
        </w:rPr>
        <w:t xml:space="preserve">parameter </w:t>
      </w:r>
      <w:r w:rsidR="00E75F4B" w:rsidRPr="00E75F4B">
        <w:rPr>
          <w:rFonts w:ascii="Times" w:eastAsiaTheme="minorEastAsia" w:hAnsi="Times"/>
          <w:szCs w:val="24"/>
          <w:lang w:eastAsia="zh-CN"/>
        </w:rPr>
        <w:t>sets</w:t>
      </w:r>
      <w:r w:rsidR="00E75F4B">
        <w:rPr>
          <w:rFonts w:ascii="Times" w:eastAsiaTheme="minorEastAsia" w:hAnsi="Times"/>
          <w:szCs w:val="24"/>
          <w:lang w:eastAsia="zh-CN"/>
        </w:rPr>
        <w:t xml:space="preserve">. It is </w:t>
      </w:r>
      <w:r w:rsidR="003C15F7">
        <w:rPr>
          <w:rFonts w:ascii="Times" w:eastAsiaTheme="minorEastAsia" w:hAnsi="Times"/>
          <w:szCs w:val="24"/>
          <w:lang w:eastAsia="zh-CN"/>
        </w:rPr>
        <w:t>appli</w:t>
      </w:r>
      <w:r w:rsidR="00E75F4B">
        <w:rPr>
          <w:rFonts w:ascii="Times" w:eastAsiaTheme="minorEastAsia" w:hAnsi="Times"/>
          <w:szCs w:val="24"/>
          <w:lang w:eastAsia="zh-CN"/>
        </w:rPr>
        <w:t>ed to many cases, such as</w:t>
      </w:r>
      <w:r w:rsidR="00992E3D">
        <w:rPr>
          <w:rFonts w:ascii="Times" w:eastAsiaTheme="minorEastAsia" w:hAnsi="Times"/>
          <w:szCs w:val="24"/>
          <w:lang w:eastAsia="zh-CN"/>
        </w:rPr>
        <w:t xml:space="preserve"> </w:t>
      </w:r>
      <w:r w:rsidR="00DF12F2" w:rsidRPr="00E75F4B">
        <w:rPr>
          <w:rFonts w:ascii="Times" w:eastAsiaTheme="minorEastAsia" w:hAnsi="Times"/>
          <w:szCs w:val="24"/>
          <w:lang w:eastAsia="zh-CN"/>
        </w:rPr>
        <w:t>Rel-1</w:t>
      </w:r>
      <w:r w:rsidR="00DF12F2">
        <w:rPr>
          <w:rFonts w:ascii="Times" w:eastAsiaTheme="minorEastAsia" w:hAnsi="Times"/>
          <w:szCs w:val="24"/>
          <w:lang w:eastAsia="zh-CN"/>
        </w:rPr>
        <w:t>6</w:t>
      </w:r>
      <w:r w:rsidR="00EE5BE6">
        <w:rPr>
          <w:rFonts w:ascii="Times" w:eastAsiaTheme="minorEastAsia" w:hAnsi="Times"/>
          <w:szCs w:val="24"/>
          <w:lang w:eastAsia="zh-CN"/>
        </w:rPr>
        <w:t xml:space="preserve"> </w:t>
      </w:r>
      <w:r w:rsidR="003C15F7" w:rsidRPr="003C15F7">
        <w:rPr>
          <w:rFonts w:ascii="Times" w:eastAsiaTheme="minorEastAsia" w:hAnsi="Times"/>
          <w:szCs w:val="24"/>
          <w:lang w:eastAsia="zh-CN"/>
        </w:rPr>
        <w:t>inter-UE Tx</w:t>
      </w:r>
      <w:r w:rsidR="003C15F7">
        <w:rPr>
          <w:rFonts w:ascii="Times" w:eastAsiaTheme="minorEastAsia" w:hAnsi="Times"/>
          <w:szCs w:val="24"/>
          <w:lang w:eastAsia="zh-CN"/>
        </w:rPr>
        <w:t xml:space="preserve"> </w:t>
      </w:r>
      <w:r w:rsidR="003C15F7" w:rsidRPr="003C15F7">
        <w:rPr>
          <w:rFonts w:ascii="Times" w:eastAsiaTheme="minorEastAsia" w:hAnsi="Times"/>
          <w:szCs w:val="24"/>
          <w:lang w:eastAsia="zh-CN"/>
        </w:rPr>
        <w:t>prioritization/multiplexing</w:t>
      </w:r>
      <w:r w:rsidR="003C15F7">
        <w:rPr>
          <w:rFonts w:ascii="Times" w:eastAsiaTheme="minorEastAsia" w:hAnsi="Times"/>
          <w:szCs w:val="24"/>
          <w:lang w:eastAsia="zh-CN"/>
        </w:rPr>
        <w:t xml:space="preserve"> scheme, </w:t>
      </w:r>
      <w:r w:rsidR="003C15F7" w:rsidRPr="00E75F4B">
        <w:rPr>
          <w:rFonts w:ascii="Times" w:eastAsiaTheme="minorEastAsia" w:hAnsi="Times"/>
          <w:szCs w:val="24"/>
          <w:lang w:eastAsia="zh-CN"/>
        </w:rPr>
        <w:t>Rel-17 multi-TRP PUCCH/PUSCH repetition scheme</w:t>
      </w:r>
      <w:r w:rsidR="003C15F7">
        <w:rPr>
          <w:rFonts w:ascii="Times" w:eastAsiaTheme="minorEastAsia" w:hAnsi="Times"/>
          <w:szCs w:val="24"/>
          <w:lang w:eastAsia="zh-CN"/>
        </w:rPr>
        <w:t>.</w:t>
      </w:r>
      <w:r w:rsidR="00992E3D">
        <w:rPr>
          <w:rFonts w:ascii="Times" w:eastAsiaTheme="minorEastAsia" w:hAnsi="Times" w:hint="eastAsia"/>
          <w:szCs w:val="24"/>
          <w:lang w:eastAsia="zh-CN"/>
        </w:rPr>
        <w:t xml:space="preserve"> </w:t>
      </w:r>
      <w:r w:rsidR="00992E3D">
        <w:rPr>
          <w:rFonts w:ascii="Times" w:eastAsiaTheme="minorEastAsia" w:hAnsi="Times"/>
          <w:szCs w:val="24"/>
          <w:lang w:eastAsia="zh-CN"/>
        </w:rPr>
        <w:t xml:space="preserve">From our perspective, </w:t>
      </w:r>
      <w:r w:rsidR="00151984">
        <w:rPr>
          <w:rFonts w:ascii="Times" w:eastAsia="Malgun Gothic" w:hAnsi="Times"/>
          <w:szCs w:val="24"/>
          <w:lang w:eastAsia="zh-CN"/>
        </w:rPr>
        <w:t xml:space="preserve">Option 1 and Option 2 has limited specification impact and acceptable signalling overhead, we </w:t>
      </w:r>
      <w:r w:rsidR="001945CD">
        <w:rPr>
          <w:rFonts w:ascii="Times" w:eastAsia="Malgun Gothic" w:hAnsi="Times"/>
          <w:szCs w:val="24"/>
          <w:lang w:eastAsia="zh-CN"/>
        </w:rPr>
        <w:t>prefer to support Option 1 or Option 2</w:t>
      </w:r>
      <w:r w:rsidR="00151984">
        <w:rPr>
          <w:rFonts w:ascii="Times" w:eastAsia="Malgun Gothic" w:hAnsi="Times"/>
          <w:szCs w:val="24"/>
          <w:lang w:eastAsia="zh-CN"/>
        </w:rPr>
        <w:t xml:space="preserve">. </w:t>
      </w:r>
    </w:p>
    <w:p w14:paraId="5EA37ED1" w14:textId="1177AFF6" w:rsidR="008A51C2" w:rsidRPr="006B2DC9" w:rsidRDefault="006B2DC9" w:rsidP="000F1074">
      <w:pPr>
        <w:pStyle w:val="aff8"/>
        <w:numPr>
          <w:ilvl w:val="0"/>
          <w:numId w:val="24"/>
        </w:numPr>
        <w:ind w:leftChars="0"/>
        <w:jc w:val="both"/>
        <w:rPr>
          <w:rFonts w:eastAsia="微软雅黑"/>
          <w:b/>
          <w:i/>
          <w:lang w:eastAsia="zh-CN"/>
        </w:rPr>
      </w:pPr>
      <w:r>
        <w:rPr>
          <w:rFonts w:eastAsia="微软雅黑"/>
          <w:b/>
          <w:i/>
          <w:lang w:eastAsia="zh-CN"/>
        </w:rPr>
        <w:t>Option 3 is not preferred for us.</w:t>
      </w:r>
    </w:p>
    <w:p w14:paraId="5AE927A4" w14:textId="73023BBE" w:rsidR="007058B7" w:rsidRPr="007058B7" w:rsidRDefault="007058B7" w:rsidP="007058B7">
      <w:pPr>
        <w:jc w:val="both"/>
        <w:rPr>
          <w:rFonts w:ascii="Times" w:eastAsiaTheme="minorEastAsia" w:hAnsi="Times"/>
          <w:szCs w:val="24"/>
          <w:lang w:eastAsia="zh-CN"/>
        </w:rPr>
      </w:pPr>
      <w:r>
        <w:rPr>
          <w:rFonts w:ascii="Times" w:eastAsia="Malgun Gothic" w:hAnsi="Times"/>
          <w:szCs w:val="24"/>
          <w:lang w:eastAsia="zh-CN"/>
        </w:rPr>
        <w:t xml:space="preserve">In R17, one default </w:t>
      </w:r>
      <w:r w:rsidRPr="009A3C72">
        <w:rPr>
          <w:rFonts w:ascii="Times" w:eastAsia="Malgun Gothic" w:hAnsi="Times"/>
          <w:szCs w:val="24"/>
          <w:lang w:eastAsia="zh-CN"/>
        </w:rPr>
        <w:t xml:space="preserve">power control parameters </w:t>
      </w:r>
      <w:r w:rsidR="006B2DC9">
        <w:rPr>
          <w:rFonts w:ascii="Times" w:eastAsia="Malgun Gothic" w:hAnsi="Times"/>
          <w:szCs w:val="24"/>
          <w:lang w:eastAsia="zh-CN"/>
        </w:rPr>
        <w:t xml:space="preserve">set </w:t>
      </w:r>
      <w:r w:rsidRPr="009A3C72">
        <w:rPr>
          <w:rFonts w:ascii="Times" w:eastAsia="Malgun Gothic" w:hAnsi="Times"/>
          <w:szCs w:val="24"/>
          <w:lang w:eastAsia="zh-CN"/>
        </w:rPr>
        <w:t>for PUCCH, PUSCH and SRS is configured in BWP-UplinkDedicated</w:t>
      </w:r>
      <w:r>
        <w:rPr>
          <w:rFonts w:ascii="Times" w:eastAsia="Malgun Gothic" w:hAnsi="Times"/>
          <w:szCs w:val="24"/>
          <w:lang w:eastAsia="zh-CN"/>
        </w:rPr>
        <w:t xml:space="preserve"> 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w:t>
      </w:r>
      <w:r w:rsidR="006B2DC9">
        <w:rPr>
          <w:rFonts w:ascii="Times" w:eastAsia="Malgun Gothic" w:hAnsi="Times"/>
          <w:szCs w:val="24"/>
          <w:lang w:eastAsia="zh-CN"/>
        </w:rPr>
        <w:t xml:space="preserve">One set of default </w:t>
      </w:r>
      <w:r w:rsidR="006B2DC9"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r>
        <w:rPr>
          <w:rFonts w:ascii="Times" w:eastAsia="Malgun Gothic" w:hAnsi="Times"/>
          <w:szCs w:val="24"/>
          <w:lang w:eastAsia="zh-CN"/>
        </w:rPr>
        <w:t xml:space="preserve">of </w:t>
      </w:r>
      <w:r w:rsidRPr="000109EF">
        <w:rPr>
          <w:rFonts w:ascii="Times" w:eastAsia="Malgun Gothic" w:hAnsi="Times"/>
          <w:szCs w:val="24"/>
          <w:lang w:eastAsia="zh-CN"/>
        </w:rPr>
        <w:t xml:space="preserve"> UL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BWP-UplinkDedicated</w:t>
      </w:r>
      <w:r>
        <w:rPr>
          <w:rFonts w:ascii="Times" w:eastAsia="Malgun Gothic" w:hAnsi="Times"/>
          <w:szCs w:val="24"/>
          <w:lang w:eastAsia="zh-CN"/>
        </w:rPr>
        <w:t>.</w:t>
      </w:r>
      <w:r w:rsidR="006B2DC9">
        <w:rPr>
          <w:rFonts w:ascii="Times" w:eastAsia="Malgun Gothic" w:hAnsi="Times"/>
          <w:szCs w:val="24"/>
          <w:lang w:eastAsia="zh-CN"/>
        </w:rPr>
        <w:t xml:space="preserve"> Each </w:t>
      </w:r>
      <w:r w:rsidR="008E4452">
        <w:rPr>
          <w:rFonts w:ascii="Times" w:eastAsia="Malgun Gothic" w:hAnsi="Times"/>
          <w:szCs w:val="24"/>
          <w:lang w:eastAsia="zh-CN"/>
        </w:rPr>
        <w:t xml:space="preserve">set of default </w:t>
      </w:r>
      <w:r w:rsidR="008E4452" w:rsidRPr="009A3C72">
        <w:rPr>
          <w:rFonts w:ascii="Times" w:eastAsia="Malgun Gothic" w:hAnsi="Times"/>
          <w:szCs w:val="24"/>
          <w:lang w:eastAsia="zh-CN"/>
        </w:rPr>
        <w:t xml:space="preserve">power control parameters </w:t>
      </w:r>
      <w:r w:rsidR="008E4452">
        <w:rPr>
          <w:rFonts w:ascii="Times" w:eastAsia="Malgun Gothic" w:hAnsi="Times"/>
          <w:szCs w:val="24"/>
          <w:lang w:eastAsia="zh-CN"/>
        </w:rPr>
        <w:t>is applied to SBFD symbol and non-SBFD symbol, respectively.</w:t>
      </w:r>
    </w:p>
    <w:p w14:paraId="7FCD2F41" w14:textId="208DED97" w:rsidR="00FB4435" w:rsidRPr="008E4452" w:rsidRDefault="007058B7" w:rsidP="00BA1088">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BWP-UplinkDedicated.</w:t>
      </w:r>
    </w:p>
    <w:p w14:paraId="15CD4787" w14:textId="7445298B" w:rsidR="006641A7" w:rsidRPr="00F60A1A" w:rsidRDefault="00BA1088" w:rsidP="00F60A1A">
      <w:pPr>
        <w:jc w:val="both"/>
        <w:rPr>
          <w:rFonts w:eastAsiaTheme="minorEastAsia"/>
          <w:lang w:eastAsia="zh-CN"/>
        </w:rPr>
      </w:pPr>
      <w:r w:rsidRPr="00F44359">
        <w:rPr>
          <w:rFonts w:eastAsiaTheme="minorEastAsia"/>
          <w:lang w:eastAsia="zh-CN"/>
        </w:rPr>
        <w:t xml:space="preserve">Whether </w:t>
      </w:r>
      <w:r>
        <w:rPr>
          <w:rFonts w:eastAsiaTheme="minorEastAsia"/>
          <w:lang w:eastAsia="zh-CN"/>
        </w:rPr>
        <w:t>to combine</w:t>
      </w:r>
      <w:r w:rsidRPr="00F44359">
        <w:rPr>
          <w:rFonts w:eastAsiaTheme="minorEastAsia"/>
          <w:lang w:eastAsia="zh-CN"/>
        </w:rPr>
        <w:t xml:space="preserve"> multi-TRP with SBFD/non-SBFD </w:t>
      </w:r>
      <w:r>
        <w:rPr>
          <w:rFonts w:eastAsiaTheme="minorEastAsia"/>
          <w:lang w:eastAsia="zh-CN"/>
        </w:rPr>
        <w:t xml:space="preserve">was discussed in last meeting. </w:t>
      </w:r>
      <w:r w:rsidRPr="00931DA5">
        <w:rPr>
          <w:rFonts w:eastAsiaTheme="minorEastAsia"/>
          <w:lang w:eastAsia="zh-CN"/>
        </w:rPr>
        <w:t>From our view, we can focus on single-TRP deployment, and not touching multi-TRP senarios</w:t>
      </w:r>
      <w:r>
        <w:rPr>
          <w:rFonts w:eastAsiaTheme="minorEastAsia"/>
          <w:lang w:eastAsia="zh-CN"/>
        </w:rPr>
        <w:t xml:space="preserve"> for spatial domain, either</w:t>
      </w:r>
      <w:r w:rsidRPr="00931DA5">
        <w:rPr>
          <w:rFonts w:eastAsiaTheme="minorEastAsia"/>
          <w:lang w:eastAsia="zh-CN"/>
        </w:rPr>
        <w:t xml:space="preserve">. Because it can make the discussion more complex. </w:t>
      </w:r>
      <w:r>
        <w:rPr>
          <w:rFonts w:eastAsiaTheme="minorEastAsia"/>
          <w:lang w:eastAsia="zh-CN"/>
        </w:rPr>
        <w:t xml:space="preserve">It is need to discuss the different association between different TRPs and different symbol types. </w:t>
      </w:r>
      <w:bookmarkEnd w:id="85"/>
    </w:p>
    <w:p w14:paraId="32C40F87" w14:textId="2B2900CB" w:rsidR="00BA1088" w:rsidRDefault="00BA1088" w:rsidP="00BA1088">
      <w:pPr>
        <w:pStyle w:val="aff8"/>
        <w:numPr>
          <w:ilvl w:val="0"/>
          <w:numId w:val="24"/>
        </w:numPr>
        <w:ind w:leftChars="0"/>
        <w:rPr>
          <w:rFonts w:eastAsia="Malgun Gothic"/>
          <w:b/>
          <w:i/>
        </w:rPr>
      </w:pPr>
      <w:r w:rsidRPr="002135C0">
        <w:rPr>
          <w:rFonts w:eastAsia="Malgun Gothic"/>
          <w:b/>
          <w:i/>
        </w:rPr>
        <w:t>Joint operation of SBFD and mTRP is deprioritized in Rel-19.</w:t>
      </w:r>
    </w:p>
    <w:p w14:paraId="6B6950CE" w14:textId="77777777" w:rsidR="00463169" w:rsidRPr="00463169" w:rsidRDefault="00463169" w:rsidP="00463169">
      <w:pPr>
        <w:rPr>
          <w:rFonts w:eastAsia="Malgun Gothic"/>
          <w:b/>
          <w:i/>
        </w:rPr>
      </w:pPr>
    </w:p>
    <w:p w14:paraId="55D9681A" w14:textId="69639F08" w:rsidR="00D868B7" w:rsidRDefault="00D868B7" w:rsidP="00D868B7">
      <w:pPr>
        <w:pStyle w:val="3"/>
      </w:pPr>
      <w:r>
        <w:t>UE collision handling</w:t>
      </w:r>
      <w:r w:rsidR="00B17782">
        <w:t xml:space="preserve"> </w:t>
      </w:r>
    </w:p>
    <w:p w14:paraId="2DD8F835" w14:textId="79D6FDFB" w:rsidR="006945B1" w:rsidRPr="006945B1" w:rsidRDefault="006945B1" w:rsidP="006945B1">
      <w:pPr>
        <w:jc w:val="both"/>
        <w:rPr>
          <w:rFonts w:eastAsiaTheme="minorEastAsia"/>
          <w:b/>
          <w:u w:val="single"/>
        </w:rPr>
      </w:pPr>
      <w:r w:rsidRPr="00C643BE">
        <w:rPr>
          <w:rFonts w:ascii="Times" w:eastAsia="Malgun Gothic" w:hAnsi="Times"/>
          <w:b/>
          <w:szCs w:val="24"/>
          <w:u w:val="single"/>
          <w:lang w:eastAsia="zh-CN"/>
        </w:rPr>
        <w:t>Link direction indication is not supported or provided</w:t>
      </w:r>
    </w:p>
    <w:p w14:paraId="5FAD2BE7" w14:textId="318ADE6A" w:rsidR="006945B1" w:rsidRPr="001D6BC6" w:rsidRDefault="00AD57E9" w:rsidP="00AD57E9">
      <w:pPr>
        <w:jc w:val="both"/>
        <w:rPr>
          <w:rFonts w:ascii="Times" w:eastAsiaTheme="minorEastAsia" w:hAnsi="Times" w:hint="eastAsia"/>
          <w:szCs w:val="24"/>
          <w:lang w:eastAsia="zh-CN"/>
        </w:rPr>
      </w:pPr>
      <w:r>
        <w:rPr>
          <w:rFonts w:eastAsiaTheme="minorEastAsia" w:hint="eastAsia"/>
          <w:lang w:eastAsia="zh-CN"/>
        </w:rPr>
        <w:t>T</w:t>
      </w:r>
      <w:r>
        <w:rPr>
          <w:rFonts w:eastAsiaTheme="minorEastAsia"/>
          <w:lang w:eastAsia="zh-CN"/>
        </w:rPr>
        <w:t xml:space="preserve">here was a </w:t>
      </w:r>
      <w:r w:rsidR="00500D6D">
        <w:rPr>
          <w:rFonts w:eastAsiaTheme="minorEastAsia"/>
          <w:lang w:eastAsia="zh-CN"/>
        </w:rPr>
        <w:t>agreem</w:t>
      </w:r>
      <w:r w:rsidR="00D97E15">
        <w:rPr>
          <w:rFonts w:eastAsiaTheme="minorEastAsia"/>
          <w:lang w:eastAsia="zh-CN"/>
        </w:rPr>
        <w:t>en</w:t>
      </w:r>
      <w:r w:rsidR="00500D6D">
        <w:rPr>
          <w:rFonts w:eastAsiaTheme="minorEastAsia"/>
          <w:lang w:eastAsia="zh-CN"/>
        </w:rPr>
        <w:t>t</w:t>
      </w:r>
      <w:r>
        <w:rPr>
          <w:rFonts w:eastAsiaTheme="minorEastAsia"/>
          <w:lang w:eastAsia="zh-CN"/>
        </w:rPr>
        <w:t xml:space="preserve"> in </w:t>
      </w:r>
      <w:r w:rsidR="00875529">
        <w:rPr>
          <w:rFonts w:eastAsiaTheme="minorEastAsia"/>
          <w:lang w:eastAsia="zh-CN"/>
        </w:rPr>
        <w:t>RAN1#116</w:t>
      </w:r>
      <w:r>
        <w:rPr>
          <w:rFonts w:eastAsiaTheme="minorEastAsia"/>
          <w:lang w:eastAsia="zh-CN"/>
        </w:rPr>
        <w:t xml:space="preserve"> meeting</w:t>
      </w:r>
      <w:r w:rsidR="00500D6D">
        <w:rPr>
          <w:rFonts w:eastAsiaTheme="minorEastAsia"/>
          <w:lang w:eastAsia="zh-CN"/>
        </w:rPr>
        <w:t xml:space="preserve"> about UE collison handling</w:t>
      </w:r>
      <w:r>
        <w:rPr>
          <w:rFonts w:eastAsiaTheme="minorEastAsia"/>
          <w:lang w:eastAsia="zh-CN"/>
        </w:rPr>
        <w:t xml:space="preserve">. </w:t>
      </w:r>
      <w:r w:rsidR="00875529" w:rsidRPr="00875529">
        <w:rPr>
          <w:rFonts w:eastAsiaTheme="minorEastAsia"/>
          <w:lang w:eastAsia="zh-CN"/>
        </w:rPr>
        <w:t xml:space="preserve">According to collision between UL transmissions and DL receptions in the same SBFD symbol, </w:t>
      </w:r>
      <w:r w:rsidR="00985321">
        <w:rPr>
          <w:rFonts w:ascii="Times" w:eastAsia="Malgun Gothic" w:hAnsi="Times"/>
          <w:szCs w:val="24"/>
          <w:lang w:eastAsia="zh-CN"/>
        </w:rPr>
        <w:t xml:space="preserve">if link direction indication is not supported or provided, </w:t>
      </w:r>
      <w:r w:rsidR="00875529" w:rsidRPr="00875529">
        <w:rPr>
          <w:rFonts w:eastAsiaTheme="minorEastAsia"/>
          <w:lang w:eastAsia="zh-CN"/>
        </w:rPr>
        <w:t>the following cases can be discussed</w:t>
      </w:r>
      <w:r w:rsidR="00BD323C">
        <w:rPr>
          <w:rFonts w:eastAsiaTheme="minorEastAsia"/>
          <w:lang w:eastAsia="zh-CN"/>
        </w:rPr>
        <w:t>.</w:t>
      </w:r>
      <w:r w:rsidR="00985321">
        <w:rPr>
          <w:rFonts w:eastAsiaTheme="minorEastAsia"/>
          <w:lang w:eastAsia="zh-CN"/>
        </w:rPr>
        <w:t xml:space="preserve"> </w:t>
      </w:r>
      <w:bookmarkStart w:id="86" w:name="OLE_LINK45"/>
      <w:bookmarkStart w:id="87" w:name="OLE_LINK46"/>
      <w:r w:rsidR="00985321">
        <w:rPr>
          <w:rFonts w:eastAsiaTheme="minorEastAsia"/>
          <w:lang w:eastAsia="zh-CN"/>
        </w:rPr>
        <w:t xml:space="preserve">If </w:t>
      </w:r>
      <w:r w:rsidR="00985321">
        <w:rPr>
          <w:rFonts w:ascii="Times" w:eastAsia="Malgun Gothic" w:hAnsi="Times"/>
          <w:szCs w:val="24"/>
          <w:lang w:eastAsia="zh-CN"/>
        </w:rPr>
        <w:t>link direction indication is supported or provided</w:t>
      </w:r>
      <w:bookmarkEnd w:id="86"/>
      <w:bookmarkEnd w:id="87"/>
      <w:r w:rsidR="00985321">
        <w:rPr>
          <w:rFonts w:ascii="Times" w:eastAsia="Malgun Gothic" w:hAnsi="Times"/>
          <w:szCs w:val="24"/>
          <w:lang w:eastAsia="zh-CN"/>
        </w:rPr>
        <w:t xml:space="preserve">, collision can be separately discussed. </w:t>
      </w:r>
    </w:p>
    <w:tbl>
      <w:tblPr>
        <w:tblStyle w:val="aff"/>
        <w:tblW w:w="0" w:type="auto"/>
        <w:tblLook w:val="04A0" w:firstRow="1" w:lastRow="0" w:firstColumn="1" w:lastColumn="0" w:noHBand="0" w:noVBand="1"/>
      </w:tblPr>
      <w:tblGrid>
        <w:gridCol w:w="9630"/>
      </w:tblGrid>
      <w:tr w:rsidR="00500D6D" w:rsidRPr="00AA02D1" w14:paraId="2BC82740" w14:textId="77777777" w:rsidTr="00500D6D">
        <w:tc>
          <w:tcPr>
            <w:tcW w:w="9630" w:type="dxa"/>
          </w:tcPr>
          <w:p w14:paraId="56E45B76" w14:textId="77777777" w:rsidR="00500D6D" w:rsidRPr="0057424F" w:rsidRDefault="00500D6D" w:rsidP="006A3F1D">
            <w:pPr>
              <w:spacing w:after="0"/>
              <w:rPr>
                <w:rFonts w:ascii="Times" w:eastAsia="Malgun Gothic" w:hAnsi="Times"/>
                <w:b/>
                <w:szCs w:val="24"/>
                <w:highlight w:val="green"/>
                <w:lang w:eastAsia="zh-CN"/>
              </w:rPr>
            </w:pPr>
            <w:r w:rsidRPr="0057424F">
              <w:rPr>
                <w:rFonts w:ascii="Times" w:eastAsia="Malgun Gothic" w:hAnsi="Times"/>
                <w:b/>
                <w:szCs w:val="24"/>
                <w:highlight w:val="green"/>
                <w:lang w:eastAsia="zh-CN"/>
              </w:rPr>
              <w:t>Agreement:</w:t>
            </w:r>
          </w:p>
          <w:p w14:paraId="11959277" w14:textId="77777777" w:rsidR="00500D6D" w:rsidRPr="00500D6D" w:rsidRDefault="00500D6D" w:rsidP="006A3F1D">
            <w:pPr>
              <w:spacing w:after="0"/>
              <w:contextualSpacing/>
              <w:rPr>
                <w:rFonts w:ascii="Times" w:eastAsia="Batang" w:hAnsi="Times"/>
                <w:szCs w:val="24"/>
                <w:lang w:eastAsia="zh-CN"/>
              </w:rPr>
            </w:pPr>
            <w:r w:rsidRPr="0057424F">
              <w:rPr>
                <w:rFonts w:ascii="Times" w:eastAsia="Malgun Gothic" w:hAnsi="Times"/>
                <w:szCs w:val="24"/>
                <w:lang w:eastAsia="zh-CN"/>
              </w:rPr>
              <w:t>For SBFD-aware UEs,</w:t>
            </w:r>
            <w:bookmarkStart w:id="88" w:name="OLE_LINK43"/>
            <w:bookmarkStart w:id="89" w:name="OLE_LINK44"/>
            <w:r w:rsidRPr="0057424F">
              <w:rPr>
                <w:rFonts w:ascii="Times" w:eastAsia="Malgun Gothic" w:hAnsi="Times"/>
                <w:szCs w:val="24"/>
                <w:lang w:eastAsia="zh-CN"/>
              </w:rPr>
              <w:t xml:space="preserve"> collisions between DL reception in DL subband(s) and UL transmission in UL subband</w:t>
            </w:r>
            <w:bookmarkEnd w:id="88"/>
            <w:bookmarkEnd w:id="89"/>
            <w:r w:rsidRPr="0057424F">
              <w:rPr>
                <w:rFonts w:ascii="Times" w:eastAsia="Malgun Gothic" w:hAnsi="Times"/>
                <w:szCs w:val="24"/>
                <w:lang w:eastAsia="zh-CN"/>
              </w:rPr>
              <w:t xml:space="preserve"> in a SBFD symbol</w:t>
            </w:r>
            <w:r w:rsidRPr="0057424F">
              <w:rPr>
                <w:rFonts w:ascii="Times" w:eastAsia="Batang" w:hAnsi="Times"/>
                <w:szCs w:val="24"/>
                <w:lang w:eastAsia="zh-CN"/>
              </w:rPr>
              <w:t xml:space="preserve"> may be addressed or alleviated with proper sche</w:t>
            </w:r>
            <w:r w:rsidRPr="00500D6D">
              <w:rPr>
                <w:rFonts w:ascii="Times" w:eastAsia="Batang" w:hAnsi="Times"/>
                <w:szCs w:val="24"/>
                <w:lang w:eastAsia="zh-CN"/>
              </w:rPr>
              <w:t>duling.</w:t>
            </w:r>
            <w:r w:rsidRPr="00500D6D">
              <w:rPr>
                <w:rFonts w:ascii="Times" w:eastAsia="Malgun Gothic" w:hAnsi="Times"/>
                <w:szCs w:val="24"/>
                <w:lang w:eastAsia="zh-CN"/>
              </w:rPr>
              <w:t xml:space="preserve"> </w:t>
            </w:r>
            <w:r w:rsidRPr="00500D6D">
              <w:rPr>
                <w:rFonts w:ascii="Times" w:eastAsia="Batang" w:hAnsi="Times"/>
                <w:szCs w:val="24"/>
                <w:lang w:eastAsia="zh-CN"/>
              </w:rPr>
              <w:t>The following cases of potential collisions</w:t>
            </w:r>
            <w:r w:rsidRPr="00500D6D">
              <w:rPr>
                <w:rFonts w:ascii="Times" w:eastAsia="Malgun Gothic" w:hAnsi="Times"/>
                <w:szCs w:val="24"/>
                <w:lang w:eastAsia="zh-CN"/>
              </w:rPr>
              <w:t>, [</w:t>
            </w:r>
            <w:bookmarkStart w:id="90" w:name="OLE_LINK15"/>
            <w:bookmarkStart w:id="91" w:name="OLE_LINK17"/>
            <w:r w:rsidRPr="00500D6D">
              <w:rPr>
                <w:rFonts w:ascii="Times" w:eastAsia="Malgun Gothic" w:hAnsi="Times"/>
                <w:szCs w:val="24"/>
                <w:lang w:eastAsia="zh-CN"/>
              </w:rPr>
              <w:t>if link direction indication is not supported or provided</w:t>
            </w:r>
            <w:bookmarkEnd w:id="90"/>
            <w:bookmarkEnd w:id="91"/>
            <w:r w:rsidRPr="00500D6D">
              <w:rPr>
                <w:rFonts w:ascii="Times" w:eastAsia="Malgun Gothic" w:hAnsi="Times"/>
                <w:szCs w:val="24"/>
                <w:lang w:eastAsia="zh-CN"/>
              </w:rPr>
              <w:t>],</w:t>
            </w:r>
            <w:r w:rsidRPr="00500D6D">
              <w:rPr>
                <w:rFonts w:ascii="Times" w:eastAsia="Batang" w:hAnsi="Times"/>
                <w:szCs w:val="24"/>
                <w:lang w:eastAsia="zh-CN"/>
              </w:rPr>
              <w:t xml:space="preserve"> can be further studied to see if any change to the current specs is necessary:</w:t>
            </w:r>
          </w:p>
          <w:p w14:paraId="3220957B" w14:textId="77777777" w:rsidR="00500D6D" w:rsidRPr="00EC3722" w:rsidRDefault="00500D6D" w:rsidP="000558EE">
            <w:pPr>
              <w:numPr>
                <w:ilvl w:val="0"/>
                <w:numId w:val="33"/>
              </w:numPr>
              <w:spacing w:after="0"/>
              <w:rPr>
                <w:rFonts w:ascii="Times" w:eastAsia="Malgun Gothic" w:hAnsi="Times" w:cs="Times"/>
                <w:lang w:eastAsia="zh-CN"/>
              </w:rPr>
            </w:pPr>
            <w:r w:rsidRPr="00EC3722">
              <w:rPr>
                <w:rFonts w:ascii="Times" w:eastAsia="Malgun Gothic" w:hAnsi="Times" w:cs="Times"/>
                <w:lang w:eastAsia="zh-CN"/>
              </w:rPr>
              <w:t>Case 1: Dynamically scheduled DL reception vs. semi-statically configured UL transmission</w:t>
            </w:r>
          </w:p>
          <w:p w14:paraId="271356A4" w14:textId="77777777" w:rsidR="00500D6D" w:rsidRPr="00EC3722" w:rsidRDefault="00500D6D" w:rsidP="000558EE">
            <w:pPr>
              <w:numPr>
                <w:ilvl w:val="1"/>
                <w:numId w:val="33"/>
              </w:numPr>
              <w:spacing w:after="0"/>
              <w:rPr>
                <w:rFonts w:ascii="Times" w:eastAsia="Malgun Gothic" w:hAnsi="Times" w:cs="Times"/>
                <w:lang w:eastAsia="zh-CN"/>
              </w:rPr>
            </w:pPr>
            <w:r w:rsidRPr="00EC3722">
              <w:rPr>
                <w:rFonts w:ascii="Times" w:eastAsia="Malgun Gothic" w:hAnsi="Times" w:cs="Times"/>
                <w:lang w:eastAsia="zh-CN"/>
              </w:rPr>
              <w:t>e.g., dynamic PDSCH or CSI-RS collides with configured SRS, PUCCH, or CG PUSCH</w:t>
            </w:r>
          </w:p>
          <w:p w14:paraId="2BEFABF1" w14:textId="77777777" w:rsidR="00500D6D" w:rsidRPr="00500D6D" w:rsidRDefault="00500D6D" w:rsidP="000558EE">
            <w:pPr>
              <w:numPr>
                <w:ilvl w:val="0"/>
                <w:numId w:val="33"/>
              </w:numPr>
              <w:spacing w:after="0"/>
              <w:rPr>
                <w:rFonts w:ascii="Times" w:eastAsia="Malgun Gothic" w:hAnsi="Times" w:cs="Times"/>
                <w:lang w:eastAsia="zh-CN"/>
              </w:rPr>
            </w:pPr>
            <w:r w:rsidRPr="00EC3722">
              <w:rPr>
                <w:rFonts w:ascii="Times" w:eastAsia="Malgun Gothic" w:hAnsi="Times" w:cs="Times"/>
                <w:lang w:eastAsia="zh-CN"/>
              </w:rPr>
              <w:t>Case 2: Semi-statica</w:t>
            </w:r>
            <w:r w:rsidRPr="00500D6D">
              <w:rPr>
                <w:rFonts w:ascii="Times" w:eastAsia="Malgun Gothic" w:hAnsi="Times" w:cs="Times"/>
                <w:lang w:eastAsia="zh-CN"/>
              </w:rPr>
              <w:t>lly configured DL reception vs. dynamically scheduled UL transmission</w:t>
            </w:r>
          </w:p>
          <w:p w14:paraId="24A418A4" w14:textId="77777777" w:rsidR="00500D6D" w:rsidRPr="00500D6D" w:rsidRDefault="00500D6D" w:rsidP="000558EE">
            <w:pPr>
              <w:numPr>
                <w:ilvl w:val="1"/>
                <w:numId w:val="33"/>
              </w:numPr>
              <w:spacing w:after="0"/>
              <w:rPr>
                <w:rFonts w:ascii="Times" w:eastAsia="Malgun Gothic" w:hAnsi="Times" w:cs="Times"/>
                <w:lang w:eastAsia="zh-CN"/>
              </w:rPr>
            </w:pPr>
            <w:r w:rsidRPr="00500D6D">
              <w:rPr>
                <w:rFonts w:ascii="Times" w:eastAsia="Malgun Gothic" w:hAnsi="Times" w:cs="Times"/>
                <w:lang w:eastAsia="zh-CN"/>
              </w:rPr>
              <w:t>e.g., PDCCH or SPS PDSCH collides with dynamic PUSCH or PUCCH</w:t>
            </w:r>
          </w:p>
          <w:p w14:paraId="4652081F"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 xml:space="preserve">Case 3: Semi-statically configured DL reception vs. semi-statically configured UL transmission  </w:t>
            </w:r>
          </w:p>
          <w:p w14:paraId="540E5E1C"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w:t>
            </w:r>
            <w:r w:rsidRPr="00774363">
              <w:rPr>
                <w:rFonts w:ascii="Times" w:eastAsia="Malgun Gothic" w:hAnsi="Times" w:cs="Times"/>
                <w:lang w:eastAsia="zh-CN"/>
              </w:rPr>
              <w:t>se 4: Dynamically scheduled DL reception vs. dynamic sched</w:t>
            </w:r>
            <w:r w:rsidRPr="00500D6D">
              <w:rPr>
                <w:rFonts w:ascii="Times" w:eastAsia="Malgun Gothic" w:hAnsi="Times" w:cs="Times"/>
                <w:lang w:eastAsia="zh-CN"/>
              </w:rPr>
              <w:t>uled UL transmission</w:t>
            </w:r>
          </w:p>
          <w:p w14:paraId="463D31A3"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Case 5: SSB vs. dynamically scheduled or configured UL transmission</w:t>
            </w:r>
          </w:p>
          <w:p w14:paraId="34A60F69" w14:textId="77777777" w:rsidR="00500D6D" w:rsidRPr="00500D6D" w:rsidRDefault="00500D6D" w:rsidP="000558EE">
            <w:pPr>
              <w:numPr>
                <w:ilvl w:val="1"/>
                <w:numId w:val="33"/>
              </w:numPr>
              <w:spacing w:after="0"/>
              <w:rPr>
                <w:rFonts w:ascii="Times" w:eastAsia="Malgun Gothic" w:hAnsi="Times" w:cs="Times"/>
                <w:lang w:eastAsia="zh-CN"/>
              </w:rPr>
            </w:pPr>
            <w:r w:rsidRPr="00500D6D">
              <w:rPr>
                <w:rFonts w:ascii="Times" w:eastAsia="Malgun Gothic" w:hAnsi="Times" w:cs="Times"/>
                <w:lang w:eastAsia="zh-CN"/>
              </w:rPr>
              <w:t>e.g., PUSCH, PUCCH, PRACH, SRS</w:t>
            </w:r>
          </w:p>
          <w:p w14:paraId="61A9F6C6" w14:textId="77777777" w:rsidR="00500D6D" w:rsidRPr="00500D6D" w:rsidRDefault="00500D6D" w:rsidP="000558EE">
            <w:pPr>
              <w:numPr>
                <w:ilvl w:val="0"/>
                <w:numId w:val="33"/>
              </w:numPr>
              <w:spacing w:after="0"/>
              <w:rPr>
                <w:rFonts w:ascii="Times" w:eastAsia="Malgun Gothic" w:hAnsi="Times" w:cs="Times"/>
                <w:lang w:eastAsia="zh-CN"/>
              </w:rPr>
            </w:pPr>
            <w:r w:rsidRPr="00500D6D">
              <w:rPr>
                <w:rFonts w:ascii="Times" w:eastAsia="Malgun Gothic" w:hAnsi="Times" w:cs="Times"/>
                <w:lang w:eastAsia="zh-CN"/>
              </w:rPr>
              <w:t>Case 6: Dynamic or semi-static DL vs. valid RO</w:t>
            </w:r>
          </w:p>
          <w:p w14:paraId="0025234E" w14:textId="35CF552F" w:rsidR="00500D6D" w:rsidRPr="0057424F" w:rsidRDefault="00500D6D" w:rsidP="00C643BE">
            <w:pPr>
              <w:tabs>
                <w:tab w:val="left" w:pos="0"/>
              </w:tabs>
              <w:spacing w:after="0"/>
            </w:pPr>
            <w:r w:rsidRPr="00500D6D">
              <w:rPr>
                <w:rFonts w:ascii="Times" w:eastAsia="Malgun Gothic" w:hAnsi="Times"/>
                <w:bCs/>
                <w:szCs w:val="24"/>
                <w:lang w:eastAsia="x-none"/>
              </w:rPr>
              <w:t xml:space="preserve">Note: In addition to collision between UL transmission and DL reception in the same </w:t>
            </w:r>
            <w:r w:rsidRPr="00500D6D">
              <w:rPr>
                <w:rFonts w:ascii="Times" w:eastAsia="Malgun Gothic" w:hAnsi="Times" w:hint="eastAsia"/>
                <w:bCs/>
                <w:szCs w:val="24"/>
                <w:lang w:eastAsia="x-none"/>
              </w:rPr>
              <w:t>SBFD</w:t>
            </w:r>
            <w:r w:rsidRPr="00500D6D">
              <w:rPr>
                <w:rFonts w:ascii="Times" w:eastAsia="Malgun Gothic" w:hAnsi="Times"/>
                <w:bCs/>
                <w:szCs w:val="24"/>
                <w:lang w:eastAsia="x-none"/>
              </w:rPr>
              <w:t xml:space="preserve"> symbol(s), collision between UL transmission and DL reception in different symbol(s) due to lack of sufficient transition time between Tx/Rx at UE side is also included.</w:t>
            </w:r>
          </w:p>
        </w:tc>
      </w:tr>
    </w:tbl>
    <w:p w14:paraId="7D576D56" w14:textId="10905270" w:rsidR="00875D24" w:rsidRDefault="00875D24" w:rsidP="00AD57E9">
      <w:pPr>
        <w:jc w:val="both"/>
      </w:pPr>
    </w:p>
    <w:p w14:paraId="19C5A752" w14:textId="57EF3014" w:rsidR="00711EEE" w:rsidRDefault="00EC3722" w:rsidP="00711EEE">
      <w:pPr>
        <w:jc w:val="both"/>
        <w:rPr>
          <w:rFonts w:eastAsiaTheme="minorEastAsia"/>
          <w:lang w:eastAsia="zh-CN"/>
        </w:rPr>
      </w:pPr>
      <w:r>
        <w:rPr>
          <w:rFonts w:eastAsiaTheme="minorEastAsia"/>
          <w:lang w:eastAsia="zh-CN"/>
        </w:rPr>
        <w:t xml:space="preserve">In RAN1#116 meeting, there </w:t>
      </w:r>
      <w:r w:rsidR="00C378CC">
        <w:rPr>
          <w:rFonts w:eastAsiaTheme="minorEastAsia"/>
          <w:lang w:eastAsia="zh-CN"/>
        </w:rPr>
        <w:t xml:space="preserve">are </w:t>
      </w:r>
      <w:r>
        <w:rPr>
          <w:rFonts w:eastAsiaTheme="minorEastAsia"/>
          <w:lang w:eastAsia="zh-CN"/>
        </w:rPr>
        <w:t xml:space="preserve">two agreements about </w:t>
      </w:r>
      <w:r w:rsidR="00EE59A4">
        <w:rPr>
          <w:rFonts w:eastAsiaTheme="minorEastAsia"/>
          <w:lang w:eastAsia="zh-CN"/>
        </w:rPr>
        <w:t>C</w:t>
      </w:r>
      <w:r>
        <w:rPr>
          <w:rFonts w:eastAsiaTheme="minorEastAsia"/>
          <w:lang w:eastAsia="zh-CN"/>
        </w:rPr>
        <w:t xml:space="preserve">ase 1 and </w:t>
      </w:r>
      <w:r w:rsidR="00EE59A4">
        <w:rPr>
          <w:rFonts w:eastAsiaTheme="minorEastAsia"/>
          <w:lang w:eastAsia="zh-CN"/>
        </w:rPr>
        <w:t>C</w:t>
      </w:r>
      <w:r>
        <w:rPr>
          <w:rFonts w:eastAsiaTheme="minorEastAsia"/>
          <w:lang w:eastAsia="zh-CN"/>
        </w:rPr>
        <w:t>ase 2.</w:t>
      </w:r>
    </w:p>
    <w:tbl>
      <w:tblPr>
        <w:tblStyle w:val="aff"/>
        <w:tblW w:w="0" w:type="auto"/>
        <w:tblLook w:val="04A0" w:firstRow="1" w:lastRow="0" w:firstColumn="1" w:lastColumn="0" w:noHBand="0" w:noVBand="1"/>
      </w:tblPr>
      <w:tblGrid>
        <w:gridCol w:w="9630"/>
      </w:tblGrid>
      <w:tr w:rsidR="00711EEE" w:rsidRPr="00AA02D1" w14:paraId="2BA8FB6C" w14:textId="77777777" w:rsidTr="00122477">
        <w:tc>
          <w:tcPr>
            <w:tcW w:w="9630" w:type="dxa"/>
          </w:tcPr>
          <w:p w14:paraId="5EEBD15F" w14:textId="2FE856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17CC2393" w14:textId="77777777" w:rsidR="00711EEE" w:rsidRPr="00711EEE" w:rsidRDefault="00711EEE" w:rsidP="00711EEE">
            <w:pPr>
              <w:tabs>
                <w:tab w:val="left" w:pos="0"/>
              </w:tabs>
              <w:spacing w:after="0"/>
              <w:rPr>
                <w:rFonts w:eastAsia="Malgun Gothic"/>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2</w:t>
            </w:r>
            <w:r w:rsidRPr="00711EEE">
              <w:rPr>
                <w:rFonts w:eastAsia="Malgun Gothic"/>
                <w:lang w:eastAsia="x-none"/>
              </w:rPr>
              <w:t xml:space="preserve"> </w:t>
            </w:r>
            <w:r w:rsidRPr="00711EEE">
              <w:rPr>
                <w:rFonts w:eastAsia="Times New Roman"/>
                <w:lang w:eastAsia="x-none"/>
              </w:rPr>
              <w:t>(semi-statically configured DL reception vs. dynamically scheduled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UEs</w:t>
            </w:r>
            <w:r w:rsidRPr="00711EEE">
              <w:rPr>
                <w:rFonts w:eastAsia="Times New Roman"/>
                <w:lang w:eastAsia="x-none"/>
              </w:rPr>
              <w:t>, reuse the existing collision handling principles</w:t>
            </w:r>
            <w:r w:rsidRPr="00711EEE">
              <w:rPr>
                <w:rFonts w:eastAsia="Malgun Gothic"/>
                <w:lang w:eastAsia="x-none"/>
              </w:rPr>
              <w:t xml:space="preserve"> </w:t>
            </w:r>
            <w:r w:rsidRPr="00711EEE">
              <w:rPr>
                <w:rFonts w:eastAsia="Times New Roman"/>
                <w:lang w:eastAsia="x-none"/>
              </w:rPr>
              <w:t>in NR for operation on flexible symbols on a single carrier in unpaired spectrum</w:t>
            </w:r>
            <w:r w:rsidRPr="00711EEE">
              <w:rPr>
                <w:rFonts w:eastAsia="Malgun Gothic"/>
                <w:lang w:eastAsia="x-none"/>
              </w:rPr>
              <w:t>, i.e. UE does not receive DL channel/signal.</w:t>
            </w:r>
          </w:p>
          <w:p w14:paraId="0D7D6DC3"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1FE87D86" w14:textId="77777777" w:rsidR="00711EEE" w:rsidRPr="00462862" w:rsidRDefault="00711EEE" w:rsidP="000558EE">
            <w:pPr>
              <w:numPr>
                <w:ilvl w:val="0"/>
                <w:numId w:val="32"/>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lastRenderedPageBreak/>
              <w:t>FFS on dynamically scheduled UL transmission with repetition</w:t>
            </w:r>
          </w:p>
          <w:p w14:paraId="3524538C" w14:textId="77777777" w:rsidR="00711EEE" w:rsidRPr="00711EEE" w:rsidRDefault="00711EEE" w:rsidP="00711EEE">
            <w:pPr>
              <w:spacing w:after="0"/>
              <w:rPr>
                <w:rFonts w:ascii="Times" w:eastAsia="Malgun Gothic" w:hAnsi="Times"/>
                <w:szCs w:val="24"/>
                <w:lang w:eastAsia="zh-CN"/>
              </w:rPr>
            </w:pPr>
          </w:p>
          <w:p w14:paraId="4DA601D8" w14:textId="77777777" w:rsidR="00711EEE" w:rsidRPr="00711EEE" w:rsidRDefault="00711EEE" w:rsidP="00711EEE">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74A18917" w14:textId="77777777" w:rsidR="00711EEE" w:rsidRPr="00711EEE" w:rsidRDefault="00711EEE" w:rsidP="00711EEE">
            <w:pPr>
              <w:tabs>
                <w:tab w:val="left" w:pos="0"/>
              </w:tabs>
              <w:spacing w:after="0"/>
              <w:rPr>
                <w:rFonts w:ascii="Times" w:eastAsia="Malgun Gothic" w:hAnsi="Times"/>
                <w:szCs w:val="24"/>
                <w:lang w:eastAsia="x-none"/>
              </w:rPr>
            </w:pPr>
            <w:r w:rsidRPr="00711EEE">
              <w:rPr>
                <w:rFonts w:eastAsia="Malgun Gothic" w:hint="eastAsia"/>
                <w:lang w:val="en-US" w:eastAsia="x-none"/>
              </w:rPr>
              <w:t>I</w:t>
            </w:r>
            <w:r w:rsidRPr="00711EEE">
              <w:rPr>
                <w:rFonts w:ascii="Times" w:eastAsia="Malgun Gothic" w:hAnsi="Times"/>
                <w:szCs w:val="24"/>
                <w:lang w:eastAsia="x-none"/>
              </w:rPr>
              <w:t>f link direction indication is not supported nor provided</w:t>
            </w:r>
            <w:r w:rsidRPr="00711EEE">
              <w:rPr>
                <w:rFonts w:ascii="Times" w:eastAsia="Malgun Gothic" w:hAnsi="Times" w:hint="eastAsia"/>
                <w:szCs w:val="24"/>
                <w:lang w:eastAsia="x-none"/>
              </w:rPr>
              <w:t xml:space="preserve"> for a SBFD symbol, </w:t>
            </w:r>
            <w:r w:rsidRPr="00711EEE">
              <w:rPr>
                <w:rFonts w:ascii="Times" w:eastAsia="宋体" w:hAnsi="Times" w:hint="eastAsia"/>
                <w:szCs w:val="24"/>
                <w:lang w:eastAsia="x-none"/>
              </w:rPr>
              <w:t>f</w:t>
            </w:r>
            <w:r w:rsidRPr="00711EEE">
              <w:rPr>
                <w:rFonts w:ascii="Times" w:eastAsia="宋体" w:hAnsi="Times"/>
                <w:szCs w:val="24"/>
                <w:lang w:eastAsia="x-none"/>
              </w:rPr>
              <w:t>or collision Case 1</w:t>
            </w:r>
            <w:r w:rsidRPr="00711EEE">
              <w:rPr>
                <w:rFonts w:eastAsia="Malgun Gothic"/>
                <w:lang w:eastAsia="x-none"/>
              </w:rPr>
              <w:t xml:space="preserve"> </w:t>
            </w:r>
            <w:r w:rsidRPr="00711EEE">
              <w:rPr>
                <w:rFonts w:eastAsia="Times New Roman"/>
                <w:lang w:eastAsia="x-none"/>
              </w:rPr>
              <w:t>(dynamically scheduled DL reception vs. semi-statically configured UL transmission)</w:t>
            </w:r>
            <w:r w:rsidRPr="00711EEE">
              <w:rPr>
                <w:rFonts w:ascii="Times" w:eastAsia="Malgun Gothic" w:hAnsi="Times"/>
                <w:szCs w:val="24"/>
                <w:lang w:eastAsia="x-none"/>
              </w:rPr>
              <w:t xml:space="preserve"> in </w:t>
            </w:r>
            <w:r w:rsidRPr="00711EEE">
              <w:rPr>
                <w:rFonts w:ascii="Times" w:eastAsia="Malgun Gothic" w:hAnsi="Times" w:hint="eastAsia"/>
                <w:szCs w:val="24"/>
                <w:lang w:eastAsia="x-none"/>
              </w:rPr>
              <w:t>the</w:t>
            </w:r>
            <w:r w:rsidRPr="00711EEE">
              <w:rPr>
                <w:rFonts w:ascii="Times" w:eastAsia="Malgun Gothic" w:hAnsi="Times"/>
                <w:szCs w:val="24"/>
                <w:lang w:eastAsia="x-none"/>
              </w:rPr>
              <w:t xml:space="preserve"> SBFD symbol for SBFD-aware U</w:t>
            </w:r>
            <w:r w:rsidRPr="00711EEE">
              <w:rPr>
                <w:rFonts w:ascii="Times" w:eastAsia="Malgun Gothic" w:hAnsi="Times" w:hint="eastAsia"/>
                <w:szCs w:val="24"/>
                <w:lang w:eastAsia="x-none"/>
              </w:rPr>
              <w:t>E</w:t>
            </w:r>
            <w:r w:rsidRPr="00711EEE">
              <w:rPr>
                <w:rFonts w:ascii="Times" w:eastAsia="Malgun Gothic" w:hAnsi="Times"/>
                <w:szCs w:val="24"/>
                <w:lang w:eastAsia="x-none"/>
              </w:rPr>
              <w:t>s</w:t>
            </w:r>
            <w:r w:rsidRPr="00711EEE">
              <w:rPr>
                <w:rFonts w:eastAsia="Times New Roman"/>
                <w:lang w:eastAsia="x-none"/>
              </w:rPr>
              <w:t>, reuse the existing collision handling principles</w:t>
            </w:r>
            <w:r w:rsidRPr="00711EEE">
              <w:rPr>
                <w:rFonts w:eastAsia="Malgun Gothic"/>
                <w:lang w:eastAsia="x-none"/>
              </w:rPr>
              <w:t xml:space="preserve"> and timeline</w:t>
            </w:r>
            <w:r w:rsidRPr="00711EEE">
              <w:rPr>
                <w:rFonts w:eastAsia="Times New Roman"/>
                <w:lang w:eastAsia="x-none"/>
              </w:rPr>
              <w:t xml:space="preserve"> in NR for operation on flexible symbols on a single carrier</w:t>
            </w:r>
            <w:r w:rsidRPr="00711EEE">
              <w:rPr>
                <w:rFonts w:eastAsia="Malgun Gothic" w:hint="eastAsia"/>
                <w:lang w:eastAsia="x-none"/>
              </w:rPr>
              <w:t xml:space="preserve"> </w:t>
            </w:r>
            <w:r w:rsidRPr="00711EEE">
              <w:rPr>
                <w:rFonts w:eastAsia="Times New Roman"/>
                <w:lang w:eastAsia="x-none"/>
              </w:rPr>
              <w:t>in unpaired spectrum</w:t>
            </w:r>
            <w:r w:rsidRPr="00711EEE">
              <w:rPr>
                <w:rFonts w:eastAsia="Malgun Gothic"/>
                <w:lang w:eastAsia="x-none"/>
              </w:rPr>
              <w:t xml:space="preserve">, i.e. </w:t>
            </w:r>
            <w:r w:rsidRPr="00711EEE">
              <w:rPr>
                <w:rFonts w:ascii="Times" w:eastAsia="Malgun Gothic" w:hAnsi="Times"/>
                <w:szCs w:val="24"/>
                <w:lang w:eastAsia="ko-KR"/>
              </w:rPr>
              <w:t xml:space="preserve">UL transmission </w:t>
            </w:r>
            <w:r w:rsidRPr="00711EEE">
              <w:rPr>
                <w:rFonts w:ascii="Times" w:eastAsia="Malgun Gothic" w:hAnsi="Times"/>
                <w:szCs w:val="24"/>
                <w:lang w:eastAsia="x-none"/>
              </w:rPr>
              <w:t xml:space="preserve">is cancelled </w:t>
            </w:r>
            <w:r w:rsidRPr="00711EEE">
              <w:rPr>
                <w:rFonts w:ascii="Times" w:eastAsia="Malgun Gothic" w:hAnsi="Times"/>
                <w:szCs w:val="24"/>
                <w:lang w:eastAsia="ko-KR"/>
              </w:rPr>
              <w:t>if cancellation timeline is met</w:t>
            </w:r>
            <w:r w:rsidRPr="00711EEE">
              <w:rPr>
                <w:rFonts w:ascii="Times" w:eastAsia="Malgun Gothic" w:hAnsi="Times"/>
                <w:szCs w:val="24"/>
                <w:lang w:eastAsia="x-none"/>
              </w:rPr>
              <w:t>.</w:t>
            </w:r>
          </w:p>
          <w:p w14:paraId="74153E73"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711EEE">
              <w:rPr>
                <w:rFonts w:ascii="Times" w:eastAsia="Malgun Gothic" w:hAnsi="Times" w:hint="eastAsia"/>
                <w:szCs w:val="24"/>
                <w:lang w:eastAsia="zh-CN"/>
              </w:rPr>
              <w:t xml:space="preserve">The above does not imply </w:t>
            </w:r>
            <w:r w:rsidRPr="00711EEE">
              <w:rPr>
                <w:rFonts w:ascii="Times" w:eastAsia="Malgun Gothic" w:hAnsi="Times"/>
                <w:szCs w:val="24"/>
                <w:lang w:eastAsia="zh-CN"/>
              </w:rPr>
              <w:t>link direction indication is supported</w:t>
            </w:r>
          </w:p>
          <w:p w14:paraId="6E09AECC" w14:textId="77777777" w:rsidR="00711EEE" w:rsidRPr="00711EEE" w:rsidRDefault="00711EEE" w:rsidP="000558EE">
            <w:pPr>
              <w:numPr>
                <w:ilvl w:val="0"/>
                <w:numId w:val="32"/>
              </w:numPr>
              <w:tabs>
                <w:tab w:val="left" w:pos="0"/>
              </w:tabs>
              <w:spacing w:after="0"/>
              <w:jc w:val="both"/>
              <w:rPr>
                <w:rFonts w:ascii="Times" w:eastAsia="Malgun Gothic" w:hAnsi="Times"/>
                <w:szCs w:val="24"/>
              </w:rPr>
            </w:pPr>
            <w:r w:rsidRPr="00462862">
              <w:rPr>
                <w:rFonts w:ascii="Times" w:eastAsia="Malgun Gothic" w:hAnsi="Times" w:hint="eastAsia"/>
                <w:szCs w:val="24"/>
                <w:lang w:eastAsia="zh-CN"/>
              </w:rPr>
              <w:t xml:space="preserve">FFS on dynamically scheduled </w:t>
            </w:r>
            <w:r w:rsidRPr="00711EEE">
              <w:rPr>
                <w:rFonts w:ascii="Times" w:eastAsia="Malgun Gothic" w:hAnsi="Times"/>
                <w:szCs w:val="24"/>
                <w:lang w:eastAsia="zh-CN"/>
              </w:rPr>
              <w:t>D</w:t>
            </w:r>
            <w:r w:rsidRPr="00711EEE">
              <w:rPr>
                <w:rFonts w:ascii="Times" w:eastAsia="Malgun Gothic" w:hAnsi="Times" w:hint="eastAsia"/>
                <w:szCs w:val="24"/>
                <w:lang w:eastAsia="zh-CN"/>
              </w:rPr>
              <w:t xml:space="preserve">L </w:t>
            </w:r>
            <w:r w:rsidRPr="00711EEE">
              <w:rPr>
                <w:rFonts w:ascii="Times" w:eastAsia="Malgun Gothic" w:hAnsi="Times"/>
                <w:szCs w:val="24"/>
                <w:lang w:eastAsia="zh-CN"/>
              </w:rPr>
              <w:t>reception</w:t>
            </w:r>
            <w:r w:rsidRPr="00711EEE">
              <w:rPr>
                <w:rFonts w:ascii="Times" w:eastAsia="Malgun Gothic" w:hAnsi="Times" w:hint="eastAsia"/>
                <w:szCs w:val="24"/>
                <w:lang w:eastAsia="zh-CN"/>
              </w:rPr>
              <w:t xml:space="preserve"> with repetition</w:t>
            </w:r>
          </w:p>
          <w:p w14:paraId="50321052" w14:textId="1FE99452" w:rsidR="00711EEE" w:rsidRPr="00711EEE" w:rsidRDefault="00711EEE" w:rsidP="00122477">
            <w:pPr>
              <w:tabs>
                <w:tab w:val="left" w:pos="0"/>
              </w:tabs>
              <w:spacing w:after="0"/>
            </w:pPr>
          </w:p>
        </w:tc>
      </w:tr>
    </w:tbl>
    <w:p w14:paraId="0BB747AA" w14:textId="2590CB23" w:rsidR="00711EEE" w:rsidRDefault="00711EEE" w:rsidP="00AD57E9">
      <w:pPr>
        <w:jc w:val="both"/>
      </w:pPr>
    </w:p>
    <w:p w14:paraId="5BA4E2C1" w14:textId="3A832F1D" w:rsidR="00C378CC" w:rsidRDefault="00C378CC" w:rsidP="00C378CC">
      <w:pPr>
        <w:jc w:val="both"/>
        <w:rPr>
          <w:rFonts w:eastAsiaTheme="minorEastAsia"/>
          <w:lang w:eastAsia="zh-CN"/>
        </w:rPr>
      </w:pPr>
      <w:r>
        <w:rPr>
          <w:rFonts w:eastAsiaTheme="minorEastAsia"/>
          <w:lang w:eastAsia="zh-CN"/>
        </w:rPr>
        <w:t>In RAN1#117 meeting, there are two agreements about Case 3 and Case 4.</w:t>
      </w:r>
    </w:p>
    <w:tbl>
      <w:tblPr>
        <w:tblStyle w:val="aff"/>
        <w:tblW w:w="0" w:type="auto"/>
        <w:tblLook w:val="04A0" w:firstRow="1" w:lastRow="0" w:firstColumn="1" w:lastColumn="0" w:noHBand="0" w:noVBand="1"/>
      </w:tblPr>
      <w:tblGrid>
        <w:gridCol w:w="9630"/>
      </w:tblGrid>
      <w:tr w:rsidR="00C378CC" w:rsidRPr="00AA02D1" w14:paraId="267902F7" w14:textId="77777777" w:rsidTr="008F0F45">
        <w:tc>
          <w:tcPr>
            <w:tcW w:w="9630" w:type="dxa"/>
          </w:tcPr>
          <w:p w14:paraId="13F83DB5" w14:textId="77777777" w:rsidR="00C378CC" w:rsidRPr="00C378CC" w:rsidRDefault="00C378CC" w:rsidP="00C378CC">
            <w:pPr>
              <w:spacing w:after="0"/>
              <w:rPr>
                <w:rFonts w:ascii="Times" w:eastAsia="Malgun Gothic" w:hAnsi="Times"/>
                <w:b/>
                <w:lang w:eastAsia="zh-CN"/>
              </w:rPr>
            </w:pPr>
            <w:r w:rsidRPr="00C378CC">
              <w:rPr>
                <w:rFonts w:ascii="Times" w:eastAsia="Malgun Gothic" w:hAnsi="Times" w:hint="eastAsia"/>
                <w:b/>
                <w:highlight w:val="green"/>
                <w:lang w:eastAsia="zh-CN"/>
              </w:rPr>
              <w:t>Agreement</w:t>
            </w:r>
          </w:p>
          <w:p w14:paraId="356404E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lang w:eastAsia="zh-CN"/>
              </w:rPr>
              <w:t xml:space="preserve">collision Case </w:t>
            </w:r>
            <w:r w:rsidRPr="00C378CC">
              <w:rPr>
                <w:rFonts w:ascii="Times" w:eastAsia="宋体" w:hAnsi="Times" w:hint="eastAsia"/>
                <w:lang w:eastAsia="zh-CN"/>
              </w:rPr>
              <w:t>3</w:t>
            </w:r>
            <w:r w:rsidRPr="00C378CC">
              <w:rPr>
                <w:rFonts w:ascii="Times" w:eastAsia="Malgun Gothic" w:hAnsi="Times"/>
                <w:lang w:eastAsia="zh-CN"/>
              </w:rPr>
              <w:t xml:space="preserve"> </w:t>
            </w:r>
            <w:r w:rsidRPr="00C378CC">
              <w:rPr>
                <w:rFonts w:ascii="Times" w:eastAsia="Batang" w:hAnsi="Times"/>
                <w:lang w:eastAsia="zh-CN"/>
              </w:rPr>
              <w:t>(semi-statically configured DL reception vs. semi-statically configured UL transmission)</w:t>
            </w:r>
            <w:r w:rsidRPr="00C378CC">
              <w:rPr>
                <w:rFonts w:ascii="Times" w:eastAsia="Malgun Gothic" w:hAnsi="Times"/>
                <w:lang w:eastAsia="zh-CN"/>
              </w:rPr>
              <w:t xml:space="preserve"> in </w:t>
            </w:r>
            <w:r w:rsidRPr="00C378CC">
              <w:rPr>
                <w:rFonts w:ascii="Times" w:eastAsia="Malgun Gothic" w:hAnsi="Times" w:hint="eastAsia"/>
                <w:lang w:eastAsia="zh-CN"/>
              </w:rPr>
              <w:t>the</w:t>
            </w:r>
            <w:r w:rsidRPr="00C378CC">
              <w:rPr>
                <w:rFonts w:ascii="Times" w:eastAsia="Malgun Gothic" w:hAnsi="Times"/>
                <w:lang w:eastAsia="zh-CN"/>
              </w:rPr>
              <w:t xml:space="preserve"> SBFD symbol for SBFD-aware UEs</w:t>
            </w:r>
            <w:r w:rsidRPr="00C378CC">
              <w:rPr>
                <w:rFonts w:ascii="Times" w:eastAsia="Malgun Gothic" w:hAnsi="Times" w:hint="eastAsia"/>
                <w:lang w:eastAsia="zh-CN"/>
              </w:rPr>
              <w:t xml:space="preserve"> is an error case.</w:t>
            </w:r>
          </w:p>
          <w:p w14:paraId="591DA61A" w14:textId="77777777" w:rsidR="00C378CC" w:rsidRPr="00C378CC" w:rsidRDefault="00C378CC" w:rsidP="000558EE">
            <w:pPr>
              <w:numPr>
                <w:ilvl w:val="0"/>
                <w:numId w:val="32"/>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dedicated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617A2183" w14:textId="77777777" w:rsidR="00C378CC" w:rsidRPr="00C378CC" w:rsidRDefault="00C378CC" w:rsidP="000558EE">
            <w:pPr>
              <w:numPr>
                <w:ilvl w:val="0"/>
                <w:numId w:val="32"/>
              </w:numPr>
              <w:shd w:val="clear" w:color="auto" w:fill="FFFFFF"/>
              <w:tabs>
                <w:tab w:val="left" w:pos="0"/>
              </w:tabs>
              <w:spacing w:after="0" w:line="231" w:lineRule="atLeast"/>
              <w:rPr>
                <w:rFonts w:ascii="Times" w:eastAsia="Microsoft YaHei UI" w:hAnsi="Times"/>
                <w:color w:val="000000"/>
                <w:lang w:eastAsia="zh-CN"/>
              </w:rPr>
            </w:pPr>
            <w:r w:rsidRPr="00C378CC">
              <w:rPr>
                <w:rFonts w:ascii="Times" w:eastAsia="Microsoft YaHei UI" w:hAnsi="Times"/>
                <w:color w:val="000000"/>
                <w:lang w:eastAsia="zh-CN"/>
              </w:rPr>
              <w:t xml:space="preserve">An SBFD-aware UE does not expect to receive both dedicated higher layer parameters configuring transmission in UL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from the UE and cell specific higher layer parameters configuring reception in DL </w:t>
            </w:r>
            <w:r w:rsidRPr="00C378CC">
              <w:rPr>
                <w:rFonts w:ascii="Times" w:eastAsia="Microsoft YaHei UI" w:hAnsi="Times" w:hint="eastAsia"/>
                <w:color w:val="000000"/>
                <w:lang w:eastAsia="zh-CN"/>
              </w:rPr>
              <w:t>usable PRBs</w:t>
            </w:r>
            <w:r w:rsidRPr="00C378CC">
              <w:rPr>
                <w:rFonts w:ascii="Times" w:eastAsia="Microsoft YaHei UI" w:hAnsi="Times"/>
                <w:color w:val="000000"/>
                <w:lang w:eastAsia="zh-CN"/>
              </w:rPr>
              <w:t xml:space="preserve"> in the </w:t>
            </w:r>
            <w:r w:rsidRPr="00C378CC">
              <w:rPr>
                <w:rFonts w:ascii="Times" w:eastAsia="Microsoft YaHei UI" w:hAnsi="Times" w:hint="eastAsia"/>
                <w:color w:val="000000"/>
                <w:lang w:eastAsia="zh-CN"/>
              </w:rPr>
              <w:t>SBFD</w:t>
            </w:r>
            <w:r w:rsidRPr="00C378CC">
              <w:rPr>
                <w:rFonts w:ascii="Times" w:eastAsia="Microsoft YaHei UI" w:hAnsi="Times"/>
                <w:color w:val="000000"/>
                <w:lang w:eastAsia="zh-CN"/>
              </w:rPr>
              <w:t xml:space="preserve"> symbol</w:t>
            </w:r>
          </w:p>
          <w:p w14:paraId="25649846" w14:textId="77777777" w:rsidR="00C378CC" w:rsidRPr="00C378CC" w:rsidRDefault="00C378CC" w:rsidP="000558EE">
            <w:pPr>
              <w:numPr>
                <w:ilvl w:val="1"/>
                <w:numId w:val="32"/>
              </w:numPr>
              <w:spacing w:after="0"/>
              <w:rPr>
                <w:rFonts w:ascii="Times" w:eastAsia="Malgun Gothic" w:hAnsi="Times"/>
              </w:rPr>
            </w:pPr>
            <w:r w:rsidRPr="00C378CC">
              <w:rPr>
                <w:rFonts w:ascii="Times" w:eastAsia="Microsoft YaHei UI" w:hAnsi="Times"/>
                <w:lang w:eastAsia="zh-CN"/>
              </w:rPr>
              <w:t>Cell-specifically configured DL reception refers to PDCCH in Type-0/0A/1/2 CSS set</w:t>
            </w:r>
          </w:p>
          <w:p w14:paraId="1F328EAC" w14:textId="77777777" w:rsidR="00C378CC" w:rsidRPr="00C378CC" w:rsidRDefault="00C378CC" w:rsidP="000558EE">
            <w:pPr>
              <w:numPr>
                <w:ilvl w:val="2"/>
                <w:numId w:val="32"/>
              </w:numPr>
              <w:spacing w:after="0"/>
              <w:rPr>
                <w:rFonts w:ascii="Times" w:eastAsia="Malgun Gothic" w:hAnsi="Times"/>
              </w:rPr>
            </w:pPr>
            <w:r w:rsidRPr="00C378CC">
              <w:rPr>
                <w:rFonts w:ascii="Times" w:eastAsia="Malgun Gothic" w:hAnsi="Times" w:hint="eastAsia"/>
                <w:lang w:eastAsia="ko-KR"/>
              </w:rPr>
              <w:t>F</w:t>
            </w:r>
            <w:r w:rsidRPr="00C378CC">
              <w:rPr>
                <w:rFonts w:ascii="Times" w:eastAsia="Malgun Gothic" w:hAnsi="Times"/>
                <w:lang w:eastAsia="ko-KR"/>
              </w:rPr>
              <w:t>FS: Additional cases</w:t>
            </w:r>
          </w:p>
          <w:p w14:paraId="76507B88" w14:textId="77777777" w:rsidR="00C378CC" w:rsidRPr="00711EEE" w:rsidRDefault="00C378CC" w:rsidP="008F0F45">
            <w:pPr>
              <w:spacing w:after="0"/>
              <w:rPr>
                <w:rFonts w:ascii="Times" w:eastAsia="Malgun Gothic" w:hAnsi="Times"/>
                <w:szCs w:val="24"/>
                <w:lang w:eastAsia="zh-CN"/>
              </w:rPr>
            </w:pPr>
          </w:p>
          <w:p w14:paraId="08A0170E" w14:textId="77777777" w:rsidR="00C378CC" w:rsidRPr="00711EEE" w:rsidRDefault="00C378CC" w:rsidP="008F0F45">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6D21750C" w14:textId="77777777" w:rsidR="00C378CC" w:rsidRPr="00C378CC" w:rsidRDefault="00C378CC" w:rsidP="00C378CC">
            <w:pPr>
              <w:tabs>
                <w:tab w:val="left" w:pos="0"/>
              </w:tabs>
              <w:spacing w:after="0"/>
              <w:rPr>
                <w:rFonts w:ascii="Times" w:eastAsia="Malgun Gothic" w:hAnsi="Times"/>
                <w:lang w:eastAsia="zh-CN"/>
              </w:rPr>
            </w:pPr>
            <w:r w:rsidRPr="00C378CC">
              <w:rPr>
                <w:rFonts w:ascii="Times" w:eastAsia="Malgun Gothic" w:hAnsi="Times" w:hint="eastAsia"/>
                <w:lang w:eastAsia="zh-CN"/>
              </w:rPr>
              <w:t>I</w:t>
            </w:r>
            <w:r w:rsidRPr="00C378CC">
              <w:rPr>
                <w:rFonts w:ascii="Times" w:eastAsia="Malgun Gothic" w:hAnsi="Times"/>
                <w:lang w:eastAsia="zh-CN"/>
              </w:rPr>
              <w:t>f link direction indication is not supported nor provided</w:t>
            </w:r>
            <w:r w:rsidRPr="00C378CC">
              <w:rPr>
                <w:rFonts w:ascii="Times" w:eastAsia="Malgun Gothic" w:hAnsi="Times" w:hint="eastAsia"/>
                <w:lang w:eastAsia="zh-CN"/>
              </w:rPr>
              <w:t xml:space="preserve"> for a SBFD symbol, </w:t>
            </w:r>
            <w:r w:rsidRPr="00C378CC">
              <w:rPr>
                <w:rFonts w:ascii="Times" w:eastAsia="宋体" w:hAnsi="Times" w:hint="eastAsia"/>
                <w:lang w:eastAsia="zh-CN"/>
              </w:rPr>
              <w:t>f</w:t>
            </w:r>
            <w:r w:rsidRPr="00C378CC">
              <w:rPr>
                <w:rFonts w:ascii="Times" w:eastAsia="宋体" w:hAnsi="Times"/>
                <w:lang w:eastAsia="zh-CN"/>
              </w:rPr>
              <w:t>or collision</w:t>
            </w:r>
            <w:r w:rsidRPr="00C378CC">
              <w:rPr>
                <w:rFonts w:ascii="Times" w:eastAsia="宋体" w:hAnsi="Times"/>
              </w:rPr>
              <w:t xml:space="preserve"> Case 4</w:t>
            </w:r>
            <w:r w:rsidRPr="00C378CC">
              <w:rPr>
                <w:rFonts w:ascii="Times" w:eastAsia="Malgun Gothic" w:hAnsi="Times"/>
              </w:rPr>
              <w:t xml:space="preserve"> </w:t>
            </w:r>
            <w:r w:rsidRPr="00C378CC">
              <w:rPr>
                <w:rFonts w:ascii="Times" w:eastAsia="Batang" w:hAnsi="Times"/>
              </w:rPr>
              <w:t>(</w:t>
            </w:r>
            <w:r w:rsidRPr="00C378CC">
              <w:rPr>
                <w:rFonts w:ascii="Times" w:eastAsia="Malgun Gothic" w:hAnsi="Times"/>
                <w:bCs/>
              </w:rPr>
              <w:t>dynamically scheduled</w:t>
            </w:r>
            <w:r w:rsidRPr="00C378CC">
              <w:rPr>
                <w:rFonts w:ascii="Times" w:eastAsia="Batang" w:hAnsi="Times"/>
              </w:rPr>
              <w:t xml:space="preserve"> DL reception vs. </w:t>
            </w:r>
            <w:r w:rsidRPr="00C378CC">
              <w:rPr>
                <w:rFonts w:ascii="Times" w:eastAsia="Malgun Gothic" w:hAnsi="Times"/>
                <w:bCs/>
              </w:rPr>
              <w:t>dynamically scheduled</w:t>
            </w:r>
            <w:r w:rsidRPr="00C378CC">
              <w:rPr>
                <w:rFonts w:ascii="Times" w:eastAsia="Batang" w:hAnsi="Times"/>
              </w:rPr>
              <w:t xml:space="preserve"> UL transmission)</w:t>
            </w:r>
            <w:r w:rsidRPr="00C378CC">
              <w:rPr>
                <w:rFonts w:ascii="Times" w:eastAsia="Malgun Gothic" w:hAnsi="Times"/>
              </w:rPr>
              <w:t xml:space="preserve"> in a SBFD symbol for SBFD-aware UEs</w:t>
            </w:r>
            <w:r w:rsidRPr="00C378CC">
              <w:rPr>
                <w:rFonts w:ascii="Times" w:eastAsia="Batang" w:hAnsi="Times"/>
              </w:rPr>
              <w:t>,</w:t>
            </w:r>
            <w:r w:rsidRPr="00C378CC">
              <w:rPr>
                <w:rFonts w:ascii="Times" w:eastAsia="Malgun Gothic" w:hAnsi="Times" w:hint="eastAsia"/>
                <w:lang w:eastAsia="zh-CN"/>
              </w:rPr>
              <w:t xml:space="preserve"> it</w:t>
            </w:r>
            <w:r w:rsidRPr="00C378CC">
              <w:rPr>
                <w:rFonts w:ascii="Times" w:eastAsia="Malgun Gothic" w:hAnsi="Times"/>
                <w:lang w:eastAsia="zh-CN"/>
              </w:rPr>
              <w:t xml:space="preserve"> is considered as an error case if a dynamically scheduled DL reception in DL subband(s)</w:t>
            </w:r>
            <w:r w:rsidRPr="00C378CC">
              <w:rPr>
                <w:rFonts w:ascii="Times" w:eastAsia="Malgun Gothic" w:hAnsi="Times" w:hint="eastAsia"/>
                <w:lang w:eastAsia="zh-CN"/>
              </w:rPr>
              <w:t xml:space="preserve"> without repetitions</w:t>
            </w:r>
            <w:r w:rsidRPr="00C378CC">
              <w:rPr>
                <w:rFonts w:ascii="Times" w:eastAsia="Malgun Gothic" w:hAnsi="Times"/>
                <w:lang w:eastAsia="zh-CN"/>
              </w:rPr>
              <w:t xml:space="preserve"> overlaps with a dynamically scheduled UL transmission in UL subband</w:t>
            </w:r>
            <w:r w:rsidRPr="00C378CC">
              <w:rPr>
                <w:rFonts w:ascii="Times" w:eastAsia="Malgun Gothic" w:hAnsi="Times" w:hint="eastAsia"/>
                <w:lang w:eastAsia="zh-CN"/>
              </w:rPr>
              <w:t xml:space="preserve"> without repetitions. </w:t>
            </w:r>
          </w:p>
          <w:p w14:paraId="3794319E" w14:textId="77777777" w:rsidR="00C378CC" w:rsidRPr="00C378CC" w:rsidRDefault="00C378CC" w:rsidP="000558EE">
            <w:pPr>
              <w:numPr>
                <w:ilvl w:val="0"/>
                <w:numId w:val="32"/>
              </w:numPr>
              <w:spacing w:after="0"/>
              <w:rPr>
                <w:rFonts w:ascii="Times" w:eastAsia="Malgun Gothic" w:hAnsi="Times"/>
                <w:lang w:eastAsia="zh-CN"/>
              </w:rPr>
            </w:pPr>
            <w:r w:rsidRPr="00C378CC">
              <w:rPr>
                <w:rFonts w:ascii="Times" w:eastAsia="Malgun Gothic" w:hAnsi="Times" w:hint="eastAsia"/>
                <w:lang w:eastAsia="zh-CN"/>
              </w:rPr>
              <w:t xml:space="preserve">FFS </w:t>
            </w:r>
            <w:r w:rsidRPr="00C378CC">
              <w:rPr>
                <w:rFonts w:ascii="Times" w:eastAsia="Malgun Gothic" w:hAnsi="Times"/>
                <w:lang w:eastAsia="zh-CN"/>
              </w:rPr>
              <w:t>DL reception</w:t>
            </w:r>
            <w:r w:rsidRPr="00C378CC">
              <w:rPr>
                <w:rFonts w:ascii="Times" w:eastAsia="Malgun Gothic" w:hAnsi="Times" w:hint="eastAsia"/>
                <w:lang w:eastAsia="zh-CN"/>
              </w:rPr>
              <w:t xml:space="preserve"> with </w:t>
            </w:r>
            <w:r w:rsidRPr="00C378CC">
              <w:rPr>
                <w:rFonts w:ascii="Times" w:eastAsia="Malgun Gothic" w:hAnsi="Times"/>
                <w:lang w:eastAsia="zh-CN"/>
              </w:rPr>
              <w:t>repetition</w:t>
            </w:r>
            <w:r w:rsidRPr="00C378CC">
              <w:rPr>
                <w:rFonts w:ascii="Times" w:eastAsia="Malgun Gothic" w:hAnsi="Times" w:hint="eastAsia"/>
                <w:lang w:eastAsia="zh-CN"/>
              </w:rPr>
              <w:t xml:space="preserve">s and/or </w:t>
            </w:r>
            <w:r w:rsidRPr="00C378CC">
              <w:rPr>
                <w:rFonts w:ascii="Times" w:eastAsia="Malgun Gothic" w:hAnsi="Times"/>
                <w:lang w:eastAsia="zh-CN"/>
              </w:rPr>
              <w:t>UL transmission</w:t>
            </w:r>
            <w:r w:rsidRPr="00C378CC">
              <w:rPr>
                <w:rFonts w:ascii="Times" w:eastAsia="Malgun Gothic" w:hAnsi="Times" w:hint="eastAsia"/>
                <w:lang w:eastAsia="zh-CN"/>
              </w:rPr>
              <w:t xml:space="preserve"> with repetitions</w:t>
            </w:r>
          </w:p>
          <w:p w14:paraId="50855775" w14:textId="77777777" w:rsidR="00C378CC" w:rsidRPr="00C378CC" w:rsidRDefault="00C378CC" w:rsidP="008F0F45">
            <w:pPr>
              <w:tabs>
                <w:tab w:val="left" w:pos="0"/>
              </w:tabs>
              <w:spacing w:after="0"/>
            </w:pPr>
          </w:p>
        </w:tc>
      </w:tr>
    </w:tbl>
    <w:p w14:paraId="7D231AD7" w14:textId="561EF4B0" w:rsidR="00C378CC" w:rsidRPr="00C378CC" w:rsidRDefault="00C378CC" w:rsidP="00AD57E9">
      <w:pPr>
        <w:jc w:val="both"/>
      </w:pPr>
    </w:p>
    <w:p w14:paraId="473A3A7B" w14:textId="7389D500" w:rsidR="00EE0026" w:rsidRDefault="00EE0026" w:rsidP="00EE0026">
      <w:pPr>
        <w:jc w:val="both"/>
        <w:rPr>
          <w:rFonts w:eastAsiaTheme="minorEastAsia"/>
          <w:lang w:eastAsia="zh-CN"/>
        </w:rPr>
      </w:pPr>
      <w:bookmarkStart w:id="92" w:name="OLE_LINK47"/>
      <w:bookmarkStart w:id="93" w:name="OLE_LINK48"/>
      <w:r w:rsidRPr="000D73B6">
        <w:rPr>
          <w:rFonts w:eastAsia="Malgun Gothic" w:hint="eastAsia"/>
          <w:lang w:eastAsia="zh-CN"/>
        </w:rPr>
        <w:t>For collision Case 1/2/4 with DL receptions and/or UL transmiss</w:t>
      </w:r>
      <w:r w:rsidRPr="00EE0026">
        <w:rPr>
          <w:rFonts w:eastAsia="Malgun Gothic" w:hint="eastAsia"/>
          <w:lang w:eastAsia="zh-CN"/>
        </w:rPr>
        <w:t>ions with repetitions, t</w:t>
      </w:r>
      <w:r>
        <w:rPr>
          <w:rFonts w:eastAsiaTheme="minorEastAsia"/>
          <w:lang w:eastAsia="zh-CN"/>
        </w:rPr>
        <w:t xml:space="preserve">he following agreements was made in RAN1#118 meeting. </w:t>
      </w:r>
    </w:p>
    <w:tbl>
      <w:tblPr>
        <w:tblStyle w:val="aff"/>
        <w:tblW w:w="0" w:type="auto"/>
        <w:tblLook w:val="04A0" w:firstRow="1" w:lastRow="0" w:firstColumn="1" w:lastColumn="0" w:noHBand="0" w:noVBand="1"/>
      </w:tblPr>
      <w:tblGrid>
        <w:gridCol w:w="9630"/>
      </w:tblGrid>
      <w:tr w:rsidR="00EE0026" w:rsidRPr="00AA02D1" w14:paraId="488B5860" w14:textId="77777777" w:rsidTr="00795861">
        <w:tc>
          <w:tcPr>
            <w:tcW w:w="9630" w:type="dxa"/>
          </w:tcPr>
          <w:p w14:paraId="1FE26803" w14:textId="77777777" w:rsidR="00EE0026" w:rsidRPr="00711EEE" w:rsidRDefault="00EE0026" w:rsidP="00795861">
            <w:pPr>
              <w:spacing w:after="0"/>
              <w:rPr>
                <w:rFonts w:ascii="Times" w:eastAsia="Malgun Gothic" w:hAnsi="Times"/>
                <w:b/>
                <w:szCs w:val="24"/>
                <w:highlight w:val="green"/>
                <w:lang w:eastAsia="zh-CN"/>
              </w:rPr>
            </w:pPr>
            <w:r w:rsidRPr="00711EEE">
              <w:rPr>
                <w:rFonts w:ascii="Times" w:eastAsia="Malgun Gothic" w:hAnsi="Times"/>
                <w:b/>
                <w:szCs w:val="24"/>
                <w:highlight w:val="green"/>
                <w:lang w:eastAsia="zh-CN"/>
              </w:rPr>
              <w:t>Agreement</w:t>
            </w:r>
          </w:p>
          <w:p w14:paraId="460F0C13" w14:textId="77777777" w:rsidR="00EE0026" w:rsidRPr="00EE0026" w:rsidRDefault="00EE0026" w:rsidP="00EE0026">
            <w:pPr>
              <w:spacing w:after="0"/>
              <w:rPr>
                <w:rFonts w:ascii="Times" w:eastAsia="Malgun Gothic" w:hAnsi="Times"/>
                <w:szCs w:val="24"/>
                <w:lang w:eastAsia="zh-CN"/>
              </w:rPr>
            </w:pPr>
            <w:r w:rsidRPr="00EE0026">
              <w:rPr>
                <w:rFonts w:ascii="Times" w:eastAsia="Malgun Gothic" w:hAnsi="Times" w:hint="eastAsia"/>
                <w:szCs w:val="24"/>
                <w:lang w:eastAsia="zh-CN"/>
              </w:rPr>
              <w:t>For collision Case 1/2/4 with DL receptions and/or UL transmissions with repetitions, the same collision handling rules and timeline for DL receptions and UL transmissions without repetitions are applied for each repetition.</w:t>
            </w:r>
          </w:p>
          <w:p w14:paraId="2C154F2E" w14:textId="77777777" w:rsidR="00EE0026" w:rsidRPr="00EE0026" w:rsidRDefault="00EE0026" w:rsidP="00EE0026">
            <w:pPr>
              <w:tabs>
                <w:tab w:val="left" w:pos="0"/>
              </w:tabs>
              <w:spacing w:after="0"/>
              <w:ind w:left="720"/>
              <w:jc w:val="both"/>
            </w:pPr>
          </w:p>
        </w:tc>
      </w:tr>
    </w:tbl>
    <w:p w14:paraId="01E59398" w14:textId="2D091213" w:rsidR="00EE0026" w:rsidRPr="004F08A7" w:rsidRDefault="00EE0026" w:rsidP="00AD57E9">
      <w:pPr>
        <w:jc w:val="both"/>
        <w:rPr>
          <w:rFonts w:ascii="Times" w:eastAsiaTheme="minorEastAsia" w:hAnsi="Times"/>
          <w:b/>
          <w:szCs w:val="24"/>
          <w:u w:val="single"/>
          <w:lang w:eastAsia="zh-CN"/>
        </w:rPr>
      </w:pPr>
    </w:p>
    <w:bookmarkEnd w:id="92"/>
    <w:bookmarkEnd w:id="93"/>
    <w:p w14:paraId="25DEA13A" w14:textId="78845A08" w:rsidR="00C533A6" w:rsidRPr="006945B1" w:rsidRDefault="00371C0F" w:rsidP="006945B1">
      <w:pPr>
        <w:jc w:val="both"/>
        <w:rPr>
          <w:rFonts w:eastAsiaTheme="minorEastAsia"/>
          <w:lang w:eastAsia="zh-CN"/>
        </w:rPr>
      </w:pPr>
      <w:r>
        <w:rPr>
          <w:rFonts w:eastAsia="Malgun Gothic"/>
        </w:rPr>
        <w:t xml:space="preserve">For case 6, </w:t>
      </w:r>
      <w:r w:rsidR="006945B1" w:rsidRPr="00EE0026">
        <w:rPr>
          <w:rFonts w:eastAsia="Malgun Gothic" w:hint="eastAsia"/>
          <w:lang w:eastAsia="zh-CN"/>
        </w:rPr>
        <w:t>t</w:t>
      </w:r>
      <w:r w:rsidR="006945B1">
        <w:rPr>
          <w:rFonts w:eastAsiaTheme="minorEastAsia"/>
          <w:lang w:eastAsia="zh-CN"/>
        </w:rPr>
        <w:t xml:space="preserve">he following agreements was made in RAN1#118b meeting. </w:t>
      </w:r>
    </w:p>
    <w:tbl>
      <w:tblPr>
        <w:tblStyle w:val="aff"/>
        <w:tblW w:w="0" w:type="auto"/>
        <w:tblLook w:val="04A0" w:firstRow="1" w:lastRow="0" w:firstColumn="1" w:lastColumn="0" w:noHBand="0" w:noVBand="1"/>
      </w:tblPr>
      <w:tblGrid>
        <w:gridCol w:w="9630"/>
      </w:tblGrid>
      <w:tr w:rsidR="00C533A6" w:rsidRPr="00CC5B4B" w14:paraId="17A211F9" w14:textId="77777777" w:rsidTr="00795861">
        <w:tc>
          <w:tcPr>
            <w:tcW w:w="9630" w:type="dxa"/>
          </w:tcPr>
          <w:p w14:paraId="61619BEA" w14:textId="77777777" w:rsidR="00144263" w:rsidRPr="00144263" w:rsidRDefault="00144263" w:rsidP="00144263">
            <w:pPr>
              <w:spacing w:after="120"/>
              <w:rPr>
                <w:rFonts w:ascii="Times" w:eastAsia="等线" w:hAnsi="Times"/>
                <w:b/>
                <w:szCs w:val="24"/>
                <w:lang w:eastAsia="zh-CN"/>
              </w:rPr>
            </w:pPr>
            <w:r w:rsidRPr="00144263">
              <w:rPr>
                <w:rFonts w:ascii="Times" w:eastAsia="等线" w:hAnsi="Times"/>
                <w:b/>
                <w:szCs w:val="24"/>
                <w:highlight w:val="green"/>
                <w:lang w:eastAsia="zh-CN"/>
              </w:rPr>
              <w:t>Agreement</w:t>
            </w:r>
          </w:p>
          <w:p w14:paraId="78A74289" w14:textId="77777777" w:rsidR="00144263" w:rsidRPr="00144263" w:rsidRDefault="00144263" w:rsidP="00144263">
            <w:pPr>
              <w:spacing w:after="0"/>
              <w:rPr>
                <w:rFonts w:ascii="Times" w:eastAsia="宋体" w:hAnsi="Times"/>
                <w:szCs w:val="24"/>
                <w:lang w:eastAsia="zh-CN"/>
              </w:rPr>
            </w:pPr>
            <w:r w:rsidRPr="00144263">
              <w:rPr>
                <w:rFonts w:ascii="Times" w:eastAsia="Malgun Gothic" w:hAnsi="Times" w:hint="eastAsia"/>
                <w:szCs w:val="24"/>
                <w:lang w:eastAsia="zh-CN"/>
              </w:rPr>
              <w:t>I</w:t>
            </w:r>
            <w:r w:rsidRPr="00144263">
              <w:rPr>
                <w:rFonts w:ascii="Times" w:eastAsia="Malgun Gothic" w:hAnsi="Times"/>
                <w:szCs w:val="24"/>
                <w:lang w:eastAsia="zh-CN"/>
              </w:rPr>
              <w:t>f link direction indication is not supported nor provided</w:t>
            </w:r>
            <w:r w:rsidRPr="00144263">
              <w:rPr>
                <w:rFonts w:ascii="Times" w:eastAsia="Malgun Gothic" w:hAnsi="Times" w:hint="eastAsia"/>
                <w:szCs w:val="24"/>
                <w:lang w:eastAsia="zh-CN"/>
              </w:rPr>
              <w:t xml:space="preserve"> for a SBFD symbol, </w:t>
            </w:r>
            <w:r w:rsidRPr="00144263">
              <w:rPr>
                <w:rFonts w:ascii="Times" w:eastAsia="宋体" w:hAnsi="Times" w:hint="eastAsia"/>
                <w:szCs w:val="24"/>
                <w:lang w:eastAsia="zh-CN"/>
              </w:rPr>
              <w:t>f</w:t>
            </w:r>
            <w:r w:rsidRPr="00144263">
              <w:rPr>
                <w:rFonts w:ascii="Times" w:eastAsia="宋体" w:hAnsi="Times"/>
                <w:szCs w:val="24"/>
                <w:lang w:eastAsia="zh-CN"/>
              </w:rPr>
              <w:t>or collision</w:t>
            </w:r>
            <w:r w:rsidRPr="00144263">
              <w:rPr>
                <w:rFonts w:ascii="Times" w:eastAsia="宋体" w:hAnsi="Times"/>
                <w:szCs w:val="24"/>
              </w:rPr>
              <w:t xml:space="preserve"> Case</w:t>
            </w:r>
            <w:r w:rsidRPr="00144263">
              <w:rPr>
                <w:rFonts w:ascii="Times" w:eastAsia="宋体" w:hAnsi="Times" w:hint="eastAsia"/>
                <w:szCs w:val="24"/>
                <w:lang w:eastAsia="zh-CN"/>
              </w:rPr>
              <w:t xml:space="preserve"> 6 (</w:t>
            </w:r>
            <w:r w:rsidRPr="00144263">
              <w:rPr>
                <w:rFonts w:ascii="Times" w:eastAsia="宋体" w:hAnsi="Times"/>
                <w:szCs w:val="24"/>
                <w:lang w:eastAsia="zh-CN"/>
              </w:rPr>
              <w:t>Dynamic or semi-static DL vs. valid RO</w:t>
            </w:r>
            <w:r w:rsidRPr="00144263">
              <w:rPr>
                <w:rFonts w:ascii="Times" w:eastAsia="宋体" w:hAnsi="Times" w:hint="eastAsia"/>
                <w:szCs w:val="24"/>
                <w:lang w:eastAsia="zh-CN"/>
              </w:rPr>
              <w:t>), reuse the existing collision handling rules for HD-FDD RedCap UEs.</w:t>
            </w:r>
          </w:p>
          <w:p w14:paraId="43B07C81" w14:textId="77777777" w:rsidR="00144263" w:rsidRPr="00144263" w:rsidRDefault="00144263" w:rsidP="00144263">
            <w:pPr>
              <w:numPr>
                <w:ilvl w:val="0"/>
                <w:numId w:val="32"/>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UE does not expect </w:t>
            </w:r>
            <w:r w:rsidRPr="00144263">
              <w:rPr>
                <w:rFonts w:ascii="Times" w:eastAsia="Microsoft YaHei UI" w:hAnsi="Times"/>
                <w:color w:val="000000"/>
                <w:szCs w:val="24"/>
                <w:lang w:eastAsia="zh-CN"/>
              </w:rPr>
              <w:t>collision between</w:t>
            </w:r>
            <w:r w:rsidRPr="00144263">
              <w:rPr>
                <w:rFonts w:ascii="Times" w:eastAsia="Microsoft YaHei UI" w:hAnsi="Times" w:hint="eastAsia"/>
                <w:color w:val="000000"/>
                <w:szCs w:val="24"/>
                <w:lang w:eastAsia="zh-CN"/>
              </w:rPr>
              <w:t xml:space="preserve"> </w:t>
            </w:r>
            <w:r w:rsidRPr="00144263">
              <w:rPr>
                <w:rFonts w:ascii="Times" w:eastAsia="Microsoft YaHei UI" w:hAnsi="Times"/>
                <w:color w:val="000000"/>
                <w:szCs w:val="24"/>
                <w:lang w:eastAsia="zh-CN"/>
              </w:rPr>
              <w:t>PRACH tr</w:t>
            </w:r>
            <w:r w:rsidRPr="00144263">
              <w:rPr>
                <w:rFonts w:ascii="Times" w:eastAsia="Microsoft YaHei UI" w:hAnsi="Times" w:hint="eastAsia"/>
                <w:color w:val="000000"/>
                <w:szCs w:val="24"/>
                <w:lang w:eastAsia="zh-CN"/>
              </w:rPr>
              <w:t xml:space="preserve">iggered by </w:t>
            </w:r>
            <w:r w:rsidRPr="00144263">
              <w:rPr>
                <w:rFonts w:ascii="Times" w:eastAsia="Microsoft YaHei UI" w:hAnsi="Times"/>
                <w:color w:val="000000"/>
                <w:szCs w:val="24"/>
                <w:lang w:eastAsia="zh-CN"/>
              </w:rPr>
              <w:t>PDCCH order</w:t>
            </w:r>
            <w:r w:rsidRPr="00144263">
              <w:rPr>
                <w:rFonts w:ascii="Times" w:eastAsia="Microsoft YaHei UI" w:hAnsi="Times" w:hint="eastAsia"/>
                <w:color w:val="000000"/>
                <w:szCs w:val="24"/>
                <w:lang w:eastAsia="zh-CN"/>
              </w:rPr>
              <w:t xml:space="preserve"> and </w:t>
            </w:r>
            <w:r w:rsidRPr="00144263">
              <w:rPr>
                <w:rFonts w:ascii="Times" w:eastAsia="等线" w:hAnsi="Times" w:cs="Times" w:hint="eastAsia"/>
                <w:szCs w:val="24"/>
                <w:lang w:eastAsia="zh-CN"/>
              </w:rPr>
              <w:t>d</w:t>
            </w:r>
            <w:r w:rsidRPr="00144263">
              <w:rPr>
                <w:rFonts w:ascii="Times" w:eastAsia="Malgun Gothic" w:hAnsi="Times" w:cs="Times"/>
                <w:szCs w:val="24"/>
                <w:lang w:eastAsia="zh-CN"/>
              </w:rPr>
              <w:t>ynamically scheduled DL reception</w:t>
            </w:r>
            <w:r w:rsidRPr="00144263">
              <w:rPr>
                <w:rFonts w:ascii="Times" w:eastAsia="Microsoft YaHei UI" w:hAnsi="Times" w:hint="eastAsia"/>
                <w:color w:val="000000"/>
                <w:szCs w:val="24"/>
                <w:lang w:eastAsia="zh-CN"/>
              </w:rPr>
              <w:t>.</w:t>
            </w:r>
          </w:p>
          <w:p w14:paraId="64A528B8" w14:textId="77777777" w:rsidR="00144263" w:rsidRPr="00144263" w:rsidRDefault="00144263" w:rsidP="00144263">
            <w:pPr>
              <w:numPr>
                <w:ilvl w:val="0"/>
                <w:numId w:val="32"/>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For </w:t>
            </w:r>
            <w:r w:rsidRPr="00144263">
              <w:rPr>
                <w:rFonts w:ascii="Times" w:eastAsia="Microsoft YaHei UI" w:hAnsi="Times"/>
                <w:color w:val="000000"/>
                <w:szCs w:val="24"/>
                <w:lang w:eastAsia="zh-CN"/>
              </w:rPr>
              <w:t>collision between PRACH tr</w:t>
            </w:r>
            <w:r w:rsidRPr="00144263">
              <w:rPr>
                <w:rFonts w:ascii="Times" w:eastAsia="Microsoft YaHei UI" w:hAnsi="Times" w:hint="eastAsia"/>
                <w:color w:val="000000"/>
                <w:szCs w:val="24"/>
                <w:lang w:eastAsia="zh-CN"/>
              </w:rPr>
              <w:t xml:space="preserve">iggered by </w:t>
            </w:r>
            <w:r w:rsidRPr="00144263">
              <w:rPr>
                <w:rFonts w:ascii="Times" w:eastAsia="Microsoft YaHei UI" w:hAnsi="Times"/>
                <w:color w:val="000000"/>
                <w:szCs w:val="24"/>
                <w:lang w:eastAsia="zh-CN"/>
              </w:rPr>
              <w:t xml:space="preserve">PDCCH order and </w:t>
            </w:r>
            <w:r w:rsidRPr="00144263">
              <w:rPr>
                <w:rFonts w:ascii="Times" w:eastAsia="等线" w:hAnsi="Times" w:cs="Times" w:hint="eastAsia"/>
                <w:szCs w:val="24"/>
                <w:lang w:eastAsia="zh-CN"/>
              </w:rPr>
              <w:t>s</w:t>
            </w:r>
            <w:r w:rsidRPr="00144263">
              <w:rPr>
                <w:rFonts w:ascii="Times" w:eastAsia="Malgun Gothic" w:hAnsi="Times" w:cs="Times"/>
                <w:szCs w:val="24"/>
                <w:lang w:eastAsia="zh-CN"/>
              </w:rPr>
              <w:t>emi-statically configured DL reception</w:t>
            </w:r>
            <w:r w:rsidRPr="00144263">
              <w:rPr>
                <w:rFonts w:ascii="Times" w:eastAsia="Microsoft YaHei UI" w:hAnsi="Times" w:hint="eastAsia"/>
                <w:color w:val="000000"/>
                <w:szCs w:val="24"/>
                <w:lang w:eastAsia="zh-CN"/>
              </w:rPr>
              <w:t>, UE</w:t>
            </w:r>
            <w:r w:rsidRPr="00144263">
              <w:rPr>
                <w:rFonts w:ascii="Times" w:eastAsia="Microsoft YaHei UI" w:hAnsi="Times"/>
                <w:color w:val="000000"/>
                <w:szCs w:val="24"/>
                <w:lang w:eastAsia="zh-CN"/>
              </w:rPr>
              <w:t xml:space="preserve"> does not receive </w:t>
            </w:r>
            <w:r w:rsidRPr="00144263">
              <w:rPr>
                <w:rFonts w:ascii="Times" w:eastAsia="Malgun Gothic" w:hAnsi="Times"/>
                <w:szCs w:val="24"/>
                <w:lang w:eastAsia="zh-CN"/>
              </w:rPr>
              <w:t>DL channel/signal</w:t>
            </w:r>
            <w:r w:rsidRPr="00144263">
              <w:rPr>
                <w:rFonts w:ascii="Times" w:eastAsia="Microsoft YaHei UI" w:hAnsi="Times" w:hint="eastAsia"/>
                <w:color w:val="000000"/>
                <w:szCs w:val="24"/>
                <w:lang w:eastAsia="zh-CN"/>
              </w:rPr>
              <w:t>.</w:t>
            </w:r>
          </w:p>
          <w:p w14:paraId="2F17FC1A" w14:textId="77777777" w:rsidR="00144263" w:rsidRPr="00144263" w:rsidRDefault="00144263" w:rsidP="00144263">
            <w:pPr>
              <w:numPr>
                <w:ilvl w:val="0"/>
                <w:numId w:val="32"/>
              </w:numPr>
              <w:shd w:val="clear" w:color="auto" w:fill="FFFFFF"/>
              <w:tabs>
                <w:tab w:val="left" w:pos="0"/>
              </w:tabs>
              <w:spacing w:after="0" w:line="231" w:lineRule="atLeast"/>
              <w:rPr>
                <w:rFonts w:ascii="Times" w:eastAsia="Microsoft YaHei UI" w:hAnsi="Times"/>
                <w:color w:val="000000"/>
                <w:szCs w:val="24"/>
                <w:lang w:eastAsia="zh-CN"/>
              </w:rPr>
            </w:pPr>
            <w:r w:rsidRPr="00144263">
              <w:rPr>
                <w:rFonts w:ascii="Times" w:eastAsia="Microsoft YaHei UI" w:hAnsi="Times" w:hint="eastAsia"/>
                <w:color w:val="000000"/>
                <w:szCs w:val="24"/>
                <w:lang w:eastAsia="zh-CN"/>
              </w:rPr>
              <w:t xml:space="preserve">For </w:t>
            </w:r>
            <w:r w:rsidRPr="00144263">
              <w:rPr>
                <w:rFonts w:ascii="Times" w:eastAsia="Microsoft YaHei UI" w:hAnsi="Times"/>
                <w:color w:val="000000"/>
                <w:szCs w:val="24"/>
                <w:lang w:eastAsia="zh-CN"/>
              </w:rPr>
              <w:t xml:space="preserve">collision between </w:t>
            </w:r>
            <w:r w:rsidRPr="00144263">
              <w:rPr>
                <w:rFonts w:ascii="Times" w:eastAsia="Microsoft YaHei UI" w:hAnsi="Times" w:hint="eastAsia"/>
                <w:color w:val="000000"/>
                <w:szCs w:val="24"/>
                <w:lang w:eastAsia="zh-CN"/>
              </w:rPr>
              <w:t xml:space="preserve">PRACH triggered by </w:t>
            </w:r>
            <w:r w:rsidRPr="00144263">
              <w:rPr>
                <w:rFonts w:ascii="Times" w:eastAsia="Microsoft YaHei UI" w:hAnsi="Times"/>
                <w:color w:val="000000"/>
                <w:szCs w:val="24"/>
                <w:lang w:eastAsia="zh-CN"/>
              </w:rPr>
              <w:t xml:space="preserve">higher layer and DL channel/signal, </w:t>
            </w:r>
            <w:r w:rsidRPr="00144263">
              <w:rPr>
                <w:rFonts w:ascii="Times" w:eastAsia="Batang" w:hAnsi="Times"/>
                <w:szCs w:val="24"/>
              </w:rPr>
              <w:t>leave it to UE implementation whether to receive the DL or transmit PRACH</w:t>
            </w:r>
            <w:r w:rsidRPr="00144263">
              <w:rPr>
                <w:rFonts w:ascii="Times" w:eastAsia="Microsoft YaHei UI" w:hAnsi="Times"/>
                <w:color w:val="000000"/>
                <w:szCs w:val="24"/>
                <w:lang w:eastAsia="zh-CN"/>
              </w:rPr>
              <w:t>.</w:t>
            </w:r>
          </w:p>
          <w:p w14:paraId="16B422A7" w14:textId="2D2B446C" w:rsidR="00C533A6" w:rsidRPr="00144263" w:rsidRDefault="00C533A6" w:rsidP="00144263">
            <w:pPr>
              <w:shd w:val="clear" w:color="auto" w:fill="FFFFFF"/>
              <w:tabs>
                <w:tab w:val="left" w:pos="0"/>
              </w:tabs>
              <w:spacing w:after="0" w:line="231" w:lineRule="atLeast"/>
              <w:ind w:left="1440"/>
              <w:rPr>
                <w:rFonts w:ascii="Times" w:eastAsia="Malgun Gothic" w:hAnsi="Times"/>
                <w:szCs w:val="24"/>
              </w:rPr>
            </w:pPr>
          </w:p>
        </w:tc>
      </w:tr>
    </w:tbl>
    <w:p w14:paraId="1B60E887" w14:textId="77777777" w:rsidR="00CF69D6" w:rsidRDefault="00CF69D6" w:rsidP="00DC66C1">
      <w:pPr>
        <w:jc w:val="both"/>
        <w:rPr>
          <w:rFonts w:eastAsia="宋体"/>
        </w:rPr>
      </w:pPr>
    </w:p>
    <w:p w14:paraId="371680AC" w14:textId="59E7597D" w:rsidR="004F1FE9" w:rsidRPr="004F1FE9" w:rsidRDefault="00075F99" w:rsidP="00DC66C1">
      <w:pPr>
        <w:jc w:val="both"/>
        <w:rPr>
          <w:rFonts w:eastAsia="Malgun Gothic"/>
        </w:rPr>
      </w:pPr>
      <w:r>
        <w:rPr>
          <w:rFonts w:eastAsia="宋体"/>
        </w:rPr>
        <w:t xml:space="preserve">For collision Case 5, </w:t>
      </w:r>
      <w:r w:rsidR="00E5049F">
        <w:rPr>
          <w:rFonts w:eastAsia="宋体"/>
        </w:rPr>
        <w:t xml:space="preserve">it was agreed that </w:t>
      </w:r>
      <w:r>
        <w:rPr>
          <w:rFonts w:eastAsia="宋体" w:hint="eastAsia"/>
          <w:lang w:eastAsia="zh-CN"/>
        </w:rPr>
        <w:t>r</w:t>
      </w:r>
      <w:r w:rsidRPr="00075F99">
        <w:rPr>
          <w:rFonts w:eastAsia="宋体"/>
        </w:rPr>
        <w:t>e-use the existing collision handling principles for NR TDD that SSB is prioritized over configured UL transmission and dynamically scheduled UL transmission</w:t>
      </w:r>
      <w:r>
        <w:rPr>
          <w:rFonts w:eastAsia="宋体"/>
        </w:rPr>
        <w:t xml:space="preserve">. </w:t>
      </w:r>
    </w:p>
    <w:tbl>
      <w:tblPr>
        <w:tblStyle w:val="aff"/>
        <w:tblW w:w="0" w:type="auto"/>
        <w:tblLook w:val="04A0" w:firstRow="1" w:lastRow="0" w:firstColumn="1" w:lastColumn="0" w:noHBand="0" w:noVBand="1"/>
      </w:tblPr>
      <w:tblGrid>
        <w:gridCol w:w="9630"/>
      </w:tblGrid>
      <w:tr w:rsidR="004F1FE9" w:rsidRPr="00CC5B4B" w14:paraId="667F38FE" w14:textId="77777777" w:rsidTr="00C37CC7">
        <w:tc>
          <w:tcPr>
            <w:tcW w:w="9630" w:type="dxa"/>
          </w:tcPr>
          <w:p w14:paraId="77964243" w14:textId="77777777" w:rsidR="00E5049F" w:rsidRPr="00E5049F" w:rsidRDefault="00E5049F" w:rsidP="00E5049F">
            <w:pPr>
              <w:spacing w:after="0"/>
              <w:rPr>
                <w:rFonts w:ascii="Times" w:eastAsia="Batang" w:hAnsi="Times"/>
                <w:b/>
                <w:bCs/>
                <w:szCs w:val="24"/>
                <w:lang w:eastAsia="ko-KR"/>
              </w:rPr>
            </w:pPr>
            <w:r w:rsidRPr="00E5049F">
              <w:rPr>
                <w:rFonts w:ascii="Times" w:eastAsia="Batang" w:hAnsi="Times"/>
                <w:b/>
                <w:bCs/>
                <w:szCs w:val="24"/>
                <w:highlight w:val="green"/>
                <w:lang w:eastAsia="ko-KR"/>
              </w:rPr>
              <w:lastRenderedPageBreak/>
              <w:t>Agreement</w:t>
            </w:r>
          </w:p>
          <w:p w14:paraId="5A7900F2" w14:textId="77777777" w:rsidR="00E5049F" w:rsidRPr="00E5049F" w:rsidRDefault="00E5049F" w:rsidP="00E5049F">
            <w:pPr>
              <w:spacing w:after="0"/>
              <w:rPr>
                <w:rFonts w:ascii="Times" w:eastAsia="Malgun Gothic" w:hAnsi="Times"/>
                <w:szCs w:val="24"/>
              </w:rPr>
            </w:pPr>
            <w:r w:rsidRPr="00E5049F">
              <w:rPr>
                <w:rFonts w:ascii="Times" w:eastAsia="Malgun Gothic" w:hAnsi="Times"/>
                <w:szCs w:val="24"/>
                <w:lang w:eastAsia="zh-CN"/>
              </w:rPr>
              <w:t>R</w:t>
            </w:r>
            <w:r w:rsidRPr="00E5049F">
              <w:rPr>
                <w:rFonts w:ascii="Times" w:eastAsia="Batang" w:hAnsi="Times"/>
                <w:szCs w:val="24"/>
              </w:rPr>
              <w:t>e-use the existing collision handling principles for NR TDD that SSB is prioritized over configured UL transmission</w:t>
            </w:r>
            <w:r w:rsidRPr="00E5049F">
              <w:rPr>
                <w:rFonts w:ascii="Times" w:eastAsia="Malgun Gothic" w:hAnsi="Times"/>
                <w:szCs w:val="24"/>
                <w:lang w:eastAsia="zh-CN"/>
              </w:rPr>
              <w:t xml:space="preserve"> and </w:t>
            </w:r>
            <w:r w:rsidRPr="00E5049F">
              <w:rPr>
                <w:rFonts w:ascii="Times" w:eastAsia="MS PGothic" w:hAnsi="Times"/>
                <w:color w:val="000000"/>
                <w:szCs w:val="24"/>
                <w:lang w:eastAsia="zh-CN"/>
              </w:rPr>
              <w:t>dynamically scheduled UL transmission</w:t>
            </w:r>
          </w:p>
          <w:p w14:paraId="1BF02319" w14:textId="01648824" w:rsidR="004F1FE9" w:rsidRPr="00E5049F" w:rsidRDefault="00E5049F" w:rsidP="000558EE">
            <w:pPr>
              <w:numPr>
                <w:ilvl w:val="0"/>
                <w:numId w:val="32"/>
              </w:numPr>
              <w:spacing w:after="0"/>
              <w:rPr>
                <w:rFonts w:ascii="Times" w:eastAsia="Malgun Gothic" w:hAnsi="Times"/>
                <w:szCs w:val="24"/>
              </w:rPr>
            </w:pPr>
            <w:r w:rsidRPr="00E5049F">
              <w:rPr>
                <w:rFonts w:ascii="Times" w:eastAsia="Malgun Gothic" w:hAnsi="Times" w:hint="eastAsia"/>
                <w:szCs w:val="24"/>
                <w:lang w:eastAsia="zh-CN"/>
              </w:rPr>
              <w:t>FFS whether a slot consisting of SSB symbols is considered as a full DL slot or SSB symbols configured with SBFD subbands are SBFD symbols and only DL receptions within DL usable PRBs are allowed for SBFD aware UEs.</w:t>
            </w:r>
          </w:p>
        </w:tc>
      </w:tr>
    </w:tbl>
    <w:p w14:paraId="775539F2" w14:textId="5D02F203" w:rsidR="00CF69D6" w:rsidRDefault="00CF69D6" w:rsidP="00CF69D6">
      <w:pPr>
        <w:jc w:val="both"/>
        <w:rPr>
          <w:rFonts w:eastAsia="宋体"/>
        </w:rPr>
      </w:pPr>
      <w:r>
        <w:rPr>
          <w:rFonts w:eastAsia="宋体"/>
        </w:rPr>
        <w:t xml:space="preserve"> </w:t>
      </w:r>
    </w:p>
    <w:p w14:paraId="550B4A09" w14:textId="52991564" w:rsidR="00CF69D6" w:rsidRPr="00CF69D6" w:rsidRDefault="00CF69D6" w:rsidP="00CF69D6">
      <w:pPr>
        <w:jc w:val="both"/>
        <w:rPr>
          <w:rFonts w:eastAsia="宋体"/>
        </w:rPr>
      </w:pPr>
      <w:r>
        <w:rPr>
          <w:rFonts w:eastAsiaTheme="minorEastAsia"/>
          <w:lang w:eastAsia="zh-CN"/>
        </w:rPr>
        <w:t xml:space="preserve">The remaining open issue is whether </w:t>
      </w:r>
      <w:r w:rsidRPr="0015410E">
        <w:rPr>
          <w:rFonts w:eastAsiaTheme="minorEastAsia"/>
          <w:lang w:eastAsia="zh-CN"/>
        </w:rPr>
        <w:t xml:space="preserve">SBFD-aware UEs </w:t>
      </w:r>
      <w:r>
        <w:rPr>
          <w:rFonts w:eastAsiaTheme="minorEastAsia"/>
          <w:lang w:eastAsia="zh-CN"/>
        </w:rPr>
        <w:t>are</w:t>
      </w:r>
      <w:r w:rsidRPr="0015410E">
        <w:rPr>
          <w:rFonts w:eastAsiaTheme="minorEastAsia"/>
          <w:lang w:eastAsia="zh-CN"/>
        </w:rPr>
        <w:t xml:space="preserve"> allowed to receive within the </w:t>
      </w:r>
      <w:r>
        <w:rPr>
          <w:rFonts w:eastAsiaTheme="minorEastAsia"/>
          <w:lang w:eastAsia="zh-CN"/>
        </w:rPr>
        <w:t xml:space="preserve">entire </w:t>
      </w:r>
      <w:r w:rsidRPr="0015410E">
        <w:rPr>
          <w:rFonts w:eastAsiaTheme="minorEastAsia"/>
          <w:lang w:eastAsia="zh-CN"/>
        </w:rPr>
        <w:t>DL BWP in the SSB symbol</w:t>
      </w:r>
      <w:r>
        <w:rPr>
          <w:rFonts w:eastAsiaTheme="minorEastAsia"/>
          <w:lang w:eastAsia="zh-CN"/>
        </w:rPr>
        <w:t xml:space="preserve">, or still within the DL usable PRBs. </w:t>
      </w:r>
      <w:r>
        <w:rPr>
          <w:rFonts w:eastAsia="宋体"/>
          <w:lang w:eastAsia="zh-CN"/>
        </w:rPr>
        <w:t>In RAN1#118bis meeting, following three options were discussed.</w:t>
      </w:r>
    </w:p>
    <w:tbl>
      <w:tblPr>
        <w:tblStyle w:val="aff"/>
        <w:tblW w:w="0" w:type="auto"/>
        <w:tblLook w:val="04A0" w:firstRow="1" w:lastRow="0" w:firstColumn="1" w:lastColumn="0" w:noHBand="0" w:noVBand="1"/>
      </w:tblPr>
      <w:tblGrid>
        <w:gridCol w:w="9630"/>
      </w:tblGrid>
      <w:tr w:rsidR="00CF69D6" w:rsidRPr="00CC5B4B" w14:paraId="46E4CC9C" w14:textId="77777777" w:rsidTr="00B56943">
        <w:tc>
          <w:tcPr>
            <w:tcW w:w="9630" w:type="dxa"/>
          </w:tcPr>
          <w:p w14:paraId="47F3E9A5" w14:textId="278E900E" w:rsidR="00CF69D6" w:rsidRDefault="00CF69D6" w:rsidP="00CF69D6">
            <w:pPr>
              <w:pStyle w:val="4"/>
              <w:numPr>
                <w:ilvl w:val="0"/>
                <w:numId w:val="0"/>
              </w:numPr>
              <w:outlineLvl w:val="3"/>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3b</w:t>
            </w:r>
          </w:p>
          <w:p w14:paraId="735732EF" w14:textId="77777777" w:rsidR="00CF69D6" w:rsidRDefault="00CF69D6" w:rsidP="00CF69D6">
            <w:pPr>
              <w:spacing w:after="120"/>
              <w:rPr>
                <w:rFonts w:eastAsiaTheme="minorEastAsia"/>
                <w:b/>
                <w:lang w:eastAsia="zh-CN"/>
              </w:rPr>
            </w:pPr>
            <w:r>
              <w:rPr>
                <w:rFonts w:eastAsiaTheme="minorEastAsia"/>
                <w:b/>
                <w:lang w:eastAsia="zh-CN"/>
              </w:rPr>
              <w:t>Proposed Agreement:</w:t>
            </w:r>
          </w:p>
          <w:p w14:paraId="7349EC6A" w14:textId="77777777" w:rsidR="00CF69D6" w:rsidRDefault="00CF69D6" w:rsidP="00CF69D6">
            <w:pPr>
              <w:rPr>
                <w:rFonts w:eastAsiaTheme="minorEastAsia"/>
                <w:lang w:eastAsia="zh-CN"/>
              </w:rPr>
            </w:pPr>
            <w:r>
              <w:rPr>
                <w:rFonts w:eastAsiaTheme="minorEastAsia" w:hint="eastAsia"/>
                <w:lang w:eastAsia="zh-CN"/>
              </w:rPr>
              <w:t>For SSB symbols configured with SBFD subbands, down select from the following options.</w:t>
            </w:r>
          </w:p>
          <w:p w14:paraId="75FF866E" w14:textId="77777777" w:rsidR="00CF69D6" w:rsidRPr="001E11EC" w:rsidRDefault="00CF69D6" w:rsidP="00CF69D6">
            <w:pPr>
              <w:numPr>
                <w:ilvl w:val="0"/>
                <w:numId w:val="43"/>
              </w:numPr>
              <w:spacing w:after="0"/>
              <w:rPr>
                <w:rFonts w:eastAsiaTheme="minorEastAsia"/>
                <w:lang w:eastAsia="zh-CN"/>
              </w:rPr>
            </w:pPr>
            <w:r>
              <w:rPr>
                <w:rFonts w:eastAsiaTheme="minorEastAsia" w:hint="eastAsia"/>
                <w:lang w:eastAsia="zh-CN"/>
              </w:rPr>
              <w:t xml:space="preserve">Option 1: The SSB symbols configured with SBFD subbands are SBFD symbols. Only DL receptions </w:t>
            </w:r>
            <w:r w:rsidRPr="001E11EC">
              <w:rPr>
                <w:rFonts w:eastAsiaTheme="minorEastAsia" w:hint="eastAsia"/>
                <w:lang w:eastAsia="zh-CN"/>
              </w:rPr>
              <w:t>within DL usable PRBs are allowed for SBFD aware UEs.</w:t>
            </w:r>
          </w:p>
          <w:p w14:paraId="66D527C3" w14:textId="77777777" w:rsidR="00CF69D6" w:rsidRPr="001E11EC" w:rsidRDefault="00CF69D6" w:rsidP="00CF69D6">
            <w:pPr>
              <w:numPr>
                <w:ilvl w:val="0"/>
                <w:numId w:val="43"/>
              </w:numPr>
              <w:spacing w:after="0"/>
              <w:rPr>
                <w:rFonts w:eastAsiaTheme="minorEastAsia"/>
                <w:lang w:eastAsia="zh-CN"/>
              </w:rPr>
            </w:pPr>
            <w:r w:rsidRPr="001E11EC">
              <w:rPr>
                <w:rFonts w:eastAsiaTheme="minorEastAsia" w:hint="eastAsia"/>
                <w:lang w:eastAsia="zh-CN"/>
              </w:rPr>
              <w:t>Option 2: The SBFD configuration is not applicable to a slot consisting of SSB symbols.</w:t>
            </w:r>
          </w:p>
          <w:p w14:paraId="1A636325" w14:textId="77777777" w:rsidR="00CF69D6" w:rsidRPr="001E11EC" w:rsidRDefault="00CF69D6" w:rsidP="00CF69D6">
            <w:pPr>
              <w:numPr>
                <w:ilvl w:val="0"/>
                <w:numId w:val="43"/>
              </w:numPr>
              <w:spacing w:after="0"/>
              <w:rPr>
                <w:rFonts w:eastAsiaTheme="minorEastAsia"/>
                <w:b/>
                <w:lang w:eastAsia="zh-CN"/>
              </w:rPr>
            </w:pPr>
            <w:r w:rsidRPr="001E11EC">
              <w:rPr>
                <w:rFonts w:eastAsiaTheme="minorEastAsia" w:hint="eastAsia"/>
                <w:lang w:eastAsia="zh-CN"/>
              </w:rPr>
              <w:t>Option 3: The SBFD configuration is not applicable to a TDD pattern period with slot(s) consisting of SSB symbols.</w:t>
            </w:r>
          </w:p>
          <w:p w14:paraId="3F1FED71" w14:textId="25189F5E" w:rsidR="00CF69D6" w:rsidRPr="00CF69D6" w:rsidRDefault="00CF69D6" w:rsidP="00CF69D6">
            <w:pPr>
              <w:spacing w:after="0"/>
              <w:ind w:left="720"/>
              <w:rPr>
                <w:rFonts w:ascii="Times" w:eastAsia="Malgun Gothic" w:hAnsi="Times"/>
                <w:szCs w:val="24"/>
              </w:rPr>
            </w:pPr>
          </w:p>
        </w:tc>
      </w:tr>
    </w:tbl>
    <w:p w14:paraId="7DBFC114" w14:textId="77777777" w:rsidR="00CF69D6" w:rsidRDefault="00CF69D6" w:rsidP="0046644C">
      <w:pPr>
        <w:jc w:val="both"/>
        <w:rPr>
          <w:rFonts w:eastAsia="Malgun Gothic"/>
        </w:rPr>
      </w:pPr>
    </w:p>
    <w:p w14:paraId="1145B222" w14:textId="1EB48578" w:rsidR="0046644C" w:rsidRPr="00E71C6A" w:rsidRDefault="00CF69D6" w:rsidP="00EC4EB1">
      <w:pPr>
        <w:jc w:val="both"/>
        <w:rPr>
          <w:rFonts w:eastAsiaTheme="minorEastAsia"/>
          <w:lang w:eastAsia="zh-CN"/>
        </w:rPr>
      </w:pPr>
      <w:r>
        <w:rPr>
          <w:rFonts w:eastAsiaTheme="minorEastAsia"/>
          <w:lang w:eastAsia="zh-CN"/>
        </w:rPr>
        <w:t>For Option 2, i</w:t>
      </w:r>
      <w:r w:rsidR="0046644C">
        <w:rPr>
          <w:rFonts w:eastAsiaTheme="minorEastAsia"/>
          <w:lang w:eastAsia="zh-CN"/>
        </w:rPr>
        <w:t xml:space="preserve">f </w:t>
      </w:r>
      <w:r w:rsidRPr="001E11EC">
        <w:rPr>
          <w:rFonts w:eastAsiaTheme="minorEastAsia" w:hint="eastAsia"/>
          <w:lang w:eastAsia="zh-CN"/>
        </w:rPr>
        <w:t>SBFD configuration is not applicable to a slot consisting of SSB symbols</w:t>
      </w:r>
      <w:r w:rsidR="0046644C">
        <w:rPr>
          <w:rFonts w:eastAsiaTheme="minorEastAsia"/>
          <w:lang w:eastAsia="zh-CN"/>
        </w:rPr>
        <w:t xml:space="preserve">, it means SBFD </w:t>
      </w:r>
      <w:r>
        <w:rPr>
          <w:rFonts w:eastAsiaTheme="minorEastAsia"/>
          <w:lang w:eastAsia="zh-CN"/>
        </w:rPr>
        <w:t xml:space="preserve">operation </w:t>
      </w:r>
      <w:r w:rsidR="0046644C">
        <w:rPr>
          <w:rFonts w:eastAsiaTheme="minorEastAsia"/>
          <w:lang w:eastAsia="zh-CN"/>
        </w:rPr>
        <w:t>in SSB symbol is disabled and fallback to legacy DL symbol, which can make more transition points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sidRPr="001E11EC">
        <w:rPr>
          <w:rFonts w:eastAsiaTheme="minorEastAsia" w:hint="eastAsia"/>
          <w:lang w:eastAsia="zh-CN"/>
        </w:rPr>
        <w:t>a TDD pattern period</w:t>
      </w:r>
      <w:r w:rsidR="0046644C">
        <w:rPr>
          <w:rFonts w:eastAsiaTheme="minorEastAsia"/>
          <w:lang w:eastAsia="zh-CN"/>
        </w:rPr>
        <w:t xml:space="preserve">. </w:t>
      </w:r>
      <w:r w:rsidR="0046644C" w:rsidRPr="009F0924">
        <w:rPr>
          <w:rFonts w:eastAsiaTheme="minorEastAsia"/>
          <w:lang w:eastAsia="zh-CN"/>
        </w:rPr>
        <w:t xml:space="preserve">Such as there are two SSB in one slot in Figure </w:t>
      </w:r>
      <w:r w:rsidR="004852EE">
        <w:rPr>
          <w:rFonts w:eastAsiaTheme="minorEastAsia"/>
          <w:lang w:eastAsia="zh-CN"/>
        </w:rPr>
        <w:t>8</w:t>
      </w:r>
      <w:r w:rsidR="0046644C" w:rsidRPr="009F0924">
        <w:rPr>
          <w:rFonts w:eastAsiaTheme="minorEastAsia"/>
          <w:lang w:eastAsia="zh-CN"/>
        </w:rPr>
        <w:t xml:space="preserve"> (b), </w:t>
      </w:r>
      <w:r w:rsidR="0021701E">
        <w:rPr>
          <w:rFonts w:eastAsiaTheme="minorEastAsia"/>
          <w:lang w:eastAsia="zh-CN"/>
        </w:rPr>
        <w:t>there is additonal</w:t>
      </w:r>
      <w:r w:rsidR="0046644C" w:rsidRPr="009F0924">
        <w:rPr>
          <w:rFonts w:eastAsiaTheme="minorEastAsia"/>
          <w:lang w:eastAsia="zh-CN"/>
        </w:rPr>
        <w:t xml:space="preserve"> transition points</w:t>
      </w:r>
      <w:r w:rsidR="0046644C" w:rsidRPr="009F0924" w:rsidDel="005B3DF2">
        <w:rPr>
          <w:rFonts w:eastAsiaTheme="minorEastAsia"/>
          <w:lang w:eastAsia="zh-CN"/>
        </w:rPr>
        <w:t xml:space="preserve"> </w:t>
      </w:r>
      <w:r w:rsidR="0046644C" w:rsidRPr="009F0924">
        <w:rPr>
          <w:rFonts w:eastAsiaTheme="minorEastAsia"/>
          <w:lang w:eastAsia="zh-CN"/>
        </w:rPr>
        <w:t xml:space="preserve">caused by this fallback. It will increase the implementation complexity in gNB side. Thus, SSB reception within UL usable PRBs in Figure </w:t>
      </w:r>
      <w:r w:rsidR="004852EE">
        <w:rPr>
          <w:rFonts w:eastAsiaTheme="minorEastAsia"/>
          <w:lang w:eastAsia="zh-CN"/>
        </w:rPr>
        <w:t>8</w:t>
      </w:r>
      <w:r w:rsidR="0046644C" w:rsidRPr="009F0924">
        <w:rPr>
          <w:rFonts w:eastAsiaTheme="minorEastAsia"/>
          <w:lang w:eastAsia="zh-CN"/>
        </w:rPr>
        <w:t xml:space="preserve"> (b) are not allowed. I</w:t>
      </w:r>
      <w:r w:rsidR="0046644C">
        <w:rPr>
          <w:rFonts w:eastAsiaTheme="minorEastAsia"/>
          <w:lang w:eastAsia="zh-CN"/>
        </w:rPr>
        <w:t>f DL reception only within the DL usable PRBs and left UL subband empty, it would waste some resources</w:t>
      </w:r>
      <w:r w:rsidR="00E71C6A">
        <w:rPr>
          <w:rFonts w:eastAsiaTheme="minorEastAsia"/>
          <w:lang w:eastAsia="zh-CN"/>
        </w:rPr>
        <w:t xml:space="preserve"> but not </w:t>
      </w:r>
      <w:r w:rsidR="00E71C6A" w:rsidRPr="00E71C6A">
        <w:rPr>
          <w:rFonts w:eastAsiaTheme="minorEastAsia"/>
          <w:lang w:eastAsia="zh-CN"/>
        </w:rPr>
        <w:t xml:space="preserve">increase </w:t>
      </w:r>
      <w:r w:rsidR="00E71C6A">
        <w:rPr>
          <w:rFonts w:eastAsiaTheme="minorEastAsia"/>
          <w:lang w:eastAsia="zh-CN"/>
        </w:rPr>
        <w:t xml:space="preserve">UE </w:t>
      </w:r>
      <w:r w:rsidR="00E71C6A" w:rsidRPr="009F0924">
        <w:rPr>
          <w:rFonts w:eastAsiaTheme="minorEastAsia"/>
          <w:lang w:eastAsia="zh-CN"/>
        </w:rPr>
        <w:t>implementation complexity</w:t>
      </w:r>
      <w:r w:rsidR="00E71C6A">
        <w:rPr>
          <w:rFonts w:eastAsiaTheme="minorEastAsia"/>
          <w:lang w:eastAsia="zh-CN"/>
        </w:rPr>
        <w:t xml:space="preserve">. </w:t>
      </w:r>
      <w:r w:rsidR="0046644C">
        <w:rPr>
          <w:rFonts w:eastAsiaTheme="minorEastAsia"/>
          <w:lang w:eastAsia="zh-CN"/>
        </w:rPr>
        <w:t xml:space="preserve">From our perspective, we think </w:t>
      </w:r>
      <w:r w:rsidR="0046644C" w:rsidRPr="00E5049F">
        <w:rPr>
          <w:rFonts w:ascii="Times" w:eastAsia="Malgun Gothic" w:hAnsi="Times" w:hint="eastAsia"/>
          <w:szCs w:val="24"/>
          <w:lang w:eastAsia="zh-CN"/>
        </w:rPr>
        <w:t>SSB symbols configured with SBFD subbands are SBFD symbols and only D</w:t>
      </w:r>
      <w:r w:rsidR="0046644C" w:rsidRPr="00E71C6A">
        <w:rPr>
          <w:rFonts w:eastAsiaTheme="minorEastAsia" w:hint="eastAsia"/>
          <w:lang w:eastAsia="zh-CN"/>
        </w:rPr>
        <w:t>L receptions within DL usable PRBs are allowed for SBFD aware UEs.</w:t>
      </w:r>
      <w:r w:rsidR="00E71C6A" w:rsidRPr="00E71C6A">
        <w:rPr>
          <w:rFonts w:eastAsiaTheme="minorEastAsia"/>
          <w:lang w:eastAsia="zh-CN"/>
        </w:rPr>
        <w:t xml:space="preserve"> T</w:t>
      </w:r>
      <w:r w:rsidR="00E71C6A" w:rsidRPr="00E71C6A">
        <w:rPr>
          <w:rFonts w:eastAsiaTheme="minorEastAsia" w:hint="eastAsia"/>
          <w:lang w:eastAsia="zh-CN"/>
        </w:rPr>
        <w:t>h</w:t>
      </w:r>
      <w:r w:rsidR="00E71C6A" w:rsidRPr="00E71C6A">
        <w:rPr>
          <w:rFonts w:eastAsiaTheme="minorEastAsia"/>
          <w:lang w:eastAsia="zh-CN"/>
        </w:rPr>
        <w:t>e following working assumption should be confirmed.</w:t>
      </w:r>
    </w:p>
    <w:tbl>
      <w:tblPr>
        <w:tblStyle w:val="aff"/>
        <w:tblW w:w="0" w:type="auto"/>
        <w:tblLook w:val="04A0" w:firstRow="1" w:lastRow="0" w:firstColumn="1" w:lastColumn="0" w:noHBand="0" w:noVBand="1"/>
      </w:tblPr>
      <w:tblGrid>
        <w:gridCol w:w="9630"/>
      </w:tblGrid>
      <w:tr w:rsidR="00EC4EB1" w:rsidRPr="00CC5B4B" w14:paraId="211E29E3" w14:textId="77777777" w:rsidTr="00DA5FA3">
        <w:tc>
          <w:tcPr>
            <w:tcW w:w="9630" w:type="dxa"/>
          </w:tcPr>
          <w:p w14:paraId="2275993C" w14:textId="6907CD4A" w:rsidR="00EC4EB1" w:rsidRDefault="00EC4EB1" w:rsidP="00EC4EB1">
            <w:pPr>
              <w:rPr>
                <w:rFonts w:eastAsiaTheme="minorEastAsia"/>
                <w:b/>
                <w:lang w:eastAsia="zh-CN"/>
              </w:rPr>
            </w:pPr>
            <w:r w:rsidRPr="00E75872">
              <w:rPr>
                <w:rFonts w:eastAsiaTheme="minorEastAsia"/>
                <w:b/>
                <w:highlight w:val="darkYellow"/>
                <w:lang w:eastAsia="zh-CN"/>
              </w:rPr>
              <w:t>Working Assumption</w:t>
            </w:r>
          </w:p>
          <w:p w14:paraId="148453EA" w14:textId="77777777" w:rsidR="00EC4EB1" w:rsidRDefault="00EC4EB1" w:rsidP="00EC4EB1">
            <w:pPr>
              <w:rPr>
                <w:rFonts w:eastAsiaTheme="minorEastAsia"/>
                <w:lang w:eastAsia="zh-CN"/>
              </w:rPr>
            </w:pPr>
            <w:r>
              <w:rPr>
                <w:rFonts w:eastAsiaTheme="minorEastAsia" w:hint="eastAsia"/>
                <w:lang w:eastAsia="zh-CN"/>
              </w:rPr>
              <w:t xml:space="preserve">For SSB symbols configured with SBFD subbands, </w:t>
            </w:r>
          </w:p>
          <w:p w14:paraId="3393E591" w14:textId="77777777" w:rsidR="00EC4EB1" w:rsidRPr="00E75872" w:rsidRDefault="00EC4EB1" w:rsidP="00EC4EB1">
            <w:pPr>
              <w:pStyle w:val="aff8"/>
              <w:numPr>
                <w:ilvl w:val="0"/>
                <w:numId w:val="32"/>
              </w:numPr>
              <w:spacing w:after="0"/>
              <w:ind w:leftChars="0"/>
              <w:rPr>
                <w:rFonts w:eastAsiaTheme="minorEastAsia"/>
                <w:lang w:eastAsia="zh-CN"/>
              </w:rPr>
            </w:pPr>
            <w:r w:rsidRPr="00E75872">
              <w:rPr>
                <w:rFonts w:eastAsiaTheme="minorEastAsia" w:hint="eastAsia"/>
                <w:lang w:eastAsia="zh-CN"/>
              </w:rPr>
              <w:t>Option 1: The SSB symbols configured with SBFD subbands are SBFD symbols. Only DL receptions within DL usable PRBs are allowed for SBFD aware UEs.</w:t>
            </w:r>
          </w:p>
          <w:p w14:paraId="1B838F53" w14:textId="4BDAAFEF" w:rsidR="00EC4EB1" w:rsidRPr="00E5049F" w:rsidRDefault="00EC4EB1" w:rsidP="00EC4EB1">
            <w:pPr>
              <w:numPr>
                <w:ilvl w:val="0"/>
                <w:numId w:val="32"/>
              </w:numPr>
              <w:spacing w:after="0"/>
              <w:rPr>
                <w:rFonts w:ascii="Times" w:eastAsia="Malgun Gothic" w:hAnsi="Times"/>
                <w:szCs w:val="24"/>
              </w:rPr>
            </w:pPr>
            <w:r>
              <w:rPr>
                <w:rFonts w:eastAsiaTheme="minorEastAsia"/>
                <w:lang w:eastAsia="zh-CN"/>
              </w:rPr>
              <w:t>Note: The SSB block is assumed to be within DL subband</w:t>
            </w:r>
          </w:p>
        </w:tc>
      </w:tr>
    </w:tbl>
    <w:p w14:paraId="0FE17A70" w14:textId="77777777" w:rsidR="00EC4EB1" w:rsidRPr="00EC4EB1" w:rsidRDefault="00EC4EB1" w:rsidP="00D40F70">
      <w:pPr>
        <w:jc w:val="both"/>
        <w:rPr>
          <w:rFonts w:eastAsiaTheme="minorEastAsia"/>
          <w:lang w:eastAsia="zh-CN"/>
        </w:rPr>
      </w:pPr>
    </w:p>
    <w:p w14:paraId="47BE9999" w14:textId="77777777" w:rsidR="004F6CBB" w:rsidRPr="00BC73F5" w:rsidRDefault="004F6CBB" w:rsidP="004F6CBB">
      <w:pPr>
        <w:ind w:left="360"/>
        <w:jc w:val="both"/>
        <w:rPr>
          <w:rFonts w:eastAsiaTheme="minorEastAsia"/>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4F6CBB" w14:paraId="5A6C4BC1" w14:textId="77777777" w:rsidTr="001972C1">
        <w:tc>
          <w:tcPr>
            <w:tcW w:w="4820" w:type="dxa"/>
          </w:tcPr>
          <w:p w14:paraId="76174D48"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3ADD96BC">
                <v:shape id="_x0000_i1034" type="#_x0000_t75" style="width:216.75pt;height:91.15pt" o:ole="">
                  <v:imagedata r:id="rId27" o:title=""/>
                </v:shape>
                <o:OLEObject Type="Embed" ProgID="Visio.Drawing.15" ShapeID="_x0000_i1034" DrawAspect="Content" ObjectID="_1792600520" r:id="rId28"/>
              </w:object>
            </w:r>
          </w:p>
        </w:tc>
        <w:tc>
          <w:tcPr>
            <w:tcW w:w="4820" w:type="dxa"/>
          </w:tcPr>
          <w:p w14:paraId="76FCC707" w14:textId="77777777" w:rsidR="004F6CBB" w:rsidRDefault="004F6CBB" w:rsidP="001972C1">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1EC77D9">
                <v:shape id="_x0000_i1035" type="#_x0000_t75" style="width:216.75pt;height:91.15pt" o:ole="">
                  <v:imagedata r:id="rId29" o:title=""/>
                </v:shape>
                <o:OLEObject Type="Embed" ProgID="Visio.Drawing.15" ShapeID="_x0000_i1035" DrawAspect="Content" ObjectID="_1792600521" r:id="rId30"/>
              </w:object>
            </w:r>
          </w:p>
        </w:tc>
      </w:tr>
      <w:tr w:rsidR="004F6CBB" w14:paraId="63D973C7" w14:textId="77777777" w:rsidTr="001972C1">
        <w:tc>
          <w:tcPr>
            <w:tcW w:w="4820" w:type="dxa"/>
          </w:tcPr>
          <w:p w14:paraId="07A320D4"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a)</w:t>
            </w:r>
          </w:p>
        </w:tc>
        <w:tc>
          <w:tcPr>
            <w:tcW w:w="4820" w:type="dxa"/>
          </w:tcPr>
          <w:p w14:paraId="182F2635" w14:textId="77777777" w:rsidR="004F6CBB" w:rsidRDefault="004F6CBB" w:rsidP="001972C1">
            <w:pPr>
              <w:jc w:val="center"/>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hint="eastAsia"/>
                <w:kern w:val="2"/>
                <w:sz w:val="21"/>
                <w:szCs w:val="22"/>
                <w:lang w:val="en-US" w:eastAsia="zh-CN"/>
              </w:rPr>
              <w:t>(</w:t>
            </w:r>
            <w:r>
              <w:rPr>
                <w:rFonts w:asciiTheme="minorHAnsi" w:eastAsiaTheme="minorEastAsia" w:hAnsiTheme="minorHAnsi" w:cstheme="minorBidi"/>
                <w:kern w:val="2"/>
                <w:sz w:val="21"/>
                <w:szCs w:val="22"/>
                <w:lang w:val="en-US" w:eastAsia="zh-CN"/>
              </w:rPr>
              <w:t>b)</w:t>
            </w:r>
          </w:p>
        </w:tc>
      </w:tr>
    </w:tbl>
    <w:p w14:paraId="283B7FCC" w14:textId="5B550FB6" w:rsidR="004F6CBB" w:rsidRDefault="004F6CBB" w:rsidP="004F6CBB">
      <w:pPr>
        <w:pStyle w:val="ae"/>
        <w:jc w:val="center"/>
        <w:rPr>
          <w:rFonts w:eastAsia="Malgun Gothic"/>
          <w:lang w:eastAsia="zh-CN"/>
        </w:rPr>
      </w:pPr>
      <w:r>
        <w:t xml:space="preserve">Figure </w:t>
      </w:r>
      <w:r w:rsidR="00315259">
        <w:t>8</w:t>
      </w:r>
      <w:r>
        <w:t>: SBFD operation in SSB symbols</w:t>
      </w:r>
    </w:p>
    <w:p w14:paraId="416FBC68" w14:textId="61529498" w:rsidR="00E71C6A" w:rsidRPr="00E71C6A" w:rsidRDefault="00E71C6A" w:rsidP="00E71C6A">
      <w:pPr>
        <w:pStyle w:val="aff8"/>
        <w:numPr>
          <w:ilvl w:val="0"/>
          <w:numId w:val="24"/>
        </w:numPr>
        <w:ind w:leftChars="0"/>
        <w:rPr>
          <w:rFonts w:ascii="Times" w:eastAsia="Malgun Gothic" w:hAnsi="Times"/>
          <w:b/>
          <w:szCs w:val="24"/>
          <w:u w:val="single"/>
          <w:lang w:eastAsia="zh-CN"/>
        </w:rPr>
      </w:pPr>
      <w:r>
        <w:rPr>
          <w:rFonts w:eastAsiaTheme="minorEastAsia"/>
          <w:b/>
          <w:i/>
          <w:lang w:eastAsia="zh-CN"/>
        </w:rPr>
        <w:t>Confirm the following work</w:t>
      </w:r>
      <w:r w:rsidR="00645E9B">
        <w:rPr>
          <w:rFonts w:eastAsiaTheme="minorEastAsia"/>
          <w:b/>
          <w:i/>
          <w:lang w:eastAsia="zh-CN"/>
        </w:rPr>
        <w:t>ing</w:t>
      </w:r>
      <w:r>
        <w:rPr>
          <w:rFonts w:eastAsiaTheme="minorEastAsia"/>
          <w:b/>
          <w:i/>
          <w:lang w:eastAsia="zh-CN"/>
        </w:rPr>
        <w:t xml:space="preserve"> assumption:</w:t>
      </w:r>
    </w:p>
    <w:p w14:paraId="36067739" w14:textId="77777777" w:rsidR="00E71C6A" w:rsidRPr="00645E9B" w:rsidRDefault="00E71C6A" w:rsidP="00645E9B">
      <w:pPr>
        <w:pStyle w:val="aff8"/>
        <w:numPr>
          <w:ilvl w:val="0"/>
          <w:numId w:val="59"/>
        </w:numPr>
        <w:ind w:leftChars="0"/>
        <w:rPr>
          <w:rFonts w:ascii="Times" w:eastAsia="Malgun Gothic" w:hAnsi="Times"/>
          <w:b/>
          <w:i/>
          <w:szCs w:val="24"/>
          <w:lang w:eastAsia="zh-CN"/>
        </w:rPr>
      </w:pPr>
      <w:r w:rsidRPr="00645E9B">
        <w:rPr>
          <w:rFonts w:ascii="Times" w:eastAsia="Malgun Gothic" w:hAnsi="Times"/>
          <w:b/>
          <w:i/>
          <w:szCs w:val="24"/>
          <w:lang w:eastAsia="zh-CN"/>
        </w:rPr>
        <w:t xml:space="preserve">For SSB symbols configured with SBFD subbands, </w:t>
      </w:r>
    </w:p>
    <w:p w14:paraId="624B9695" w14:textId="03B5CB10" w:rsidR="00645E9B" w:rsidRPr="00645E9B" w:rsidRDefault="00E71C6A" w:rsidP="00645E9B">
      <w:pPr>
        <w:pStyle w:val="aff8"/>
        <w:ind w:left="800"/>
        <w:rPr>
          <w:rFonts w:ascii="Times" w:eastAsia="Malgun Gothic" w:hAnsi="Times"/>
          <w:b/>
          <w:i/>
          <w:szCs w:val="24"/>
          <w:lang w:eastAsia="zh-CN"/>
        </w:rPr>
      </w:pPr>
      <w:r w:rsidRPr="00645E9B">
        <w:rPr>
          <w:rFonts w:ascii="Times" w:eastAsia="Malgun Gothic" w:hAnsi="Times"/>
          <w:b/>
          <w:i/>
          <w:szCs w:val="24"/>
          <w:lang w:eastAsia="zh-CN"/>
        </w:rPr>
        <w:t>-</w:t>
      </w:r>
      <w:r w:rsidRPr="00645E9B">
        <w:rPr>
          <w:rFonts w:ascii="Times" w:eastAsia="Malgun Gothic" w:hAnsi="Times"/>
          <w:b/>
          <w:i/>
          <w:szCs w:val="24"/>
          <w:lang w:eastAsia="zh-CN"/>
        </w:rPr>
        <w:tab/>
        <w:t>Option 1: The SSB symbols configured with SBFD subbands are SBFD symbols. Only DL receptions within DL usable PRBs are allowed for SBFD aware UEs.</w:t>
      </w:r>
    </w:p>
    <w:p w14:paraId="193D7E36" w14:textId="0324E144" w:rsidR="00E71C6A" w:rsidRPr="00645E9B" w:rsidRDefault="00E71C6A" w:rsidP="00645E9B">
      <w:pPr>
        <w:pStyle w:val="aff8"/>
        <w:ind w:leftChars="0" w:left="420" w:firstLineChars="200" w:firstLine="400"/>
        <w:rPr>
          <w:rFonts w:ascii="Times" w:eastAsia="Malgun Gothic" w:hAnsi="Times"/>
          <w:b/>
          <w:i/>
          <w:szCs w:val="24"/>
          <w:lang w:eastAsia="zh-CN"/>
        </w:rPr>
      </w:pPr>
      <w:r w:rsidRPr="00645E9B">
        <w:rPr>
          <w:rFonts w:ascii="Times" w:eastAsia="Malgun Gothic" w:hAnsi="Times"/>
          <w:b/>
          <w:i/>
          <w:szCs w:val="24"/>
          <w:lang w:eastAsia="zh-CN"/>
        </w:rPr>
        <w:lastRenderedPageBreak/>
        <w:t>-</w:t>
      </w:r>
      <w:r w:rsidRPr="00645E9B">
        <w:rPr>
          <w:rFonts w:ascii="Times" w:eastAsia="Malgun Gothic" w:hAnsi="Times"/>
          <w:b/>
          <w:i/>
          <w:szCs w:val="24"/>
          <w:lang w:eastAsia="zh-CN"/>
        </w:rPr>
        <w:tab/>
        <w:t>Note: The SSB block is assumed to be within DL subband</w:t>
      </w:r>
    </w:p>
    <w:p w14:paraId="07232C4C" w14:textId="43BC8849" w:rsidR="00926D4A" w:rsidRPr="003B0242" w:rsidRDefault="00926D4A" w:rsidP="003B0242">
      <w:pPr>
        <w:rPr>
          <w:rFonts w:ascii="Times" w:eastAsia="Malgun Gothic" w:hAnsi="Times"/>
          <w:b/>
          <w:szCs w:val="24"/>
          <w:u w:val="single"/>
          <w:lang w:eastAsia="zh-CN"/>
        </w:rPr>
      </w:pPr>
      <w:r w:rsidRPr="003B0242">
        <w:rPr>
          <w:rFonts w:ascii="Times" w:eastAsia="Malgun Gothic" w:hAnsi="Times"/>
          <w:b/>
          <w:szCs w:val="24"/>
          <w:u w:val="single"/>
          <w:lang w:eastAsia="zh-CN"/>
        </w:rPr>
        <w:t xml:space="preserve">If link direction indication is </w:t>
      </w:r>
      <w:r w:rsidR="0020149F" w:rsidRPr="003B0242">
        <w:rPr>
          <w:rFonts w:ascii="Times" w:eastAsia="Malgun Gothic" w:hAnsi="Times"/>
          <w:b/>
          <w:szCs w:val="24"/>
          <w:u w:val="single"/>
          <w:lang w:eastAsia="zh-CN"/>
        </w:rPr>
        <w:t>supported or provided</w:t>
      </w:r>
    </w:p>
    <w:p w14:paraId="4EB90F57" w14:textId="4C44D172" w:rsidR="00B81EC3" w:rsidRPr="00623210" w:rsidRDefault="00584D8E" w:rsidP="00510E60">
      <w:pPr>
        <w:jc w:val="both"/>
        <w:rPr>
          <w:b/>
          <w:i/>
        </w:rPr>
      </w:pPr>
      <w:r>
        <w:rPr>
          <w:rFonts w:eastAsiaTheme="minorEastAsia"/>
          <w:lang w:eastAsia="zh-CN"/>
        </w:rPr>
        <w:t xml:space="preserve">If </w:t>
      </w:r>
      <w:r>
        <w:rPr>
          <w:rFonts w:ascii="Times" w:eastAsia="Malgun Gothic" w:hAnsi="Times"/>
          <w:szCs w:val="24"/>
          <w:lang w:eastAsia="zh-CN"/>
        </w:rPr>
        <w:t xml:space="preserve">link direction indication is supported or provided, the UE </w:t>
      </w:r>
      <w:r w:rsidR="00B81EC3">
        <w:rPr>
          <w:rFonts w:ascii="Times" w:eastAsia="Malgun Gothic" w:hAnsi="Times"/>
          <w:szCs w:val="24"/>
          <w:lang w:eastAsia="zh-CN"/>
        </w:rPr>
        <w:t xml:space="preserve">can only be allowed to </w:t>
      </w:r>
      <w:r w:rsidR="00275D1B">
        <w:rPr>
          <w:rFonts w:ascii="Times" w:eastAsia="Malgun Gothic" w:hAnsi="Times"/>
          <w:szCs w:val="24"/>
          <w:lang w:eastAsia="zh-CN"/>
        </w:rPr>
        <w:t>perform UL transmit in UL subband or DL reception in DL subband.</w:t>
      </w:r>
      <w:r w:rsidR="008C3339">
        <w:rPr>
          <w:rFonts w:ascii="Times" w:eastAsiaTheme="minorEastAsia" w:hAnsi="Times" w:hint="eastAsia"/>
          <w:szCs w:val="24"/>
          <w:lang w:eastAsia="zh-CN"/>
        </w:rPr>
        <w:t xml:space="preserve"> </w:t>
      </w:r>
      <w:r w:rsidR="00B81EC3" w:rsidRPr="00CB34EF">
        <w:t xml:space="preserve">In this </w:t>
      </w:r>
      <w:r w:rsidR="008C3339">
        <w:t>senario</w:t>
      </w:r>
      <w:r w:rsidR="00B81EC3" w:rsidRPr="00CB34EF">
        <w:t xml:space="preserve">, semi-statically UL/DL is cancelled if it is against the </w:t>
      </w:r>
      <w:r w:rsidR="00275D1B">
        <w:rPr>
          <w:rFonts w:ascii="Times" w:eastAsia="Malgun Gothic" w:hAnsi="Times"/>
          <w:szCs w:val="24"/>
          <w:lang w:eastAsia="zh-CN"/>
        </w:rPr>
        <w:t>link direction indication</w:t>
      </w:r>
      <w:r w:rsidR="00B81EC3" w:rsidRPr="00CB34EF">
        <w:t xml:space="preserve">, according to the current collision handling. </w:t>
      </w:r>
      <w:r w:rsidR="008C3339">
        <w:t xml:space="preserve"> For example, </w:t>
      </w:r>
      <w:r w:rsidR="00D72DBE">
        <w:t xml:space="preserve">if link direction indicate by </w:t>
      </w:r>
      <w:r w:rsidR="00510E60">
        <w:t xml:space="preserve">gNB </w:t>
      </w:r>
      <w:r w:rsidR="00D72DBE">
        <w:t xml:space="preserve">is DL, CG PUSCH transmission in UL subband is invalid and should be </w:t>
      </w:r>
      <w:r w:rsidR="00E221B6" w:rsidRPr="00E221B6">
        <w:t>cancelled</w:t>
      </w:r>
      <w:r w:rsidR="00D72DBE">
        <w:t xml:space="preserve">. For </w:t>
      </w:r>
      <w:r w:rsidR="00B81EC3" w:rsidRPr="00CB34EF">
        <w:t xml:space="preserve"> dynamic DL/UL</w:t>
      </w:r>
      <w:r w:rsidR="00D72DBE">
        <w:t xml:space="preserve"> scheduling, it</w:t>
      </w:r>
      <w:r w:rsidR="00B81EC3" w:rsidRPr="00CB34EF">
        <w:t xml:space="preserve"> should be aligned with </w:t>
      </w:r>
      <w:r w:rsidR="00D72DBE">
        <w:t>link direction indication</w:t>
      </w:r>
      <w:r w:rsidR="00B81EC3" w:rsidRPr="00CB34EF">
        <w:t xml:space="preserve">. </w:t>
      </w:r>
      <w:r w:rsidR="00D72DBE" w:rsidRPr="00510E60">
        <w:t xml:space="preserve">It is </w:t>
      </w:r>
      <w:r w:rsidR="00510E60" w:rsidRPr="00510E60">
        <w:t>reasonable that</w:t>
      </w:r>
      <w:r w:rsidR="00D72DBE" w:rsidRPr="00510E60">
        <w:t xml:space="preserve"> gNB would indicate a link direction for DL and schedule transmission on UL resource and vice versa.</w:t>
      </w:r>
      <w:r w:rsidR="00510E60">
        <w:rPr>
          <w:rFonts w:eastAsiaTheme="minorEastAsia"/>
          <w:lang w:eastAsia="zh-CN"/>
        </w:rPr>
        <w:t xml:space="preserve"> </w:t>
      </w:r>
      <w:r w:rsidR="00B81EC3" w:rsidRPr="00CB34EF">
        <w:t xml:space="preserve">Obviously, </w:t>
      </w:r>
      <w:r w:rsidR="008D15EC">
        <w:t>i</w:t>
      </w:r>
      <w:r w:rsidR="008D15EC">
        <w:rPr>
          <w:rFonts w:eastAsiaTheme="minorEastAsia"/>
          <w:lang w:eastAsia="zh-CN"/>
        </w:rPr>
        <w:t xml:space="preserve">f </w:t>
      </w:r>
      <w:r w:rsidR="008D15EC">
        <w:rPr>
          <w:rFonts w:ascii="Times" w:eastAsia="Malgun Gothic" w:hAnsi="Times"/>
          <w:szCs w:val="24"/>
          <w:lang w:eastAsia="zh-CN"/>
        </w:rPr>
        <w:t xml:space="preserve">link direction indication is supported or provided, </w:t>
      </w:r>
      <w:r w:rsidR="008D15EC">
        <w:t>the legacy relus to handle</w:t>
      </w:r>
      <w:r w:rsidR="00871D5F">
        <w:t xml:space="preserve"> </w:t>
      </w:r>
      <w:r w:rsidR="00871D5F" w:rsidRPr="00871D5F">
        <w:t>reception</w:t>
      </w:r>
      <w:r w:rsidR="00871D5F">
        <w:t>/</w:t>
      </w:r>
      <w:r w:rsidR="00871D5F" w:rsidRPr="00871D5F">
        <w:t xml:space="preserve"> transmission</w:t>
      </w:r>
      <w:r w:rsidR="008D15EC">
        <w:t xml:space="preserve"> </w:t>
      </w:r>
      <w:r w:rsidR="00871D5F">
        <w:t xml:space="preserve">and symbol direction </w:t>
      </w:r>
      <w:r w:rsidR="00B606F5">
        <w:t xml:space="preserve">collison </w:t>
      </w:r>
      <w:r w:rsidR="00B81EC3" w:rsidRPr="00CB34EF">
        <w:t xml:space="preserve">can </w:t>
      </w:r>
      <w:r w:rsidR="00B606F5">
        <w:t xml:space="preserve">be </w:t>
      </w:r>
      <w:r w:rsidR="00B81EC3" w:rsidRPr="00B45EEC">
        <w:t>reuse</w:t>
      </w:r>
      <w:r w:rsidR="00B606F5" w:rsidRPr="00B45EEC">
        <w:t>d</w:t>
      </w:r>
      <w:r w:rsidR="008D15EC" w:rsidRPr="00B45EEC">
        <w:t>.</w:t>
      </w:r>
    </w:p>
    <w:p w14:paraId="242A0C24" w14:textId="18ACC25C" w:rsidR="00B606F5"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Pr="00623210">
        <w:rPr>
          <w:b/>
          <w:i/>
        </w:rPr>
        <w:t xml:space="preserve">semi-statically </w:t>
      </w:r>
      <w:r w:rsidR="000D6881" w:rsidRPr="000D6881">
        <w:rPr>
          <w:b/>
          <w:i/>
        </w:rPr>
        <w:t>configured</w:t>
      </w:r>
      <w:r w:rsidR="000D6881" w:rsidRPr="00623210">
        <w:rPr>
          <w:b/>
          <w:i/>
        </w:rPr>
        <w:t xml:space="preserve"> </w:t>
      </w:r>
      <w:r w:rsidRPr="00623210">
        <w:rPr>
          <w:b/>
          <w:i/>
        </w:rPr>
        <w:t>UL/DL is cancelled if it is against the link direction indication</w:t>
      </w:r>
      <w:r>
        <w:rPr>
          <w:b/>
          <w:i/>
        </w:rPr>
        <w:t>.</w:t>
      </w:r>
    </w:p>
    <w:p w14:paraId="3EBFB29F" w14:textId="228C2743" w:rsidR="00623210" w:rsidRPr="00623210" w:rsidRDefault="00623210" w:rsidP="008915A2">
      <w:pPr>
        <w:pStyle w:val="aff8"/>
        <w:numPr>
          <w:ilvl w:val="0"/>
          <w:numId w:val="24"/>
        </w:numPr>
        <w:ind w:leftChars="0"/>
        <w:jc w:val="both"/>
        <w:rPr>
          <w:b/>
          <w:i/>
        </w:rPr>
      </w:pPr>
      <w:r w:rsidRPr="00623210">
        <w:rPr>
          <w:b/>
          <w:i/>
        </w:rPr>
        <w:t>If link direction indication is supported or provided</w:t>
      </w:r>
      <w:r>
        <w:rPr>
          <w:b/>
          <w:i/>
        </w:rPr>
        <w:t xml:space="preserve">, </w:t>
      </w:r>
      <w:r w:rsidR="000D6881" w:rsidRPr="000D6881">
        <w:rPr>
          <w:b/>
          <w:i/>
        </w:rPr>
        <w:t xml:space="preserve">UE does not expect dynamic DL/UL scheduling </w:t>
      </w:r>
      <w:r w:rsidR="00C520E9">
        <w:rPr>
          <w:b/>
          <w:i/>
        </w:rPr>
        <w:t xml:space="preserve">to </w:t>
      </w:r>
      <w:r w:rsidR="000D6881" w:rsidRPr="000D6881">
        <w:rPr>
          <w:b/>
          <w:i/>
        </w:rPr>
        <w:t>contradict link direction indication.</w:t>
      </w:r>
    </w:p>
    <w:p w14:paraId="2FA7B498" w14:textId="579087D2" w:rsidR="00104C1F" w:rsidRDefault="00104C1F" w:rsidP="00FF20C0">
      <w:pPr>
        <w:pStyle w:val="1"/>
      </w:pPr>
      <w:r w:rsidRPr="00FF20C0">
        <w:t>Conclusion</w:t>
      </w:r>
    </w:p>
    <w:p w14:paraId="68584712" w14:textId="218B3C72" w:rsidR="007540CB" w:rsidRDefault="007540CB" w:rsidP="007540CB">
      <w:pPr>
        <w:jc w:val="both"/>
        <w:textAlignment w:val="center"/>
      </w:pPr>
      <w:r w:rsidRPr="003C1B37">
        <w:t>In this contribution, we made the following</w:t>
      </w:r>
      <w:r>
        <w:t xml:space="preserve"> observations and</w:t>
      </w:r>
      <w:r w:rsidRPr="003C1B37">
        <w:t xml:space="preserve"> proposal.</w:t>
      </w:r>
    </w:p>
    <w:p w14:paraId="67B79D1B" w14:textId="77777777" w:rsidR="00BB3B96" w:rsidRPr="00A31F9D" w:rsidRDefault="00BB3B96" w:rsidP="00BB3B96">
      <w:pPr>
        <w:jc w:val="both"/>
        <w:rPr>
          <w:rFonts w:eastAsia="Times New Roman"/>
          <w:b/>
          <w:i/>
          <w:lang w:eastAsia="ja-JP"/>
        </w:rPr>
      </w:pPr>
      <w:r w:rsidRPr="00A31F9D">
        <w:rPr>
          <w:rFonts w:eastAsia="Times New Roman"/>
          <w:b/>
          <w:i/>
          <w:lang w:eastAsia="ja-JP"/>
        </w:rPr>
        <w:t>Observation 1: The modulo operation would cause frequency resource collision for different UE.</w:t>
      </w:r>
    </w:p>
    <w:p w14:paraId="7D1CC76D" w14:textId="77777777" w:rsidR="00BB3B96" w:rsidRPr="00BB3B96" w:rsidRDefault="00BB3B96" w:rsidP="00BB3B96">
      <w:pPr>
        <w:widowControl w:val="0"/>
        <w:numPr>
          <w:ilvl w:val="0"/>
          <w:numId w:val="62"/>
        </w:numPr>
        <w:spacing w:beforeLines="50" w:before="120" w:after="0"/>
        <w:jc w:val="both"/>
        <w:rPr>
          <w:b/>
          <w:i/>
        </w:rPr>
      </w:pPr>
      <w:r w:rsidRPr="00BB3B96">
        <w:rPr>
          <w:b/>
          <w:i/>
        </w:rPr>
        <w:t>Only cell-specific configuration on frequency location of SBFD subbands is supported within a TDD carrier.</w:t>
      </w:r>
    </w:p>
    <w:p w14:paraId="541B97CF" w14:textId="77777777" w:rsidR="00BB3B96" w:rsidRPr="00BB3B96" w:rsidRDefault="00BB3B96" w:rsidP="00BB3B96">
      <w:pPr>
        <w:widowControl w:val="0"/>
        <w:numPr>
          <w:ilvl w:val="0"/>
          <w:numId w:val="62"/>
        </w:numPr>
        <w:spacing w:beforeLines="50" w:before="120" w:after="0"/>
        <w:jc w:val="both"/>
        <w:rPr>
          <w:b/>
          <w:i/>
        </w:rPr>
      </w:pPr>
      <w:r w:rsidRPr="00BB3B96">
        <w:rPr>
          <w:b/>
          <w:bCs/>
          <w:i/>
          <w:lang w:eastAsia="zh-CN"/>
        </w:rPr>
        <w:t xml:space="preserve">For Cell-specific SBFD time/frequency configuration is provided by SIB1, </w:t>
      </w:r>
    </w:p>
    <w:p w14:paraId="419BB9BD" w14:textId="77777777" w:rsidR="00BB3B96" w:rsidRPr="00BB3B96" w:rsidRDefault="00BB3B96" w:rsidP="00BB3B96">
      <w:pPr>
        <w:widowControl w:val="0"/>
        <w:numPr>
          <w:ilvl w:val="0"/>
          <w:numId w:val="52"/>
        </w:numPr>
        <w:spacing w:after="0"/>
        <w:jc w:val="both"/>
        <w:rPr>
          <w:rFonts w:eastAsia="Malgun Gothic"/>
          <w:b/>
          <w:i/>
          <w:lang w:eastAsia="ko-KR"/>
        </w:rPr>
      </w:pPr>
      <w:r w:rsidRPr="00BB3B96">
        <w:rPr>
          <w:rFonts w:eastAsia="Malgun Gothic"/>
          <w:b/>
          <w:i/>
          <w:lang w:eastAsia="ko-KR"/>
        </w:rPr>
        <w:t>Time domain can be configured within/together with tdd-UL-DL-ConfigurationCommon</w:t>
      </w:r>
    </w:p>
    <w:p w14:paraId="0E3163D3" w14:textId="77777777" w:rsidR="00BB3B96" w:rsidRPr="00BB3B96" w:rsidRDefault="00BB3B96" w:rsidP="00BB3B96">
      <w:pPr>
        <w:widowControl w:val="0"/>
        <w:numPr>
          <w:ilvl w:val="0"/>
          <w:numId w:val="52"/>
        </w:numPr>
        <w:spacing w:beforeLines="50" w:before="120" w:after="0"/>
        <w:jc w:val="both"/>
        <w:rPr>
          <w:b/>
          <w:i/>
        </w:rPr>
      </w:pPr>
      <w:r w:rsidRPr="00BB3B96">
        <w:rPr>
          <w:rFonts w:eastAsia="Malgun Gothic"/>
          <w:b/>
          <w:i/>
          <w:lang w:eastAsia="ko-KR"/>
        </w:rPr>
        <w:t xml:space="preserve">Frequency location of SBFD subband can use similar structure of </w:t>
      </w:r>
      <w:r w:rsidRPr="00BB3B96">
        <w:rPr>
          <w:b/>
          <w:i/>
        </w:rPr>
        <w:t>FrequencyInfoDL-SIB and FrequencyInfoUL-SIB</w:t>
      </w:r>
    </w:p>
    <w:p w14:paraId="17CF592A" w14:textId="77777777" w:rsidR="00BB3B96" w:rsidRPr="00BB3B96" w:rsidRDefault="00BB3B96" w:rsidP="00BB3B96">
      <w:pPr>
        <w:widowControl w:val="0"/>
        <w:numPr>
          <w:ilvl w:val="0"/>
          <w:numId w:val="62"/>
        </w:numPr>
        <w:spacing w:beforeLines="50" w:before="120" w:after="0"/>
        <w:jc w:val="both"/>
        <w:rPr>
          <w:b/>
          <w:i/>
        </w:rPr>
      </w:pPr>
      <w:r w:rsidRPr="00BB3B96">
        <w:rPr>
          <w:b/>
          <w:i/>
        </w:rPr>
        <w:t>For transient period in SBFD operation, it does not need to explicitly configure transient period.</w:t>
      </w:r>
    </w:p>
    <w:p w14:paraId="089C6CFD" w14:textId="77777777" w:rsidR="00BB3B96" w:rsidRPr="00BB3B96" w:rsidRDefault="00BB3B96" w:rsidP="00BB3B96">
      <w:pPr>
        <w:widowControl w:val="0"/>
        <w:numPr>
          <w:ilvl w:val="0"/>
          <w:numId w:val="62"/>
        </w:numPr>
        <w:spacing w:beforeLines="50" w:before="120" w:after="0"/>
        <w:jc w:val="both"/>
        <w:rPr>
          <w:b/>
          <w:i/>
        </w:rPr>
      </w:pPr>
      <w:r w:rsidRPr="00BB3B96">
        <w:rPr>
          <w:b/>
          <w:i/>
        </w:rPr>
        <w:t xml:space="preserve">For interpretation between SBFD confiugation and TDD-UL-DL-ConfigDedicated: </w:t>
      </w:r>
    </w:p>
    <w:p w14:paraId="740DD962" w14:textId="77777777" w:rsidR="00BB3B96" w:rsidRPr="00BB3B96" w:rsidRDefault="00BB3B96" w:rsidP="00BB3B96">
      <w:pPr>
        <w:widowControl w:val="0"/>
        <w:numPr>
          <w:ilvl w:val="0"/>
          <w:numId w:val="46"/>
        </w:numPr>
        <w:spacing w:after="0"/>
        <w:jc w:val="both"/>
        <w:rPr>
          <w:b/>
          <w:i/>
        </w:rPr>
      </w:pPr>
      <w:r w:rsidRPr="00BB3B96">
        <w:rPr>
          <w:b/>
          <w:i/>
        </w:rPr>
        <w:t>TDD-UL-DL-ConfigDedicated is applicable to both non-SBFD and SBFD symbols. An SBFD aware UE interprets TDD-UL-DL-ConfigDedicated as legacy for non-SBFD and SBFD symbols if without link direction. FFS: link direction is supported</w:t>
      </w:r>
    </w:p>
    <w:p w14:paraId="52597CA3" w14:textId="77777777" w:rsidR="00BB3B96" w:rsidRPr="00BB3B96" w:rsidRDefault="00BB3B96" w:rsidP="00BB3B96">
      <w:pPr>
        <w:widowControl w:val="0"/>
        <w:numPr>
          <w:ilvl w:val="1"/>
          <w:numId w:val="46"/>
        </w:numPr>
        <w:spacing w:after="0"/>
        <w:jc w:val="both"/>
        <w:rPr>
          <w:b/>
          <w:i/>
        </w:rPr>
      </w:pPr>
      <w:r w:rsidRPr="00BB3B96">
        <w:rPr>
          <w:b/>
          <w:i/>
        </w:rPr>
        <w:t>For DL or  flexible symbol configured by TDD-UL-DL-ConfigDedicated with SBFD, it  is DL symbol with SBFD symbol, or flexible symbol with SBFD</w:t>
      </w:r>
    </w:p>
    <w:p w14:paraId="4E0F52C1" w14:textId="77777777" w:rsidR="00BB3B96" w:rsidRPr="00BB3B96" w:rsidRDefault="00BB3B96" w:rsidP="00BB3B96">
      <w:pPr>
        <w:widowControl w:val="0"/>
        <w:numPr>
          <w:ilvl w:val="2"/>
          <w:numId w:val="46"/>
        </w:numPr>
        <w:spacing w:after="0"/>
        <w:jc w:val="both"/>
        <w:rPr>
          <w:b/>
          <w:i/>
        </w:rPr>
      </w:pPr>
      <w:r w:rsidRPr="00BB3B96">
        <w:rPr>
          <w:b/>
          <w:i/>
        </w:rPr>
        <w:t>UL transmissions within UL usable PRBs are allowed if it does not overlap with SSB, DL receptions within DL usable PRBs are allowed</w:t>
      </w:r>
    </w:p>
    <w:p w14:paraId="3CE69247" w14:textId="77777777" w:rsidR="00BB3B96" w:rsidRPr="00BB3B96" w:rsidRDefault="00BB3B96" w:rsidP="00BB3B96">
      <w:pPr>
        <w:widowControl w:val="0"/>
        <w:numPr>
          <w:ilvl w:val="2"/>
          <w:numId w:val="46"/>
        </w:numPr>
        <w:spacing w:after="0"/>
        <w:jc w:val="both"/>
        <w:rPr>
          <w:b/>
          <w:i/>
        </w:rPr>
      </w:pPr>
      <w:r w:rsidRPr="00BB3B96">
        <w:rPr>
          <w:b/>
          <w:i/>
        </w:rPr>
        <w:t>UL transmissions outside UL usable PRBs are not allowed, DL receptions outside DL usable PRBs are not allowed, CLI measurement can be separately discussed.</w:t>
      </w:r>
    </w:p>
    <w:p w14:paraId="7486714D" w14:textId="77777777" w:rsidR="00BB3B96" w:rsidRPr="00BB3B96" w:rsidRDefault="00BB3B96" w:rsidP="00BB3B96">
      <w:pPr>
        <w:widowControl w:val="0"/>
        <w:numPr>
          <w:ilvl w:val="0"/>
          <w:numId w:val="62"/>
        </w:numPr>
        <w:spacing w:beforeLines="50" w:before="120" w:after="0"/>
        <w:jc w:val="both"/>
        <w:rPr>
          <w:b/>
          <w:i/>
        </w:rPr>
      </w:pPr>
      <w:r w:rsidRPr="00BB3B96">
        <w:rPr>
          <w:b/>
          <w:i/>
        </w:rPr>
        <w:t>For interpretation between SBFD confiugation and SFI in DCI format 2_0</w:t>
      </w:r>
      <w:r w:rsidRPr="00BB3B96" w:rsidDel="009A3E8A">
        <w:rPr>
          <w:b/>
          <w:i/>
        </w:rPr>
        <w:t xml:space="preserve"> </w:t>
      </w:r>
    </w:p>
    <w:p w14:paraId="64B58A10" w14:textId="77777777" w:rsidR="00BB3B96" w:rsidRPr="00BB3B96" w:rsidRDefault="00BB3B96" w:rsidP="00BB3B96">
      <w:pPr>
        <w:widowControl w:val="0"/>
        <w:numPr>
          <w:ilvl w:val="0"/>
          <w:numId w:val="46"/>
        </w:numPr>
        <w:spacing w:after="0"/>
        <w:jc w:val="both"/>
        <w:rPr>
          <w:b/>
          <w:i/>
        </w:rPr>
      </w:pPr>
      <w:r w:rsidRPr="00BB3B96">
        <w:rPr>
          <w:b/>
          <w:i/>
        </w:rPr>
        <w:t>SFI is applicable to both non-SBFD and SBFD symbols. An SBFD aware UE interprets SFI as legacy for non-SBFD and SBFD symbols if without link direction. FFS: link direction is supported</w:t>
      </w:r>
    </w:p>
    <w:p w14:paraId="237E61A7" w14:textId="77777777" w:rsidR="00BB3B96" w:rsidRPr="00BB3B96" w:rsidRDefault="00BB3B96" w:rsidP="00BB3B96">
      <w:pPr>
        <w:widowControl w:val="0"/>
        <w:numPr>
          <w:ilvl w:val="1"/>
          <w:numId w:val="46"/>
        </w:numPr>
        <w:spacing w:after="0"/>
        <w:jc w:val="both"/>
        <w:rPr>
          <w:b/>
          <w:i/>
        </w:rPr>
      </w:pPr>
      <w:r w:rsidRPr="00BB3B96">
        <w:rPr>
          <w:b/>
          <w:i/>
        </w:rPr>
        <w:t xml:space="preserve">For DL or  flexible symbol configured by </w:t>
      </w:r>
      <w:r w:rsidRPr="00BB3B96">
        <w:rPr>
          <w:rFonts w:hint="eastAsia"/>
          <w:b/>
          <w:i/>
        </w:rPr>
        <w:t>SFI</w:t>
      </w:r>
      <w:r w:rsidRPr="00BB3B96">
        <w:rPr>
          <w:b/>
          <w:i/>
        </w:rPr>
        <w:t xml:space="preserve"> with SBFD, it  is DL symbol with SBFD symbol, or flexible symbol with SBFD</w:t>
      </w:r>
    </w:p>
    <w:p w14:paraId="42751557" w14:textId="2EE97F36" w:rsidR="00BB3B96" w:rsidRDefault="00BB3B96" w:rsidP="00BB3B96">
      <w:pPr>
        <w:widowControl w:val="0"/>
        <w:numPr>
          <w:ilvl w:val="2"/>
          <w:numId w:val="46"/>
        </w:numPr>
        <w:spacing w:after="0"/>
        <w:jc w:val="both"/>
        <w:rPr>
          <w:b/>
          <w:i/>
        </w:rPr>
      </w:pPr>
      <w:r w:rsidRPr="00BB3B96">
        <w:rPr>
          <w:b/>
          <w:i/>
        </w:rPr>
        <w:t>Dynamic UL transmissions within UL usable PRBs are allowed if it does not overlap with SSB, Dynamic DL receptions within DL usable PRBs are allowed</w:t>
      </w:r>
    </w:p>
    <w:p w14:paraId="60AD50F8" w14:textId="17816B2C" w:rsidR="00B731C3" w:rsidRPr="00B731C3" w:rsidRDefault="00BB3B96" w:rsidP="00B731C3">
      <w:pPr>
        <w:widowControl w:val="0"/>
        <w:numPr>
          <w:ilvl w:val="2"/>
          <w:numId w:val="46"/>
        </w:numPr>
        <w:spacing w:after="0"/>
        <w:jc w:val="both"/>
        <w:rPr>
          <w:b/>
          <w:i/>
        </w:rPr>
      </w:pPr>
      <w:r w:rsidRPr="00B731C3">
        <w:rPr>
          <w:b/>
          <w:i/>
        </w:rPr>
        <w:t>UL transmissions outside UL usable PRBs, and semi-static UL transmission within UL usable PRBs are not allowed. DL receptions outside DL usable PRBs, and semi-static DL transmission within DL usable PRBs are not allowed, CLI measurement can be separately discussed.</w:t>
      </w:r>
    </w:p>
    <w:p w14:paraId="14949BDD" w14:textId="77777777" w:rsidR="00BB3B96" w:rsidRPr="00BB3B96" w:rsidRDefault="00BB3B96" w:rsidP="00B731C3">
      <w:pPr>
        <w:widowControl w:val="0"/>
        <w:numPr>
          <w:ilvl w:val="0"/>
          <w:numId w:val="62"/>
        </w:numPr>
        <w:spacing w:beforeLines="50" w:before="120" w:after="0"/>
        <w:jc w:val="both"/>
        <w:rPr>
          <w:b/>
          <w:i/>
        </w:rPr>
      </w:pPr>
      <w:r w:rsidRPr="00BB3B96">
        <w:rPr>
          <w:b/>
          <w:i/>
        </w:rPr>
        <w:t>Confirm the working assumption in RAN1#118 meeting:</w:t>
      </w:r>
    </w:p>
    <w:p w14:paraId="242C390A" w14:textId="77777777" w:rsidR="00BB3B96" w:rsidRPr="00BB3B96" w:rsidRDefault="00BB3B96" w:rsidP="00BB3B96">
      <w:pPr>
        <w:widowControl w:val="0"/>
        <w:numPr>
          <w:ilvl w:val="0"/>
          <w:numId w:val="49"/>
        </w:numPr>
        <w:spacing w:after="0"/>
        <w:jc w:val="both"/>
        <w:rPr>
          <w:rFonts w:eastAsia="Malgun Gothic"/>
          <w:b/>
          <w:i/>
          <w:lang w:eastAsia="zh-CN"/>
        </w:rPr>
      </w:pPr>
      <w:r w:rsidRPr="00BB3B96">
        <w:rPr>
          <w:rFonts w:eastAsia="Malgun Gothic"/>
          <w:b/>
          <w:i/>
        </w:rPr>
        <w:t>For cell-specific configuration of frequency locations</w:t>
      </w:r>
      <w:r w:rsidRPr="00BB3B96">
        <w:rPr>
          <w:rFonts w:eastAsia="Malgun Gothic" w:hint="eastAsia"/>
          <w:b/>
          <w:i/>
          <w:lang w:eastAsia="zh-CN"/>
        </w:rPr>
        <w:t xml:space="preserve"> of SBFD UL subband, </w:t>
      </w:r>
      <w:r w:rsidRPr="00BB3B96">
        <w:rPr>
          <w:rFonts w:eastAsia="Malgun Gothic"/>
          <w:b/>
          <w:i/>
          <w:lang w:eastAsia="zh-CN"/>
        </w:rPr>
        <w:t xml:space="preserve">for each SCS configuration in </w:t>
      </w:r>
      <w:r w:rsidRPr="00BB3B96">
        <w:rPr>
          <w:rFonts w:eastAsia="Batang"/>
          <w:b/>
          <w:i/>
          <w:lang w:eastAsia="zh-CN"/>
        </w:rPr>
        <w:t>SCS-SpecificCarrier</w:t>
      </w:r>
      <w:r w:rsidRPr="00BB3B96">
        <w:rPr>
          <w:rFonts w:eastAsia="Malgun Gothic"/>
          <w:b/>
          <w:i/>
          <w:lang w:eastAsia="zh-CN"/>
        </w:rPr>
        <w:t xml:space="preserve">List </w:t>
      </w:r>
      <w:r w:rsidRPr="00BB3B96">
        <w:rPr>
          <w:rFonts w:eastAsia="Malgun Gothic"/>
          <w:b/>
          <w:i/>
          <w:iCs/>
          <w:lang w:eastAsia="zh-CN"/>
        </w:rPr>
        <w:t>for UL</w:t>
      </w:r>
      <w:r w:rsidRPr="00BB3B96">
        <w:rPr>
          <w:rFonts w:eastAsia="Malgun Gothic" w:hint="eastAsia"/>
          <w:b/>
          <w:i/>
          <w:lang w:eastAsia="zh-CN"/>
        </w:rPr>
        <w:t xml:space="preserve">, starting RB and bandwidth of SBFD UL subband are indicated by a RIV-based indication as defined in 38.214 setting </w:t>
      </w:r>
      <m:oMath>
        <m:sSubSup>
          <m:sSubSupPr>
            <m:ctrlPr>
              <w:rPr>
                <w:rFonts w:ascii="Cambria Math" w:eastAsia="Batang" w:hAnsi="Cambria Math"/>
                <w:b/>
                <w:i/>
              </w:rPr>
            </m:ctrlPr>
          </m:sSubSupPr>
          <m:e>
            <m:r>
              <m:rPr>
                <m:sty m:val="bi"/>
              </m:rPr>
              <w:rPr>
                <w:rFonts w:ascii="Cambria Math" w:eastAsia="Batang" w:hAnsi="Cambria Math"/>
              </w:rPr>
              <m:t>N</m:t>
            </m:r>
          </m:e>
          <m:sub>
            <m:r>
              <m:rPr>
                <m:nor/>
              </m:rPr>
              <w:rPr>
                <w:rFonts w:eastAsia="Batang"/>
                <w:b/>
                <w:i/>
              </w:rPr>
              <m:t>BWP</m:t>
            </m:r>
          </m:sub>
          <m:sup>
            <m:r>
              <m:rPr>
                <m:nor/>
              </m:rPr>
              <w:rPr>
                <w:rFonts w:eastAsia="Batang"/>
                <w:b/>
                <w:i/>
              </w:rPr>
              <m:t>size</m:t>
            </m:r>
          </m:sup>
        </m:sSubSup>
      </m:oMath>
      <w:r w:rsidRPr="00BB3B96">
        <w:rPr>
          <w:rFonts w:eastAsia="Batang"/>
          <w:b/>
          <w:i/>
          <w:lang w:eastAsia="sv-SE"/>
        </w:rPr>
        <w:t>=275</w:t>
      </w:r>
      <w:r w:rsidRPr="00BB3B96">
        <w:rPr>
          <w:rFonts w:eastAsia="Malgun Gothic" w:hint="eastAsia"/>
          <w:b/>
          <w:i/>
          <w:lang w:eastAsia="zh-CN"/>
        </w:rPr>
        <w:t>.</w:t>
      </w:r>
    </w:p>
    <w:p w14:paraId="60988DE1" w14:textId="11C15388" w:rsidR="00B731C3" w:rsidRPr="00B731C3" w:rsidRDefault="00BB3B96" w:rsidP="00B731C3">
      <w:pPr>
        <w:widowControl w:val="0"/>
        <w:numPr>
          <w:ilvl w:val="0"/>
          <w:numId w:val="49"/>
        </w:numPr>
        <w:spacing w:after="0"/>
        <w:jc w:val="both"/>
        <w:rPr>
          <w:b/>
          <w:i/>
        </w:rPr>
      </w:pPr>
      <w:r w:rsidRPr="00BB3B96">
        <w:rPr>
          <w:rFonts w:eastAsia="Malgun Gothic"/>
          <w:b/>
          <w:i/>
        </w:rPr>
        <w:t>For cell-specific configuration of frequency locations</w:t>
      </w:r>
      <w:r w:rsidRPr="00BB3B96">
        <w:rPr>
          <w:rFonts w:eastAsia="Malgun Gothic" w:hint="eastAsia"/>
          <w:b/>
          <w:i/>
          <w:lang w:eastAsia="zh-CN"/>
        </w:rPr>
        <w:t xml:space="preserve"> of SBFD DL subband(s), </w:t>
      </w:r>
      <w:r w:rsidRPr="00BB3B96">
        <w:rPr>
          <w:rFonts w:eastAsia="Malgun Gothic"/>
          <w:b/>
          <w:i/>
          <w:lang w:eastAsia="zh-CN"/>
        </w:rPr>
        <w:t xml:space="preserve">for each SCS configuration </w:t>
      </w:r>
      <w:r w:rsidRPr="00B731C3">
        <w:rPr>
          <w:b/>
          <w:i/>
        </w:rPr>
        <w:t>in SCS-SpecificCarrierList for DL</w:t>
      </w:r>
      <w:r w:rsidRPr="00B731C3">
        <w:rPr>
          <w:rFonts w:hint="eastAsia"/>
          <w:b/>
          <w:i/>
        </w:rPr>
        <w:t xml:space="preserve">, starting RB and bandwidth of each SBFD DL subband are indicated by a RIV-based indication as defined in 38.214 setting </w:t>
      </w:r>
      <m:oMath>
        <m:sSubSup>
          <m:sSubSupPr>
            <m:ctrlPr>
              <w:rPr>
                <w:rFonts w:ascii="Cambria Math" w:hAnsi="Cambria Math"/>
                <w:b/>
                <w:i/>
              </w:rPr>
            </m:ctrlPr>
          </m:sSubSupPr>
          <m:e>
            <m:r>
              <m:rPr>
                <m:sty m:val="bi"/>
              </m:rPr>
              <w:rPr>
                <w:rFonts w:ascii="Cambria Math" w:hAnsi="Cambria Math"/>
              </w:rPr>
              <m:t>N</m:t>
            </m:r>
          </m:e>
          <m:sub>
            <m:r>
              <m:rPr>
                <m:nor/>
              </m:rPr>
              <w:rPr>
                <w:b/>
                <w:i/>
              </w:rPr>
              <m:t>BWP</m:t>
            </m:r>
          </m:sub>
          <m:sup>
            <m:r>
              <m:rPr>
                <m:nor/>
              </m:rPr>
              <w:rPr>
                <w:b/>
                <w:i/>
              </w:rPr>
              <m:t>size</m:t>
            </m:r>
          </m:sup>
        </m:sSubSup>
      </m:oMath>
      <w:r w:rsidRPr="00B731C3">
        <w:rPr>
          <w:b/>
          <w:i/>
        </w:rPr>
        <w:t>=275.</w:t>
      </w:r>
    </w:p>
    <w:p w14:paraId="467F6EE2" w14:textId="77777777" w:rsidR="00B731C3" w:rsidRPr="00BB3B96" w:rsidRDefault="00B731C3" w:rsidP="00B731C3">
      <w:pPr>
        <w:widowControl w:val="0"/>
        <w:spacing w:after="0"/>
        <w:ind w:left="840"/>
        <w:jc w:val="both"/>
        <w:rPr>
          <w:rFonts w:eastAsia="Malgun Gothic"/>
          <w:b/>
          <w:i/>
          <w:lang w:eastAsia="zh-CN"/>
        </w:rPr>
      </w:pPr>
    </w:p>
    <w:p w14:paraId="2245418E" w14:textId="77777777" w:rsidR="00BB3B96" w:rsidRPr="00BB3B96" w:rsidRDefault="00BB3B96" w:rsidP="00BB3B96">
      <w:pPr>
        <w:widowControl w:val="0"/>
        <w:numPr>
          <w:ilvl w:val="0"/>
          <w:numId w:val="62"/>
        </w:numPr>
        <w:spacing w:after="0"/>
        <w:jc w:val="both"/>
        <w:rPr>
          <w:rFonts w:eastAsia="宋体"/>
          <w:b/>
          <w:i/>
          <w:lang w:eastAsia="zh-CN"/>
        </w:rPr>
      </w:pPr>
      <w:r w:rsidRPr="00BB3B96">
        <w:rPr>
          <w:rFonts w:eastAsia="宋体"/>
          <w:b/>
          <w:i/>
          <w:lang w:eastAsia="zh-CN"/>
        </w:rPr>
        <w:t xml:space="preserve">For SBFD-aware UE transmission and reception in an SBFD symbol, Option 1 and Option 2 can be supported to determine link direction, i.e. whether to transmit or to receive in the SBFD symbol. </w:t>
      </w:r>
    </w:p>
    <w:p w14:paraId="55F0B91B" w14:textId="3FEABED6" w:rsidR="00BB3B96" w:rsidRDefault="00BB3B96" w:rsidP="00BB3B96">
      <w:pPr>
        <w:widowControl w:val="0"/>
        <w:numPr>
          <w:ilvl w:val="0"/>
          <w:numId w:val="30"/>
        </w:numPr>
        <w:spacing w:after="0"/>
        <w:jc w:val="both"/>
        <w:rPr>
          <w:b/>
          <w:i/>
        </w:rPr>
      </w:pPr>
      <w:r w:rsidRPr="00BB3B96">
        <w:rPr>
          <w:b/>
          <w:i/>
        </w:rPr>
        <w:t>Option 1: UE determines link direction based on configured/scheduled transmissions/receptions and collision handling (if any).</w:t>
      </w:r>
    </w:p>
    <w:p w14:paraId="0EFA1674" w14:textId="48D94BF1" w:rsidR="00BB3B96" w:rsidRPr="00B731C3" w:rsidRDefault="00BB3B96" w:rsidP="00B731C3">
      <w:pPr>
        <w:widowControl w:val="0"/>
        <w:numPr>
          <w:ilvl w:val="0"/>
          <w:numId w:val="30"/>
        </w:numPr>
        <w:spacing w:after="0"/>
        <w:jc w:val="both"/>
        <w:rPr>
          <w:b/>
          <w:i/>
        </w:rPr>
      </w:pPr>
      <w:r w:rsidRPr="00B731C3">
        <w:rPr>
          <w:b/>
          <w:i/>
        </w:rPr>
        <w:t>Option 2: link direction is indicated by gNB explicitly.</w:t>
      </w:r>
    </w:p>
    <w:p w14:paraId="2B3C2B38" w14:textId="77777777" w:rsidR="00BB3B96" w:rsidRPr="00BB3B96" w:rsidRDefault="00BB3B96" w:rsidP="00B731C3">
      <w:pPr>
        <w:widowControl w:val="0"/>
        <w:numPr>
          <w:ilvl w:val="0"/>
          <w:numId w:val="62"/>
        </w:numPr>
        <w:spacing w:beforeLines="50" w:before="120" w:after="0"/>
        <w:jc w:val="both"/>
        <w:rPr>
          <w:b/>
          <w:i/>
        </w:rPr>
      </w:pPr>
      <w:r w:rsidRPr="00B731C3">
        <w:rPr>
          <w:b/>
          <w:i/>
        </w:rPr>
        <w:t>For a physical channel/signal with transmission/reception occasion mapped to SBFD and non-SBFD symbols within a slot except for PRACH and PUSCH repetition type B, SBFD aware UE does not transmit or receive the physical channel/signal within the slot.</w:t>
      </w:r>
    </w:p>
    <w:p w14:paraId="3E52DD55" w14:textId="77777777" w:rsidR="00BB3B96" w:rsidRPr="00BB3B96" w:rsidRDefault="00BB3B96" w:rsidP="00B731C3">
      <w:pPr>
        <w:widowControl w:val="0"/>
        <w:numPr>
          <w:ilvl w:val="0"/>
          <w:numId w:val="62"/>
        </w:numPr>
        <w:spacing w:beforeLines="50" w:before="120" w:after="0"/>
        <w:jc w:val="both"/>
        <w:rPr>
          <w:b/>
          <w:i/>
        </w:rPr>
      </w:pPr>
      <w:r w:rsidRPr="00BB3B96">
        <w:rPr>
          <w:b/>
          <w:i/>
        </w:rPr>
        <w:t>For PUSCH repetition type B, segmentation</w:t>
      </w:r>
      <w:r w:rsidRPr="00B731C3">
        <w:rPr>
          <w:b/>
          <w:i/>
        </w:rPr>
        <w:t xml:space="preserve"> </w:t>
      </w:r>
      <w:r w:rsidRPr="00BB3B96">
        <w:rPr>
          <w:b/>
          <w:i/>
        </w:rPr>
        <w:t>at the transition boundary between SBFD and non-SBFD symbols is supported with either Configuration 1/2.</w:t>
      </w:r>
    </w:p>
    <w:p w14:paraId="0C01E57E" w14:textId="77777777" w:rsidR="00BB3B96" w:rsidRPr="00BB3B96" w:rsidRDefault="00BB3B96" w:rsidP="00B731C3">
      <w:pPr>
        <w:widowControl w:val="0"/>
        <w:numPr>
          <w:ilvl w:val="0"/>
          <w:numId w:val="62"/>
        </w:numPr>
        <w:spacing w:beforeLines="50" w:before="120" w:after="0"/>
        <w:jc w:val="both"/>
        <w:rPr>
          <w:rFonts w:eastAsia="宋体"/>
          <w:b/>
          <w:i/>
          <w:lang w:eastAsia="zh-CN"/>
        </w:rPr>
      </w:pPr>
      <w:r w:rsidRPr="00B731C3">
        <w:rPr>
          <w:b/>
          <w:i/>
        </w:rPr>
        <w:t>For frequency resource allocation Type 1</w:t>
      </w:r>
      <w:r w:rsidRPr="00BB3B96">
        <w:rPr>
          <w:rFonts w:eastAsia="宋体"/>
          <w:b/>
          <w:i/>
          <w:lang w:eastAsia="zh-CN"/>
        </w:rPr>
        <w:t xml:space="preserve"> with RBG for PDSCH or PUSCH in a single slot by DCI format 0_2/0_3/1_2/1_3 based scheduling (without repetition or TBoMS), </w:t>
      </w:r>
    </w:p>
    <w:p w14:paraId="3FCDBD8F" w14:textId="684776A2" w:rsidR="00BB3B96" w:rsidRDefault="00BB3B96" w:rsidP="00BB3B96">
      <w:pPr>
        <w:widowControl w:val="0"/>
        <w:numPr>
          <w:ilvl w:val="0"/>
          <w:numId w:val="28"/>
        </w:numPr>
        <w:spacing w:after="0"/>
        <w:jc w:val="both"/>
        <w:rPr>
          <w:rFonts w:eastAsia="Malgun Gothic"/>
          <w:b/>
          <w:i/>
          <w:lang w:eastAsia="zh-CN"/>
        </w:rPr>
      </w:pPr>
      <w:r w:rsidRPr="00BB3B96">
        <w:rPr>
          <w:rFonts w:eastAsia="Batang"/>
          <w:b/>
          <w:i/>
          <w:lang w:eastAsia="zh-CN"/>
        </w:rPr>
        <w:t xml:space="preserve">When an </w:t>
      </w:r>
      <w:r w:rsidRPr="00BB3B96">
        <w:rPr>
          <w:rFonts w:eastAsia="Malgun Gothic"/>
          <w:b/>
          <w:i/>
          <w:lang w:eastAsia="zh-CN"/>
        </w:rPr>
        <w:t xml:space="preserve">allocated </w:t>
      </w:r>
      <w:r w:rsidRPr="00BB3B96">
        <w:rPr>
          <w:rFonts w:eastAsia="Batang"/>
          <w:b/>
          <w:i/>
          <w:lang w:eastAsia="zh-CN"/>
        </w:rPr>
        <w:t>RBG overlaps</w:t>
      </w:r>
      <w:r w:rsidRPr="00BB3B96">
        <w:rPr>
          <w:rFonts w:eastAsia="Malgun Gothic"/>
          <w:b/>
          <w:i/>
          <w:lang w:eastAsia="zh-CN"/>
        </w:rPr>
        <w:t xml:space="preserve"> with</w:t>
      </w:r>
      <w:r w:rsidRPr="00BB3B96">
        <w:rPr>
          <w:rFonts w:eastAsia="Batang"/>
          <w:b/>
          <w:i/>
          <w:lang w:eastAsia="zh-CN"/>
        </w:rPr>
        <w:t xml:space="preserve"> the subband boundary,</w:t>
      </w:r>
      <w:r w:rsidRPr="00BB3B96">
        <w:rPr>
          <w:rFonts w:eastAsia="Malgun Gothic"/>
          <w:b/>
          <w:i/>
          <w:lang w:eastAsia="zh-CN"/>
        </w:rPr>
        <w:t xml:space="preserve"> only the PRBs within DL usable PRBs are considered to be assigned for PDSCH reception and only the PRBs within UL usable PRBs are considered to be assigned for PUSCH transmission.</w:t>
      </w:r>
    </w:p>
    <w:p w14:paraId="52EDE5EC" w14:textId="37385AF9" w:rsidR="00BB3B96" w:rsidRPr="002E6ABB" w:rsidRDefault="00BB3B96" w:rsidP="002E6ABB">
      <w:pPr>
        <w:widowControl w:val="0"/>
        <w:numPr>
          <w:ilvl w:val="0"/>
          <w:numId w:val="28"/>
        </w:numPr>
        <w:spacing w:after="0"/>
        <w:jc w:val="both"/>
        <w:rPr>
          <w:rFonts w:eastAsia="Malgun Gothic"/>
          <w:b/>
          <w:i/>
          <w:lang w:eastAsia="zh-CN"/>
        </w:rPr>
      </w:pPr>
      <w:r w:rsidRPr="002E6ABB">
        <w:rPr>
          <w:rFonts w:eastAsia="Malgun Gothic"/>
          <w:b/>
          <w:i/>
          <w:lang w:eastAsia="zh-CN"/>
        </w:rPr>
        <w:t xml:space="preserve">Allocated RBGs that fall outside DL usable PRBs are considered to be not assigned and should not be used </w:t>
      </w:r>
      <w:r w:rsidRPr="002E6ABB">
        <w:rPr>
          <w:b/>
          <w:i/>
        </w:rPr>
        <w:t xml:space="preserve">for PDSCH resource mapping. </w:t>
      </w:r>
    </w:p>
    <w:p w14:paraId="0B9A79CF" w14:textId="77777777" w:rsidR="00BB3B96" w:rsidRPr="00BB3B96" w:rsidRDefault="00BB3B96" w:rsidP="002E6ABB">
      <w:pPr>
        <w:widowControl w:val="0"/>
        <w:numPr>
          <w:ilvl w:val="0"/>
          <w:numId w:val="62"/>
        </w:numPr>
        <w:spacing w:beforeLines="50" w:before="120" w:after="0"/>
        <w:jc w:val="both"/>
        <w:rPr>
          <w:rFonts w:eastAsia="等线"/>
          <w:b/>
          <w:i/>
          <w:lang w:eastAsia="zh-CN"/>
        </w:rPr>
      </w:pPr>
      <w:r w:rsidRPr="002E6ABB">
        <w:rPr>
          <w:b/>
          <w:i/>
        </w:rPr>
        <w:t xml:space="preserve">Confirm the following WA without </w:t>
      </w:r>
      <w:r w:rsidRPr="00BB3B96">
        <w:rPr>
          <w:rFonts w:eastAsia="等线"/>
          <w:b/>
          <w:i/>
          <w:lang w:eastAsia="zh-CN"/>
        </w:rPr>
        <w:t>the last sub-bullet which has been solved:</w:t>
      </w:r>
    </w:p>
    <w:p w14:paraId="403FC354" w14:textId="77777777" w:rsidR="00BB3B96" w:rsidRPr="00BB3B96" w:rsidRDefault="00BB3B96" w:rsidP="00BB3B96">
      <w:pPr>
        <w:widowControl w:val="0"/>
        <w:numPr>
          <w:ilvl w:val="0"/>
          <w:numId w:val="29"/>
        </w:numPr>
        <w:tabs>
          <w:tab w:val="num" w:pos="360"/>
        </w:tabs>
        <w:spacing w:after="0"/>
        <w:ind w:left="420" w:firstLine="0"/>
        <w:jc w:val="both"/>
        <w:rPr>
          <w:rFonts w:eastAsia="等线"/>
          <w:b/>
          <w:i/>
          <w:lang w:eastAsia="zh-CN"/>
        </w:rPr>
      </w:pPr>
      <w:r w:rsidRPr="00BB3B96">
        <w:rPr>
          <w:rFonts w:eastAsia="等线" w:hint="eastAsia"/>
          <w:b/>
          <w:i/>
          <w:lang w:eastAsia="zh-CN"/>
        </w:rPr>
        <w:t xml:space="preserve">For </w:t>
      </w:r>
      <w:r w:rsidRPr="00BB3B96">
        <w:rPr>
          <w:rFonts w:eastAsia="等线"/>
          <w:b/>
          <w:i/>
          <w:lang w:eastAsia="zh-CN"/>
        </w:rPr>
        <w:t>frequency resource allocation for CSI-RS across downlink subbands for SBFD-aware UEs</w:t>
      </w:r>
      <w:r w:rsidRPr="00BB3B96">
        <w:rPr>
          <w:rFonts w:eastAsia="等线" w:hint="eastAsia"/>
          <w:b/>
          <w:i/>
          <w:lang w:eastAsia="zh-CN"/>
        </w:rPr>
        <w:t>, support o</w:t>
      </w:r>
      <w:r w:rsidRPr="00BB3B96">
        <w:rPr>
          <w:rFonts w:eastAsia="等线"/>
          <w:b/>
          <w:i/>
          <w:lang w:eastAsia="zh-CN"/>
        </w:rPr>
        <w:t xml:space="preserve">ne contiguous CSI-RS resource allocation with non-contiguous CSI-RS resource derived by excluding frequency resources outside DL </w:t>
      </w:r>
      <w:r w:rsidRPr="00BB3B96">
        <w:rPr>
          <w:rFonts w:eastAsia="等线" w:hint="eastAsia"/>
          <w:b/>
          <w:i/>
          <w:lang w:eastAsia="zh-CN"/>
        </w:rPr>
        <w:t>usable PRBs.</w:t>
      </w:r>
    </w:p>
    <w:p w14:paraId="69355224" w14:textId="77777777" w:rsidR="00BB3B96" w:rsidRPr="00BB3B96" w:rsidRDefault="00BB3B96" w:rsidP="00BB3B96">
      <w:pPr>
        <w:widowControl w:val="0"/>
        <w:numPr>
          <w:ilvl w:val="1"/>
          <w:numId w:val="62"/>
        </w:numPr>
        <w:tabs>
          <w:tab w:val="left" w:pos="0"/>
        </w:tabs>
        <w:suppressAutoHyphens/>
        <w:spacing w:after="0"/>
        <w:ind w:leftChars="410" w:left="1240"/>
        <w:jc w:val="both"/>
        <w:rPr>
          <w:rFonts w:eastAsia="等线"/>
          <w:b/>
          <w:i/>
          <w:kern w:val="2"/>
          <w:lang w:val="en-US" w:eastAsia="zh-CN"/>
        </w:rPr>
      </w:pPr>
      <w:r w:rsidRPr="00BB3B96">
        <w:rPr>
          <w:rFonts w:eastAsia="等线" w:hint="eastAsia"/>
          <w:b/>
          <w:i/>
          <w:kern w:val="2"/>
          <w:lang w:val="en-US" w:eastAsia="zh-CN"/>
        </w:rPr>
        <w:t>N</w:t>
      </w:r>
      <w:r w:rsidRPr="00BB3B96">
        <w:rPr>
          <w:rFonts w:eastAsia="等线"/>
          <w:b/>
          <w:i/>
          <w:kern w:val="2"/>
          <w:lang w:val="en-US" w:eastAsia="zh-CN"/>
        </w:rPr>
        <w:t>o impact on CSI-RS sequence generation</w:t>
      </w:r>
    </w:p>
    <w:p w14:paraId="3D9D2D1C" w14:textId="723FA702" w:rsidR="00BB3B96" w:rsidRDefault="00BB3B96" w:rsidP="00BB3B96">
      <w:pPr>
        <w:widowControl w:val="0"/>
        <w:numPr>
          <w:ilvl w:val="1"/>
          <w:numId w:val="62"/>
        </w:numPr>
        <w:tabs>
          <w:tab w:val="left" w:pos="0"/>
        </w:tabs>
        <w:suppressAutoHyphens/>
        <w:spacing w:after="0"/>
        <w:ind w:leftChars="410" w:left="1240"/>
        <w:jc w:val="both"/>
        <w:rPr>
          <w:rFonts w:eastAsia="等线"/>
          <w:b/>
          <w:i/>
          <w:kern w:val="2"/>
          <w:lang w:val="en-US" w:eastAsia="zh-CN"/>
        </w:rPr>
      </w:pPr>
      <w:r w:rsidRPr="00BB3B96">
        <w:rPr>
          <w:rFonts w:eastAsia="等线" w:hint="eastAsia"/>
          <w:b/>
          <w:i/>
          <w:kern w:val="2"/>
          <w:lang w:val="en-US" w:eastAsia="zh-CN"/>
        </w:rPr>
        <w:t xml:space="preserve">CSI-RS sequence mapping is applied to </w:t>
      </w:r>
      <w:r w:rsidRPr="00BB3B96">
        <w:rPr>
          <w:rFonts w:eastAsia="等线"/>
          <w:b/>
          <w:i/>
          <w:kern w:val="2"/>
          <w:lang w:val="en-US" w:eastAsia="zh-CN"/>
        </w:rPr>
        <w:t xml:space="preserve">CSI-RS resources within DL </w:t>
      </w:r>
      <w:r w:rsidRPr="00BB3B96">
        <w:rPr>
          <w:rFonts w:eastAsia="等线" w:hint="eastAsia"/>
          <w:b/>
          <w:i/>
          <w:kern w:val="2"/>
          <w:lang w:val="en-US" w:eastAsia="zh-CN"/>
        </w:rPr>
        <w:t>usable PRBs only</w:t>
      </w:r>
      <w:r w:rsidRPr="00BB3B96">
        <w:rPr>
          <w:rFonts w:eastAsia="等线"/>
          <w:b/>
          <w:i/>
          <w:kern w:val="2"/>
          <w:lang w:val="en-US" w:eastAsia="zh-CN"/>
        </w:rPr>
        <w:t xml:space="preserve"> (effectively, this is same as the case when the CSI-RS sequence mapped to the RBs outside the DL usable PRBs are punctured)</w:t>
      </w:r>
    </w:p>
    <w:p w14:paraId="0EF6E905" w14:textId="77777777" w:rsidR="002E6ABB" w:rsidRPr="00BB3B96" w:rsidRDefault="002E6ABB" w:rsidP="002E6ABB">
      <w:pPr>
        <w:widowControl w:val="0"/>
        <w:tabs>
          <w:tab w:val="left" w:pos="0"/>
        </w:tabs>
        <w:suppressAutoHyphens/>
        <w:spacing w:after="0"/>
        <w:ind w:left="1240"/>
        <w:jc w:val="both"/>
        <w:rPr>
          <w:rFonts w:eastAsia="等线"/>
          <w:b/>
          <w:i/>
          <w:kern w:val="2"/>
          <w:lang w:val="en-US" w:eastAsia="zh-CN"/>
        </w:rPr>
      </w:pPr>
    </w:p>
    <w:p w14:paraId="51D85294" w14:textId="77777777" w:rsidR="00BB3B96" w:rsidRPr="00BB3B96" w:rsidRDefault="00BB3B96" w:rsidP="00BB3B96">
      <w:pPr>
        <w:widowControl w:val="0"/>
        <w:numPr>
          <w:ilvl w:val="0"/>
          <w:numId w:val="62"/>
        </w:numPr>
        <w:spacing w:after="0"/>
        <w:jc w:val="both"/>
        <w:rPr>
          <w:rFonts w:eastAsia="等线"/>
          <w:b/>
          <w:i/>
          <w:lang w:eastAsia="zh-CN"/>
        </w:rPr>
      </w:pPr>
      <w:r w:rsidRPr="00BB3B96">
        <w:rPr>
          <w:rFonts w:eastAsia="等线"/>
          <w:b/>
          <w:i/>
          <w:lang w:eastAsia="zh-CN"/>
        </w:rPr>
        <w:t>Further study the enhancement for determination of wideband PRG in case of dynamic determination of the precoding bundling.</w:t>
      </w:r>
    </w:p>
    <w:p w14:paraId="72E4D593" w14:textId="77777777" w:rsidR="00BB3B96" w:rsidRPr="002E6ABB" w:rsidRDefault="00BB3B96" w:rsidP="002E6ABB">
      <w:pPr>
        <w:widowControl w:val="0"/>
        <w:numPr>
          <w:ilvl w:val="0"/>
          <w:numId w:val="62"/>
        </w:numPr>
        <w:spacing w:beforeLines="50" w:before="120" w:after="0"/>
        <w:jc w:val="both"/>
        <w:rPr>
          <w:b/>
          <w:i/>
        </w:rPr>
      </w:pPr>
      <w:r w:rsidRPr="002E6ABB">
        <w:rPr>
          <w:b/>
          <w:i/>
        </w:rPr>
        <w:t>Assigned PRBs in PDSCH scheduled by DCI format 1_0 in CSS are all inside DL usable PRBs by scheduling.</w:t>
      </w:r>
    </w:p>
    <w:p w14:paraId="4FE25220" w14:textId="77777777" w:rsidR="00BB3B96" w:rsidRPr="002E6ABB" w:rsidRDefault="00BB3B96" w:rsidP="002E6ABB">
      <w:pPr>
        <w:widowControl w:val="0"/>
        <w:numPr>
          <w:ilvl w:val="0"/>
          <w:numId w:val="62"/>
        </w:numPr>
        <w:spacing w:beforeLines="50" w:before="120" w:after="0"/>
        <w:jc w:val="both"/>
        <w:rPr>
          <w:b/>
          <w:i/>
        </w:rPr>
      </w:pPr>
      <w:r w:rsidRPr="002E6ABB">
        <w:rPr>
          <w:b/>
          <w:i/>
        </w:rPr>
        <w:t>Support to introduce UE capability to support configuration 2</w:t>
      </w:r>
      <w:r w:rsidRPr="002E6ABB">
        <w:rPr>
          <w:rFonts w:hint="eastAsia"/>
          <w:b/>
          <w:i/>
        </w:rPr>
        <w:t>.</w:t>
      </w:r>
    </w:p>
    <w:p w14:paraId="38757ADB" w14:textId="77777777" w:rsidR="00BB3B96" w:rsidRPr="002E6ABB" w:rsidRDefault="00BB3B96" w:rsidP="002E6ABB">
      <w:pPr>
        <w:widowControl w:val="0"/>
        <w:numPr>
          <w:ilvl w:val="0"/>
          <w:numId w:val="62"/>
        </w:numPr>
        <w:spacing w:beforeLines="50" w:before="120" w:after="0"/>
        <w:jc w:val="both"/>
        <w:rPr>
          <w:b/>
          <w:i/>
        </w:rPr>
      </w:pPr>
      <w:r w:rsidRPr="002E6ABB">
        <w:rPr>
          <w:b/>
          <w:i/>
        </w:rPr>
        <w:t>SBFD-aware UE is configured with Configuration 1 or Configuration 2 by RRC signalling on a per UE per BWP per channel/signal basis.</w:t>
      </w:r>
    </w:p>
    <w:p w14:paraId="0DF6E640" w14:textId="77777777" w:rsidR="00BB3B96" w:rsidRPr="002E6ABB" w:rsidRDefault="00BB3B96" w:rsidP="002E6ABB">
      <w:pPr>
        <w:widowControl w:val="0"/>
        <w:numPr>
          <w:ilvl w:val="0"/>
          <w:numId w:val="62"/>
        </w:numPr>
        <w:spacing w:beforeLines="50" w:before="120" w:after="0"/>
        <w:jc w:val="both"/>
        <w:rPr>
          <w:b/>
          <w:i/>
        </w:rPr>
      </w:pPr>
      <w:r w:rsidRPr="002E6ABB">
        <w:rPr>
          <w:b/>
          <w:i/>
        </w:rPr>
        <w:t xml:space="preserve">For SP-CSI on PUCCH or PUSCH, type 2 CG PUSCH and SPS PDSCH , the valid symbol type </w:t>
      </w:r>
      <w:r w:rsidRPr="002E6ABB">
        <w:rPr>
          <w:rFonts w:hint="eastAsia"/>
          <w:b/>
          <w:i/>
        </w:rPr>
        <w:t>is</w:t>
      </w:r>
      <w:r w:rsidRPr="002E6ABB">
        <w:rPr>
          <w:b/>
          <w:i/>
        </w:rPr>
        <w:t xml:space="preserve"> defined </w:t>
      </w:r>
      <w:r w:rsidRPr="002E6ABB">
        <w:rPr>
          <w:rFonts w:hint="eastAsia"/>
          <w:b/>
          <w:i/>
        </w:rPr>
        <w:t xml:space="preserve">based on the </w:t>
      </w:r>
      <w:r w:rsidRPr="002E6ABB">
        <w:rPr>
          <w:b/>
          <w:i/>
        </w:rPr>
        <w:t>symbol type of the first transmission/reception</w:t>
      </w:r>
      <w:r w:rsidRPr="002E6ABB">
        <w:rPr>
          <w:rFonts w:hint="eastAsia"/>
          <w:b/>
          <w:i/>
        </w:rPr>
        <w:t xml:space="preserve"> occasion after activation.</w:t>
      </w:r>
    </w:p>
    <w:p w14:paraId="53EBCBB0" w14:textId="77777777" w:rsidR="00BB3B96" w:rsidRPr="002E6ABB" w:rsidRDefault="00BB3B96" w:rsidP="002E6ABB">
      <w:pPr>
        <w:widowControl w:val="0"/>
        <w:numPr>
          <w:ilvl w:val="0"/>
          <w:numId w:val="62"/>
        </w:numPr>
        <w:spacing w:beforeLines="50" w:before="120" w:after="0"/>
        <w:jc w:val="both"/>
        <w:rPr>
          <w:b/>
          <w:i/>
        </w:rPr>
      </w:pPr>
      <w:r w:rsidRPr="002E6ABB">
        <w:rPr>
          <w:b/>
          <w:i/>
        </w:rPr>
        <w:t xml:space="preserve">For </w:t>
      </w:r>
      <w:r w:rsidRPr="002E6ABB">
        <w:rPr>
          <w:rFonts w:hint="eastAsia"/>
          <w:b/>
          <w:i/>
        </w:rPr>
        <w:t>persistent SRS,</w:t>
      </w:r>
      <w:r w:rsidRPr="002E6ABB">
        <w:rPr>
          <w:b/>
          <w:i/>
        </w:rPr>
        <w:t xml:space="preserve"> periodic SRS and aperiodic SRS, the valid symbol type is explicitly configured in SRS-ResourceSet.</w:t>
      </w:r>
    </w:p>
    <w:p w14:paraId="17F1FFBF" w14:textId="77777777" w:rsidR="00BB3B96" w:rsidRPr="002E6ABB" w:rsidRDefault="00BB3B96" w:rsidP="002E6ABB">
      <w:pPr>
        <w:widowControl w:val="0"/>
        <w:numPr>
          <w:ilvl w:val="0"/>
          <w:numId w:val="62"/>
        </w:numPr>
        <w:spacing w:beforeLines="50" w:before="120" w:after="0"/>
        <w:jc w:val="both"/>
        <w:rPr>
          <w:b/>
          <w:i/>
        </w:rPr>
      </w:pPr>
      <w:r w:rsidRPr="002E6ABB">
        <w:rPr>
          <w:rFonts w:hint="eastAsia"/>
          <w:b/>
          <w:i/>
        </w:rPr>
        <w:t>F</w:t>
      </w:r>
      <w:r w:rsidRPr="002E6ABB">
        <w:rPr>
          <w:b/>
          <w:i/>
        </w:rPr>
        <w:t>or SP-CSI PUSCH, all the bullets are applicable except TBS calculation.</w:t>
      </w:r>
    </w:p>
    <w:p w14:paraId="39ED0FF0" w14:textId="77777777" w:rsidR="00BB3B96" w:rsidRPr="00BB3B96" w:rsidRDefault="00BB3B96" w:rsidP="002E6ABB">
      <w:pPr>
        <w:widowControl w:val="0"/>
        <w:numPr>
          <w:ilvl w:val="0"/>
          <w:numId w:val="62"/>
        </w:numPr>
        <w:spacing w:beforeLines="50" w:before="120" w:after="0"/>
        <w:jc w:val="both"/>
        <w:rPr>
          <w:b/>
          <w:i/>
        </w:rPr>
      </w:pPr>
      <w:r w:rsidRPr="002E6ABB">
        <w:rPr>
          <w:b/>
          <w:i/>
        </w:rPr>
        <w:t>If a channel is configured with configuration 2, the TBS calculation remains same no matter its transmissions/receptions are only within SBFD symbols or non-SBFD symbols or across SBFD and non-SBFD symbols.</w:t>
      </w:r>
    </w:p>
    <w:p w14:paraId="568943F3" w14:textId="77777777" w:rsidR="00BB3B96" w:rsidRPr="00BB3B96" w:rsidRDefault="00BB3B96" w:rsidP="002E6ABB">
      <w:pPr>
        <w:widowControl w:val="0"/>
        <w:numPr>
          <w:ilvl w:val="0"/>
          <w:numId w:val="62"/>
        </w:numPr>
        <w:spacing w:beforeLines="50" w:before="120" w:after="0"/>
        <w:jc w:val="both"/>
        <w:rPr>
          <w:b/>
          <w:i/>
        </w:rPr>
      </w:pPr>
      <w:r w:rsidRPr="002E6ABB">
        <w:rPr>
          <w:b/>
          <w:i/>
        </w:rPr>
        <w:t>Confirm the following working ass</w:t>
      </w:r>
      <w:r w:rsidRPr="00BB3B96">
        <w:rPr>
          <w:rFonts w:eastAsia="宋体"/>
          <w:b/>
          <w:i/>
          <w:lang w:eastAsia="zh-CN"/>
        </w:rPr>
        <w:t>umption:</w:t>
      </w:r>
    </w:p>
    <w:p w14:paraId="6B00B258" w14:textId="77777777" w:rsidR="00BB3B96" w:rsidRPr="00BB3B96" w:rsidRDefault="00BB3B96" w:rsidP="00BB3B96">
      <w:pPr>
        <w:widowControl w:val="0"/>
        <w:numPr>
          <w:ilvl w:val="0"/>
          <w:numId w:val="50"/>
        </w:numPr>
        <w:spacing w:after="0"/>
        <w:ind w:leftChars="100" w:left="620"/>
        <w:jc w:val="both"/>
        <w:rPr>
          <w:rFonts w:ascii="Times" w:eastAsia="Malgun Gothic" w:hAnsi="Times"/>
          <w:b/>
          <w:i/>
          <w:szCs w:val="24"/>
          <w:lang w:eastAsia="zh-CN"/>
        </w:rPr>
      </w:pPr>
      <w:r w:rsidRPr="00BB3B96">
        <w:rPr>
          <w:rFonts w:eastAsia="宋体"/>
          <w:b/>
          <w:i/>
          <w:lang w:eastAsia="zh-CN"/>
        </w:rPr>
        <w:t>For an SPS PDSCH configuration</w:t>
      </w:r>
      <w:r w:rsidRPr="00BB3B96">
        <w:rPr>
          <w:rFonts w:eastAsia="宋体" w:hint="eastAsia"/>
          <w:b/>
          <w:i/>
          <w:lang w:eastAsia="zh-CN"/>
        </w:rPr>
        <w:t xml:space="preserve"> without repetitions, if the</w:t>
      </w:r>
      <w:r w:rsidRPr="00BB3B96">
        <w:rPr>
          <w:rFonts w:eastAsia="宋体"/>
          <w:b/>
          <w:i/>
          <w:lang w:eastAsia="zh-CN"/>
        </w:rPr>
        <w:t xml:space="preserve"> reception occasions </w:t>
      </w:r>
      <w:r w:rsidRPr="00BB3B96">
        <w:rPr>
          <w:rFonts w:eastAsia="宋体" w:hint="eastAsia"/>
          <w:b/>
          <w:i/>
          <w:lang w:eastAsia="zh-CN"/>
        </w:rPr>
        <w:t xml:space="preserve">are </w:t>
      </w:r>
      <w:r w:rsidRPr="00BB3B96">
        <w:rPr>
          <w:rFonts w:eastAsia="宋体"/>
          <w:b/>
          <w:i/>
          <w:lang w:eastAsia="zh-CN"/>
        </w:rPr>
        <w:t>across SBFD symbols and non-SBFD symbols</w:t>
      </w:r>
      <w:r w:rsidRPr="00BB3B96">
        <w:rPr>
          <w:rFonts w:eastAsia="宋体" w:hint="eastAsia"/>
          <w:b/>
          <w:i/>
          <w:lang w:eastAsia="zh-CN"/>
        </w:rPr>
        <w:t xml:space="preserve"> </w:t>
      </w:r>
      <w:r w:rsidRPr="00BB3B96">
        <w:rPr>
          <w:rFonts w:eastAsia="宋体"/>
          <w:b/>
          <w:i/>
          <w:lang w:eastAsia="zh-CN"/>
        </w:rPr>
        <w:t>where each reception occasio</w:t>
      </w:r>
      <w:r w:rsidRPr="00BB3B96">
        <w:rPr>
          <w:rFonts w:ascii="Times" w:eastAsia="Malgun Gothic" w:hAnsi="Times"/>
          <w:b/>
          <w:bCs/>
          <w:i/>
          <w:szCs w:val="24"/>
          <w:lang w:eastAsia="zh-CN"/>
        </w:rPr>
        <w:t>n has either all SBFD or all non-SBFD symbols</w:t>
      </w:r>
      <w:r w:rsidRPr="00BB3B96">
        <w:rPr>
          <w:rFonts w:ascii="Times" w:eastAsia="Malgun Gothic" w:hAnsi="Times" w:hint="eastAsia"/>
          <w:b/>
          <w:bCs/>
          <w:i/>
          <w:szCs w:val="24"/>
          <w:lang w:eastAsia="zh-CN"/>
        </w:rPr>
        <w:t xml:space="preserve"> (i.e. Configuration 2), </w:t>
      </w:r>
      <w:r w:rsidRPr="00BB3B96">
        <w:rPr>
          <w:rFonts w:ascii="Times" w:eastAsia="Malgun Gothic" w:hAnsi="Times"/>
          <w:b/>
          <w:bCs/>
          <w:i/>
          <w:szCs w:val="24"/>
          <w:lang w:eastAsia="zh-CN"/>
        </w:rPr>
        <w:t>PDSCH repetitions across SBFD symbols and non-SBFD symbols</w:t>
      </w:r>
      <w:r w:rsidRPr="00BB3B96">
        <w:rPr>
          <w:rFonts w:ascii="Times" w:eastAsia="Malgun Gothic" w:hAnsi="Times" w:hint="eastAsia"/>
          <w:b/>
          <w:bCs/>
          <w:i/>
          <w:szCs w:val="24"/>
          <w:lang w:eastAsia="zh-CN"/>
        </w:rPr>
        <w:t xml:space="preserve"> in different slots </w:t>
      </w:r>
      <w:r w:rsidRPr="00BB3B96">
        <w:rPr>
          <w:rFonts w:ascii="Times" w:eastAsia="Malgun Gothic" w:hAnsi="Times"/>
          <w:b/>
          <w:bCs/>
          <w:i/>
          <w:szCs w:val="24"/>
          <w:lang w:eastAsia="zh-CN"/>
        </w:rPr>
        <w:t>where each repetition has either all SBFD or all non-SBFD symbols</w:t>
      </w:r>
      <w:r w:rsidRPr="00BB3B96">
        <w:rPr>
          <w:rFonts w:ascii="Times" w:eastAsia="Malgun Gothic" w:hAnsi="Times" w:hint="eastAsia"/>
          <w:b/>
          <w:bCs/>
          <w:i/>
          <w:szCs w:val="24"/>
          <w:lang w:eastAsia="zh-CN"/>
        </w:rPr>
        <w:t xml:space="preserve"> (i.e. Configuration 2), and f</w:t>
      </w:r>
      <w:r w:rsidRPr="00BB3B96">
        <w:rPr>
          <w:rFonts w:ascii="Times" w:eastAsia="Malgun Gothic" w:hAnsi="Times"/>
          <w:b/>
          <w:bCs/>
          <w:i/>
          <w:szCs w:val="24"/>
          <w:lang w:eastAsia="zh-CN"/>
        </w:rPr>
        <w:t>or multi-PDSCH scheduled by a single DCI across SBFD symbols and non-SBFD symbols, where each PDSCH within a slot has either all SBFD or all non-SBFD symbols</w:t>
      </w:r>
      <w:r w:rsidRPr="00BB3B96">
        <w:rPr>
          <w:rFonts w:ascii="Times" w:eastAsia="Malgun Gothic" w:hAnsi="Times" w:hint="eastAsia"/>
          <w:b/>
          <w:bCs/>
          <w:i/>
          <w:szCs w:val="24"/>
          <w:lang w:eastAsia="zh-CN"/>
        </w:rPr>
        <w:t xml:space="preserve"> (i.e. Configuration 2)</w:t>
      </w:r>
      <w:r w:rsidRPr="00BB3B96">
        <w:rPr>
          <w:rFonts w:ascii="Times" w:eastAsia="Malgun Gothic" w:hAnsi="Times"/>
          <w:b/>
          <w:bCs/>
          <w:i/>
          <w:szCs w:val="24"/>
          <w:lang w:eastAsia="zh-CN"/>
        </w:rPr>
        <w:t>,</w:t>
      </w:r>
      <w:r w:rsidRPr="00BB3B96">
        <w:rPr>
          <w:rFonts w:ascii="Times" w:eastAsia="Malgun Gothic" w:hAnsi="Times" w:hint="eastAsia"/>
          <w:b/>
          <w:bCs/>
          <w:i/>
          <w:szCs w:val="24"/>
          <w:lang w:eastAsia="zh-CN"/>
        </w:rPr>
        <w:t xml:space="preserve"> </w:t>
      </w:r>
    </w:p>
    <w:p w14:paraId="14C6B77B" w14:textId="05A0A1A5" w:rsidR="00BB3B96" w:rsidRDefault="00BB3B96" w:rsidP="00BB3B96">
      <w:pPr>
        <w:widowControl w:val="0"/>
        <w:numPr>
          <w:ilvl w:val="0"/>
          <w:numId w:val="40"/>
        </w:numPr>
        <w:spacing w:after="0"/>
        <w:ind w:leftChars="280" w:left="920"/>
        <w:jc w:val="both"/>
        <w:rPr>
          <w:rFonts w:ascii="Times" w:eastAsia="Malgun Gothic" w:hAnsi="Times"/>
          <w:b/>
          <w:i/>
          <w:szCs w:val="24"/>
          <w:lang w:eastAsia="zh-CN"/>
        </w:rPr>
      </w:pPr>
      <w:r w:rsidRPr="00BB3B96">
        <w:rPr>
          <w:rFonts w:ascii="Times" w:eastAsia="Malgun Gothic" w:hAnsi="Times" w:hint="eastAsia"/>
          <w:b/>
          <w:i/>
          <w:szCs w:val="24"/>
          <w:lang w:eastAsia="zh-CN"/>
        </w:rPr>
        <w:t>Option 5: Only the assigned PRBs within DL usable PRBs in SBFD symbols are considered to be valid.</w:t>
      </w:r>
    </w:p>
    <w:p w14:paraId="7E65FBA6" w14:textId="77777777" w:rsidR="002E6ABB" w:rsidRPr="00BB3B96" w:rsidRDefault="002E6ABB" w:rsidP="002E6ABB">
      <w:pPr>
        <w:widowControl w:val="0"/>
        <w:tabs>
          <w:tab w:val="left" w:pos="0"/>
        </w:tabs>
        <w:spacing w:after="0"/>
        <w:ind w:left="920"/>
        <w:jc w:val="both"/>
        <w:rPr>
          <w:rFonts w:ascii="Times" w:eastAsia="Malgun Gothic" w:hAnsi="Times"/>
          <w:b/>
          <w:i/>
          <w:szCs w:val="24"/>
          <w:lang w:eastAsia="zh-CN"/>
        </w:rPr>
      </w:pPr>
    </w:p>
    <w:p w14:paraId="2679B789" w14:textId="77777777" w:rsidR="00BB3B96" w:rsidRPr="00BB3B96" w:rsidRDefault="00BB3B96" w:rsidP="00BB3B96">
      <w:pPr>
        <w:widowControl w:val="0"/>
        <w:numPr>
          <w:ilvl w:val="0"/>
          <w:numId w:val="62"/>
        </w:numPr>
        <w:spacing w:after="0"/>
        <w:jc w:val="both"/>
        <w:rPr>
          <w:rFonts w:eastAsia="宋体"/>
          <w:b/>
          <w:i/>
          <w:lang w:eastAsia="zh-CN"/>
        </w:rPr>
      </w:pPr>
      <w:r w:rsidRPr="00BB3B96">
        <w:rPr>
          <w:rFonts w:eastAsia="宋体"/>
          <w:b/>
          <w:i/>
          <w:lang w:eastAsia="zh-CN"/>
        </w:rPr>
        <w:t>For an SPS PDSCH configuration without repetitions with Configuration 2, the number of PRBs for TBS determination for all SPS PDSCH occasions is based on assigned PRBs within DL usable PRBs only.</w:t>
      </w:r>
    </w:p>
    <w:p w14:paraId="2682D20C" w14:textId="77777777" w:rsidR="00BB3B96" w:rsidRPr="002E6ABB" w:rsidRDefault="00BB3B96" w:rsidP="002E6ABB">
      <w:pPr>
        <w:widowControl w:val="0"/>
        <w:numPr>
          <w:ilvl w:val="0"/>
          <w:numId w:val="62"/>
        </w:numPr>
        <w:spacing w:beforeLines="50" w:before="120" w:after="0"/>
        <w:jc w:val="both"/>
        <w:rPr>
          <w:b/>
          <w:i/>
        </w:rPr>
      </w:pPr>
      <w:r w:rsidRPr="002E6ABB">
        <w:rPr>
          <w:b/>
          <w:i/>
        </w:rPr>
        <w:t>For PDSCH repetitions with Configuration 2, the number of PRBs for TBS determination for all PDSCH repetitions is based on assigned PRBs within DL usable PRBs only.</w:t>
      </w:r>
    </w:p>
    <w:p w14:paraId="03C0D095" w14:textId="77777777" w:rsidR="00BB3B96" w:rsidRPr="00BB3B96" w:rsidRDefault="00BB3B96" w:rsidP="002E6ABB">
      <w:pPr>
        <w:widowControl w:val="0"/>
        <w:numPr>
          <w:ilvl w:val="0"/>
          <w:numId w:val="62"/>
        </w:numPr>
        <w:spacing w:beforeLines="50" w:before="120" w:after="0"/>
        <w:jc w:val="both"/>
        <w:rPr>
          <w:rFonts w:eastAsia="宋体"/>
          <w:b/>
          <w:i/>
          <w:lang w:eastAsia="zh-CN"/>
        </w:rPr>
      </w:pPr>
      <w:r w:rsidRPr="002E6ABB">
        <w:rPr>
          <w:b/>
          <w:i/>
        </w:rPr>
        <w:lastRenderedPageBreak/>
        <w:t>The starting PRB for PUSCH in SBFD symbol is determined according to</w:t>
      </w:r>
      <w:r w:rsidRPr="00BB3B96">
        <w:rPr>
          <w:b/>
          <w:i/>
        </w:rPr>
        <w:t xml:space="preserve"> Equation 1-A. </w:t>
      </w:r>
    </w:p>
    <w:p w14:paraId="170E9CC7" w14:textId="77777777" w:rsidR="00BB3B96" w:rsidRPr="00BB3B96" w:rsidRDefault="00BB3B96" w:rsidP="00BB3B96">
      <w:pPr>
        <w:widowControl w:val="0"/>
        <w:numPr>
          <w:ilvl w:val="0"/>
          <w:numId w:val="57"/>
        </w:numPr>
        <w:spacing w:after="0"/>
        <w:jc w:val="both"/>
        <w:rPr>
          <w:rFonts w:eastAsia="宋体"/>
          <w:b/>
          <w:i/>
          <w:lang w:eastAsia="zh-CN"/>
        </w:rPr>
      </w:pPr>
      <w:r w:rsidRPr="00BB3B96">
        <w:rPr>
          <w:rFonts w:ascii="Times" w:eastAsia="等线" w:hAnsi="Times" w:hint="eastAsia"/>
          <w:b/>
          <w:bCs/>
          <w:i/>
          <w:szCs w:val="24"/>
          <w:lang w:eastAsia="zh-CN"/>
        </w:rPr>
        <w:t>One</w:t>
      </w:r>
      <w:r w:rsidRPr="00BB3B96">
        <w:rPr>
          <w:rFonts w:ascii="Times" w:eastAsia="等线" w:hAnsi="Times"/>
          <w:b/>
          <w:bCs/>
          <w:i/>
          <w:szCs w:val="24"/>
          <w:lang w:eastAsia="zh-CN"/>
        </w:rPr>
        <w:t xml:space="preserve">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offset</m:t>
            </m:r>
          </m:sub>
          <m:sup>
            <m:r>
              <m:rPr>
                <m:sty m:val="bi"/>
              </m:rPr>
              <w:rPr>
                <w:rFonts w:ascii="Cambria Math" w:eastAsia="宋体" w:hAnsi="Cambria Math"/>
                <w:szCs w:val="24"/>
                <w:lang w:eastAsia="zh-CN"/>
              </w:rPr>
              <m:t>SBFD</m:t>
            </m:r>
          </m:sup>
        </m:sSubSup>
      </m:oMath>
      <w:r w:rsidRPr="00BB3B96">
        <w:rPr>
          <w:rFonts w:ascii="Times" w:eastAsia="等线" w:hAnsi="Times"/>
          <w:b/>
          <w:bCs/>
          <w:i/>
          <w:szCs w:val="24"/>
          <w:lang w:eastAsia="zh-CN"/>
        </w:rPr>
        <w:t xml:space="preserve"> is</w:t>
      </w:r>
      <w:r w:rsidRPr="00BB3B96">
        <w:rPr>
          <w:rFonts w:ascii="Times" w:eastAsia="等线" w:hAnsi="Times" w:hint="eastAsia"/>
          <w:b/>
          <w:bCs/>
          <w:i/>
          <w:szCs w:val="24"/>
          <w:lang w:eastAsia="zh-CN"/>
        </w:rPr>
        <w:t xml:space="preserve"> configured</w:t>
      </w:r>
    </w:p>
    <w:p w14:paraId="26A13E0F" w14:textId="77777777" w:rsidR="00BB3B96" w:rsidRPr="00BB3B96" w:rsidRDefault="00BB3B96" w:rsidP="00BB3B96">
      <w:pPr>
        <w:widowControl w:val="0"/>
        <w:numPr>
          <w:ilvl w:val="0"/>
          <w:numId w:val="57"/>
        </w:numPr>
        <w:spacing w:after="0"/>
        <w:jc w:val="both"/>
        <w:rPr>
          <w:rFonts w:eastAsia="宋体"/>
          <w:b/>
          <w:i/>
          <w:lang w:eastAsia="zh-CN"/>
        </w:rPr>
      </w:pPr>
      <w:r w:rsidRPr="00BB3B96">
        <w:rPr>
          <w:b/>
          <w:i/>
        </w:rPr>
        <w:t>RB offset can be configured as negative value or positive value</w:t>
      </w:r>
    </w:p>
    <w:p w14:paraId="12D68F08" w14:textId="587EEBE5" w:rsidR="00BB3B96" w:rsidRPr="002E6ABB" w:rsidRDefault="00BB3B96" w:rsidP="00BB3B96">
      <w:pPr>
        <w:widowControl w:val="0"/>
        <w:numPr>
          <w:ilvl w:val="0"/>
          <w:numId w:val="57"/>
        </w:numPr>
        <w:spacing w:after="0"/>
        <w:jc w:val="both"/>
        <w:rPr>
          <w:rFonts w:eastAsia="宋体"/>
          <w:b/>
          <w:i/>
          <w:lang w:eastAsia="zh-CN"/>
        </w:rPr>
      </w:pPr>
      <w:r w:rsidRPr="00BB3B96">
        <w:rPr>
          <w:rFonts w:eastAsia="宋体"/>
          <w:b/>
          <w:i/>
          <w:szCs w:val="24"/>
          <w:lang w:eastAsia="zh-CN"/>
        </w:rPr>
        <w:t xml:space="preserve">The </w:t>
      </w:r>
      <w:r w:rsidRPr="00BB3B96">
        <w:rPr>
          <w:rFonts w:ascii="Times" w:eastAsia="等线" w:hAnsi="Times"/>
          <w:b/>
          <w:i/>
          <w:szCs w:val="24"/>
          <w:lang w:eastAsia="zh-CN"/>
        </w:rPr>
        <w:t xml:space="preserve">condition to disable whether to apply </w:t>
      </w:r>
      <m:oMath>
        <m:sSubSup>
          <m:sSubSupPr>
            <m:ctrlPr>
              <w:rPr>
                <w:rFonts w:ascii="Cambria Math" w:eastAsia="Batang" w:hAnsi="Cambria Math"/>
                <w:b/>
                <w:i/>
                <w:szCs w:val="24"/>
              </w:rPr>
            </m:ctrlPr>
          </m:sSubSupPr>
          <m:e>
            <m:r>
              <m:rPr>
                <m:sty m:val="bi"/>
              </m:rPr>
              <w:rPr>
                <w:rFonts w:ascii="Cambria Math" w:eastAsia="宋体" w:hAnsi="Cambria Math"/>
                <w:szCs w:val="24"/>
                <w:lang w:eastAsia="zh-CN"/>
              </w:rPr>
              <m:t>RB</m:t>
            </m:r>
          </m:e>
          <m:sub>
            <m:r>
              <m:rPr>
                <m:sty m:val="bi"/>
              </m:rPr>
              <w:rPr>
                <w:rFonts w:ascii="Cambria Math" w:eastAsia="宋体" w:hAnsi="Cambria Math"/>
                <w:szCs w:val="24"/>
                <w:lang w:eastAsia="zh-CN"/>
              </w:rPr>
              <m:t>SBFD</m:t>
            </m:r>
          </m:sub>
          <m:sup>
            <m:r>
              <m:rPr>
                <m:sty m:val="bi"/>
              </m:rPr>
              <w:rPr>
                <w:rFonts w:ascii="Cambria Math" w:eastAsia="宋体" w:hAnsi="Cambria Math"/>
                <w:szCs w:val="24"/>
                <w:lang w:eastAsia="zh-CN"/>
              </w:rPr>
              <m:t>offset</m:t>
            </m:r>
          </m:sup>
        </m:sSubSup>
      </m:oMath>
      <w:r w:rsidRPr="00BB3B96">
        <w:rPr>
          <w:rFonts w:ascii="Times" w:eastAsia="等线" w:hAnsi="Times"/>
          <w:b/>
          <w:i/>
          <w:szCs w:val="24"/>
          <w:lang w:eastAsia="zh-CN"/>
        </w:rPr>
        <w:t xml:space="preserve"> in SBFD symbols is PUSCH frequency resources in non-SBFD symbols is within the UL usable PRBs</w:t>
      </w:r>
    </w:p>
    <w:p w14:paraId="4C39E79E" w14:textId="77AB4D98" w:rsidR="00BB3B96" w:rsidRPr="002E6ABB" w:rsidRDefault="00BB3B96" w:rsidP="002E6ABB">
      <w:pPr>
        <w:widowControl w:val="0"/>
        <w:numPr>
          <w:ilvl w:val="0"/>
          <w:numId w:val="57"/>
        </w:numPr>
        <w:spacing w:after="0"/>
        <w:jc w:val="both"/>
        <w:rPr>
          <w:rFonts w:eastAsia="宋体"/>
          <w:b/>
          <w:i/>
          <w:lang w:eastAsia="zh-CN"/>
        </w:rPr>
      </w:pPr>
      <w:r w:rsidRPr="002E6ABB">
        <w:rPr>
          <w:b/>
          <w:i/>
        </w:rPr>
        <w:t>It applies to RA type 1 and RA type 0</w:t>
      </w:r>
    </w:p>
    <w:p w14:paraId="64777DB3" w14:textId="77777777" w:rsidR="00BB3B96" w:rsidRPr="00BB3B96" w:rsidRDefault="00BB3B96" w:rsidP="002E6ABB">
      <w:pPr>
        <w:widowControl w:val="0"/>
        <w:numPr>
          <w:ilvl w:val="0"/>
          <w:numId w:val="62"/>
        </w:numPr>
        <w:spacing w:beforeLines="50" w:before="120" w:after="0"/>
        <w:jc w:val="both"/>
        <w:rPr>
          <w:b/>
          <w:i/>
        </w:rPr>
      </w:pPr>
      <w:r w:rsidRPr="002E6ABB">
        <w:rPr>
          <w:b/>
          <w:i/>
        </w:rPr>
        <w:t>It should be clarified that the valid symbol type for CSI derivation for periodic/semi-persistent CSI-RS resources for the CSI report is explicitly configured in CSI-ReportConfig.</w:t>
      </w:r>
    </w:p>
    <w:p w14:paraId="571E2C0B" w14:textId="77777777" w:rsidR="00BB3B96" w:rsidRPr="00BB3B96" w:rsidRDefault="00BB3B96" w:rsidP="002E6ABB">
      <w:pPr>
        <w:widowControl w:val="0"/>
        <w:numPr>
          <w:ilvl w:val="0"/>
          <w:numId w:val="62"/>
        </w:numPr>
        <w:spacing w:beforeLines="50" w:before="120" w:after="0"/>
        <w:jc w:val="both"/>
        <w:rPr>
          <w:b/>
          <w:i/>
        </w:rPr>
      </w:pPr>
      <w:r w:rsidRPr="002E6ABB">
        <w:rPr>
          <w:b/>
          <w:i/>
        </w:rPr>
        <w:t xml:space="preserve">For a CORESET and a search space configured that the MOs of the search space occur in both SBFD and non-SBFD </w:t>
      </w:r>
      <w:r w:rsidRPr="00BB3B96">
        <w:rPr>
          <w:rFonts w:eastAsia="微软雅黑"/>
          <w:b/>
          <w:i/>
          <w:color w:val="000000"/>
          <w:lang w:eastAsia="zh-CN"/>
        </w:rPr>
        <w:t>symbols and the associated CORESET overlaps the boundary of DL usable PRBs in SBFD symbols</w:t>
      </w:r>
    </w:p>
    <w:p w14:paraId="3B8C910A" w14:textId="77777777" w:rsidR="00BB3B96" w:rsidRPr="00BB3B96" w:rsidRDefault="00BB3B96" w:rsidP="00BB3B96">
      <w:pPr>
        <w:widowControl w:val="0"/>
        <w:numPr>
          <w:ilvl w:val="0"/>
          <w:numId w:val="32"/>
        </w:numPr>
        <w:suppressAutoHyphens/>
        <w:spacing w:after="0" w:line="259" w:lineRule="auto"/>
        <w:jc w:val="both"/>
        <w:rPr>
          <w:rFonts w:ascii="Times" w:eastAsia="Malgun Gothic" w:hAnsi="Times"/>
          <w:b/>
          <w:i/>
          <w:szCs w:val="24"/>
          <w:lang w:eastAsia="zh-CN"/>
        </w:rPr>
      </w:pPr>
      <w:r w:rsidRPr="00BB3B96">
        <w:rPr>
          <w:rFonts w:ascii="Times" w:eastAsia="Malgun Gothic" w:hAnsi="Times"/>
          <w:b/>
          <w:i/>
          <w:szCs w:val="24"/>
          <w:lang w:eastAsia="zh-CN"/>
        </w:rPr>
        <w:t>No enhancements</w:t>
      </w:r>
      <w:r w:rsidRPr="00BB3B96">
        <w:rPr>
          <w:rFonts w:eastAsia="宋体"/>
          <w:b/>
          <w:i/>
          <w:lang w:val="en-US" w:eastAsia="zh-CN"/>
        </w:rPr>
        <w:t xml:space="preserve"> for SBFD-aware UEs</w:t>
      </w:r>
      <w:r w:rsidRPr="00BB3B96">
        <w:rPr>
          <w:rFonts w:ascii="Times" w:eastAsia="Malgun Gothic" w:hAnsi="Times"/>
          <w:b/>
          <w:i/>
          <w:szCs w:val="24"/>
          <w:lang w:eastAsia="zh-CN"/>
        </w:rPr>
        <w:t xml:space="preserve"> in Rel-19.</w:t>
      </w:r>
    </w:p>
    <w:p w14:paraId="1AA50DD1" w14:textId="22018482" w:rsidR="00BB3B96" w:rsidRDefault="00BB3B96" w:rsidP="00BB3B96">
      <w:pPr>
        <w:widowControl w:val="0"/>
        <w:numPr>
          <w:ilvl w:val="1"/>
          <w:numId w:val="32"/>
        </w:numPr>
        <w:spacing w:after="0"/>
        <w:jc w:val="both"/>
        <w:rPr>
          <w:rFonts w:ascii="Times" w:eastAsia="宋体" w:hAnsi="Times"/>
          <w:b/>
          <w:i/>
          <w:szCs w:val="24"/>
          <w:lang w:eastAsia="zh-CN"/>
        </w:rPr>
      </w:pPr>
      <w:r w:rsidRPr="00BB3B96">
        <w:rPr>
          <w:rFonts w:ascii="Times" w:eastAsia="宋体" w:hAnsi="Times" w:hint="eastAsia"/>
          <w:b/>
          <w:i/>
          <w:szCs w:val="24"/>
          <w:lang w:eastAsia="zh-CN"/>
        </w:rPr>
        <w:t xml:space="preserve">It is up to gNB to avoid the </w:t>
      </w:r>
      <w:r w:rsidRPr="00BB3B96">
        <w:rPr>
          <w:rFonts w:ascii="Times" w:eastAsia="宋体" w:hAnsi="Times"/>
          <w:b/>
          <w:i/>
          <w:szCs w:val="24"/>
          <w:lang w:eastAsia="zh-CN"/>
        </w:rPr>
        <w:t>PDCCH candidate overlap with the boundary of DL usable PRBs in SBFD symbols</w:t>
      </w:r>
    </w:p>
    <w:p w14:paraId="2F453DFA" w14:textId="77777777" w:rsidR="002E6ABB" w:rsidRPr="00BB3B96" w:rsidRDefault="002E6ABB" w:rsidP="002E6ABB">
      <w:pPr>
        <w:widowControl w:val="0"/>
        <w:spacing w:after="0"/>
        <w:ind w:left="1440"/>
        <w:jc w:val="both"/>
        <w:rPr>
          <w:rFonts w:ascii="Times" w:eastAsia="宋体" w:hAnsi="Times"/>
          <w:b/>
          <w:i/>
          <w:szCs w:val="24"/>
          <w:lang w:eastAsia="zh-CN"/>
        </w:rPr>
      </w:pPr>
    </w:p>
    <w:p w14:paraId="490FD4F4" w14:textId="77777777" w:rsidR="00BB3B96" w:rsidRPr="00BB3B96" w:rsidRDefault="00BB3B96" w:rsidP="00BB3B96">
      <w:pPr>
        <w:widowControl w:val="0"/>
        <w:numPr>
          <w:ilvl w:val="0"/>
          <w:numId w:val="62"/>
        </w:numPr>
        <w:spacing w:after="0"/>
        <w:jc w:val="both"/>
        <w:rPr>
          <w:rFonts w:eastAsia="等线"/>
          <w:b/>
          <w:i/>
          <w:lang w:eastAsia="zh-CN"/>
        </w:rPr>
      </w:pPr>
      <w:r w:rsidRPr="00BB3B96">
        <w:rPr>
          <w:rFonts w:eastAsia="等线"/>
          <w:b/>
          <w:i/>
          <w:lang w:eastAsia="zh-CN"/>
        </w:rPr>
        <w:t>Separate configurations of intraSlotFrequencyHopping for SBFD and non-SBFD symbols are not supported for both Configuration 1 and 2.</w:t>
      </w:r>
    </w:p>
    <w:p w14:paraId="7F698029" w14:textId="2591AC22" w:rsidR="00BB3B96" w:rsidRDefault="00BB3B96" w:rsidP="002E6ABB">
      <w:pPr>
        <w:widowControl w:val="0"/>
        <w:numPr>
          <w:ilvl w:val="0"/>
          <w:numId w:val="62"/>
        </w:numPr>
        <w:spacing w:beforeLines="50" w:before="120" w:after="0"/>
        <w:jc w:val="both"/>
        <w:rPr>
          <w:b/>
          <w:i/>
        </w:rPr>
      </w:pPr>
      <w:r w:rsidRPr="00FD697A">
        <w:rPr>
          <w:b/>
          <w:i/>
        </w:rPr>
        <w:t>W</w:t>
      </w:r>
      <w:r w:rsidRPr="00FD697A">
        <w:rPr>
          <w:rFonts w:hint="eastAsia"/>
          <w:b/>
          <w:i/>
        </w:rPr>
        <w:t xml:space="preserve">hen no separate configuration of </w:t>
      </w:r>
      <w:r w:rsidRPr="00FD697A">
        <w:rPr>
          <w:b/>
          <w:i/>
        </w:rPr>
        <w:t>startingPRB and secondHopPRB</w:t>
      </w:r>
      <w:r w:rsidRPr="00FD697A">
        <w:rPr>
          <w:rFonts w:hint="eastAsia"/>
          <w:b/>
          <w:i/>
        </w:rPr>
        <w:t xml:space="preserve"> are provided for SBFD symbols</w:t>
      </w:r>
      <w:r w:rsidRPr="00FD697A">
        <w:rPr>
          <w:b/>
          <w:i/>
        </w:rPr>
        <w:t xml:space="preserve">, configurations for non-SBFD symbols are </w:t>
      </w:r>
      <w:r w:rsidRPr="002E6ABB">
        <w:rPr>
          <w:b/>
          <w:i/>
        </w:rPr>
        <w:t>applied</w:t>
      </w:r>
      <w:r w:rsidRPr="00FD697A">
        <w:rPr>
          <w:b/>
          <w:i/>
        </w:rPr>
        <w:t xml:space="preserve"> for SBFD symbols if PUCCH transmissions entirely fall within UL usable RBs in SBFD symbols. PUCCH transmissions in SBFD symbols for this pucch-ResourceId is not expected if PUCCH transmissions outside UL usable RBs in SBFD symbols. </w:t>
      </w:r>
    </w:p>
    <w:p w14:paraId="53E13167" w14:textId="4E789CAE" w:rsidR="00EB7669" w:rsidRPr="00FC04CE" w:rsidRDefault="00EB7669" w:rsidP="00EB7669">
      <w:pPr>
        <w:widowControl w:val="0"/>
        <w:numPr>
          <w:ilvl w:val="0"/>
          <w:numId w:val="62"/>
        </w:numPr>
        <w:spacing w:beforeLines="50" w:before="120" w:after="0"/>
        <w:jc w:val="both"/>
        <w:rPr>
          <w:b/>
          <w:i/>
        </w:rPr>
      </w:pPr>
      <w:r w:rsidRPr="00FC04CE">
        <w:rPr>
          <w:rFonts w:eastAsia="宋体"/>
          <w:b/>
          <w:i/>
        </w:rPr>
        <w:t>Support separate SRS-ResourceSets configurations for SBFD and non-SBFD symbols for a given usage.</w:t>
      </w:r>
    </w:p>
    <w:p w14:paraId="01311F1A" w14:textId="77777777" w:rsidR="00EB7669" w:rsidRPr="00FC04CE" w:rsidRDefault="00EB7669" w:rsidP="00EB7669">
      <w:pPr>
        <w:numPr>
          <w:ilvl w:val="0"/>
          <w:numId w:val="51"/>
        </w:numPr>
        <w:rPr>
          <w:rFonts w:eastAsia="宋体"/>
          <w:b/>
          <w:i/>
        </w:rPr>
      </w:pPr>
      <w:r w:rsidRPr="00FC04CE">
        <w:rPr>
          <w:rFonts w:eastAsia="宋体" w:hint="eastAsia"/>
          <w:b/>
          <w:i/>
        </w:rPr>
        <w:t>applicable SRS usages</w:t>
      </w:r>
      <w:r w:rsidRPr="00FC04CE">
        <w:rPr>
          <w:rFonts w:eastAsia="宋体"/>
          <w:b/>
          <w:i/>
        </w:rPr>
        <w:t xml:space="preserve">  is ‘codebook’ and ‘nonCodebook’</w:t>
      </w:r>
    </w:p>
    <w:p w14:paraId="0F4D2B9A" w14:textId="77777777" w:rsidR="00BB3B96" w:rsidRPr="00FD697A" w:rsidRDefault="00BB3B96" w:rsidP="00FD697A">
      <w:pPr>
        <w:widowControl w:val="0"/>
        <w:numPr>
          <w:ilvl w:val="0"/>
          <w:numId w:val="62"/>
        </w:numPr>
        <w:spacing w:beforeLines="50" w:before="120" w:after="0"/>
        <w:jc w:val="both"/>
        <w:rPr>
          <w:b/>
          <w:i/>
        </w:rPr>
      </w:pPr>
      <w:r w:rsidRPr="00FD697A">
        <w:rPr>
          <w:b/>
          <w:i/>
        </w:rPr>
        <w:t>For the PUSCH frequency hopping in SBFD symbols, FH is disabled for PUSCH transmissions in SBFD symbols when FH offset/FH offset list is not provided for SBFD symbols.</w:t>
      </w:r>
    </w:p>
    <w:p w14:paraId="1E8E5CFC" w14:textId="77777777" w:rsidR="00BB3B96" w:rsidRPr="00FD697A" w:rsidRDefault="00BB3B96" w:rsidP="00FD697A">
      <w:pPr>
        <w:widowControl w:val="0"/>
        <w:numPr>
          <w:ilvl w:val="0"/>
          <w:numId w:val="62"/>
        </w:numPr>
        <w:spacing w:beforeLines="50" w:before="120" w:after="0"/>
        <w:jc w:val="both"/>
        <w:rPr>
          <w:b/>
          <w:i/>
        </w:rPr>
      </w:pPr>
      <w:r w:rsidRPr="00FD697A">
        <w:rPr>
          <w:b/>
          <w:i/>
        </w:rPr>
        <w:t xml:space="preserve">For PUSCH transmission in SBFD symbols, the value range of frequency offsets between two frequency hops is [1,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r>
          <m:rPr>
            <m:sty m:val="bi"/>
          </m:rPr>
          <w:rPr>
            <w:rFonts w:ascii="Cambria Math" w:hAnsi="Cambria Math"/>
          </w:rPr>
          <m:t>-1</m:t>
        </m:r>
      </m:oMath>
      <w:r w:rsidRPr="00FD697A">
        <w:rPr>
          <w:b/>
          <w:i/>
        </w:rPr>
        <w:t>].</w:t>
      </w:r>
    </w:p>
    <w:p w14:paraId="5691DF33" w14:textId="77777777" w:rsidR="00BB3B96" w:rsidRPr="0098544B" w:rsidRDefault="00BB3B96" w:rsidP="00FD697A">
      <w:pPr>
        <w:widowControl w:val="0"/>
        <w:numPr>
          <w:ilvl w:val="0"/>
          <w:numId w:val="62"/>
        </w:numPr>
        <w:spacing w:beforeLines="50" w:before="120" w:after="0"/>
        <w:jc w:val="both"/>
        <w:rPr>
          <w:b/>
          <w:i/>
        </w:rPr>
      </w:pPr>
      <w:r w:rsidRPr="00FD697A">
        <w:rPr>
          <w:b/>
          <w:i/>
        </w:rPr>
        <w:t xml:space="preserve">For PUSCH frequency </w:t>
      </w:r>
      <w:r w:rsidRPr="0098544B">
        <w:rPr>
          <w:b/>
          <w:i/>
        </w:rPr>
        <w:t xml:space="preserve">hopping in SBFD symbols, support Alt2: Remove square brackets from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RB</m:t>
            </m:r>
          </m:e>
          <m:sub>
            <m:r>
              <m:rPr>
                <m:sty m:val="bi"/>
              </m:rPr>
              <w:rPr>
                <w:rFonts w:ascii="Cambria Math" w:hAnsi="Cambria Math"/>
              </w:rPr>
              <m:t>UL SB start</m:t>
            </m:r>
          </m:sub>
        </m:sSub>
        <m:r>
          <m:rPr>
            <m:sty m:val="bi"/>
          </m:rPr>
          <w:rPr>
            <w:rFonts w:ascii="Cambria Math" w:hAnsi="Cambria Math"/>
          </w:rPr>
          <m:t>]</m:t>
        </m:r>
      </m:oMath>
      <w:r w:rsidRPr="0098544B">
        <w:rPr>
          <w:b/>
          <w:i/>
        </w:rPr>
        <w:t xml:space="preserve"> in the above equations.</w:t>
      </w:r>
    </w:p>
    <w:p w14:paraId="352C9573" w14:textId="77777777" w:rsidR="00BB3B96" w:rsidRPr="00FD697A" w:rsidRDefault="00BB3B96" w:rsidP="00FD697A">
      <w:pPr>
        <w:widowControl w:val="0"/>
        <w:numPr>
          <w:ilvl w:val="0"/>
          <w:numId w:val="62"/>
        </w:numPr>
        <w:spacing w:beforeLines="50" w:before="120" w:after="0"/>
        <w:jc w:val="both"/>
        <w:rPr>
          <w:b/>
          <w:i/>
        </w:rPr>
      </w:pPr>
      <w:r w:rsidRPr="0098544B">
        <w:rPr>
          <w:b/>
          <w:i/>
        </w:rPr>
        <w:t>For PUSCH intra-slot frequency hopping in SBFD symbol, the starting RB in first hop is the starting PRB after applying starting PRB determin</w:t>
      </w:r>
      <w:r w:rsidRPr="00FD697A">
        <w:rPr>
          <w:b/>
          <w:i/>
        </w:rPr>
        <w:t>ation for PUSCH transmissions in SBFD symbols.</w:t>
      </w:r>
    </w:p>
    <w:p w14:paraId="0A6E222A" w14:textId="77777777" w:rsidR="00BB3B96" w:rsidRPr="00FD697A" w:rsidRDefault="00BB3B96" w:rsidP="00FD697A">
      <w:pPr>
        <w:widowControl w:val="0"/>
        <w:numPr>
          <w:ilvl w:val="0"/>
          <w:numId w:val="62"/>
        </w:numPr>
        <w:spacing w:beforeLines="50" w:before="120" w:after="0"/>
        <w:jc w:val="both"/>
        <w:rPr>
          <w:b/>
          <w:i/>
        </w:rPr>
      </w:pPr>
      <w:r w:rsidRPr="00FD697A">
        <w:rPr>
          <w:b/>
          <w:i/>
        </w:rPr>
        <w:t>For PUSCH inter-slot frequency hopping in SBFD symbol, the starting RB is the starting PRB after applying starting PRB determination for PUSCH transmissions in SBFD symbols.</w:t>
      </w:r>
    </w:p>
    <w:p w14:paraId="3E216060" w14:textId="77777777" w:rsidR="00BB3B96" w:rsidRPr="00FD697A" w:rsidRDefault="00BB3B96" w:rsidP="00FD697A">
      <w:pPr>
        <w:widowControl w:val="0"/>
        <w:numPr>
          <w:ilvl w:val="0"/>
          <w:numId w:val="62"/>
        </w:numPr>
        <w:spacing w:beforeLines="50" w:before="120" w:after="0"/>
        <w:jc w:val="both"/>
        <w:rPr>
          <w:b/>
          <w:i/>
        </w:rPr>
      </w:pPr>
      <w:r w:rsidRPr="00FD697A">
        <w:rPr>
          <w:b/>
          <w:i/>
        </w:rPr>
        <w:t>For PUSCH inter-slot frequency hopping in non-SBFD symbol, the starting RB is the starting PRB for PUSCH transmissions in non-SBFD symbols.</w:t>
      </w:r>
    </w:p>
    <w:p w14:paraId="217B28C8" w14:textId="77777777" w:rsidR="00BB3B96" w:rsidRPr="00FD697A" w:rsidRDefault="00BB3B96" w:rsidP="00FD697A">
      <w:pPr>
        <w:widowControl w:val="0"/>
        <w:numPr>
          <w:ilvl w:val="0"/>
          <w:numId w:val="62"/>
        </w:numPr>
        <w:spacing w:beforeLines="50" w:before="120" w:after="0"/>
        <w:jc w:val="both"/>
        <w:rPr>
          <w:b/>
          <w:i/>
        </w:rPr>
      </w:pPr>
      <w:r w:rsidRPr="00FD697A">
        <w:rPr>
          <w:b/>
          <w:i/>
        </w:rPr>
        <w:t>For PUSCH inter-slot frequency hopping in SBFD symbols, support one repetition counters for PUSCH repetitions in non-SBFD and SBFD symbols.</w:t>
      </w:r>
    </w:p>
    <w:p w14:paraId="0CD83556" w14:textId="77777777" w:rsidR="00BB3B96" w:rsidRPr="00BB3B96" w:rsidRDefault="00BB3B96" w:rsidP="00FD697A">
      <w:pPr>
        <w:widowControl w:val="0"/>
        <w:numPr>
          <w:ilvl w:val="0"/>
          <w:numId w:val="62"/>
        </w:numPr>
        <w:spacing w:beforeLines="50" w:before="120" w:after="0"/>
        <w:jc w:val="both"/>
        <w:rPr>
          <w:rFonts w:eastAsia="微软雅黑"/>
          <w:b/>
          <w:i/>
          <w:lang w:eastAsia="zh-CN"/>
        </w:rPr>
      </w:pPr>
      <w:r w:rsidRPr="00FD697A">
        <w:rPr>
          <w:b/>
          <w:i/>
        </w:rPr>
        <w:t xml:space="preserve">Support unified TCI framework for </w:t>
      </w:r>
      <w:r w:rsidRPr="00BB3B96">
        <w:rPr>
          <w:rFonts w:eastAsia="宋体"/>
          <w:b/>
          <w:i/>
          <w:lang w:eastAsia="zh-CN"/>
        </w:rPr>
        <w:t>spatial relation and power control</w:t>
      </w:r>
      <w:r w:rsidRPr="00BB3B96" w:rsidDel="00E67813">
        <w:rPr>
          <w:rFonts w:eastAsia="宋体"/>
          <w:b/>
          <w:i/>
          <w:lang w:eastAsia="zh-CN"/>
        </w:rPr>
        <w:t xml:space="preserve"> </w:t>
      </w:r>
    </w:p>
    <w:p w14:paraId="5D82CBF4" w14:textId="5ECFE51C" w:rsidR="00BB3B96" w:rsidRDefault="00BB3B96" w:rsidP="00E773FB">
      <w:pPr>
        <w:numPr>
          <w:ilvl w:val="0"/>
          <w:numId w:val="44"/>
        </w:numPr>
        <w:rPr>
          <w:rFonts w:eastAsia="微软雅黑"/>
          <w:b/>
          <w:i/>
        </w:rPr>
      </w:pPr>
      <w:r w:rsidRPr="00BB3B96">
        <w:rPr>
          <w:rFonts w:eastAsia="微软雅黑"/>
          <w:b/>
          <w:i/>
        </w:rPr>
        <w:t>Introduce a new MAC CE to indicate separate TCI state for SBFD symbol and non-SBFD symbol</w:t>
      </w:r>
    </w:p>
    <w:p w14:paraId="7DD733D1" w14:textId="1A3D051B" w:rsidR="00BB3B96" w:rsidRPr="00FD697A" w:rsidRDefault="00BB3B96" w:rsidP="00E773FB">
      <w:pPr>
        <w:numPr>
          <w:ilvl w:val="0"/>
          <w:numId w:val="44"/>
        </w:numPr>
        <w:rPr>
          <w:rFonts w:eastAsia="微软雅黑"/>
          <w:b/>
          <w:i/>
        </w:rPr>
      </w:pPr>
      <w:r w:rsidRPr="00E773FB">
        <w:rPr>
          <w:rFonts w:eastAsia="微软雅黑" w:hint="eastAsia"/>
          <w:b/>
          <w:i/>
        </w:rPr>
        <w:t>No RRC impact</w:t>
      </w:r>
    </w:p>
    <w:p w14:paraId="43EBD382" w14:textId="0E4C4204" w:rsidR="00BB3B96" w:rsidRDefault="00BB3B96" w:rsidP="00FD697A">
      <w:pPr>
        <w:widowControl w:val="0"/>
        <w:numPr>
          <w:ilvl w:val="0"/>
          <w:numId w:val="62"/>
        </w:numPr>
        <w:spacing w:beforeLines="50" w:before="120" w:after="0"/>
        <w:jc w:val="both"/>
        <w:rPr>
          <w:b/>
          <w:i/>
        </w:rPr>
      </w:pPr>
      <w:r w:rsidRPr="00FD697A">
        <w:rPr>
          <w:b/>
          <w:i/>
        </w:rPr>
        <w:t>Option 2 can be supported if no separate UL beams are applied for SBFD and non-SBFD:</w:t>
      </w:r>
    </w:p>
    <w:p w14:paraId="26E33111" w14:textId="77777777" w:rsidR="00E773FB" w:rsidRPr="003A3D2E" w:rsidRDefault="00E773FB" w:rsidP="00E773FB">
      <w:pPr>
        <w:numPr>
          <w:ilvl w:val="0"/>
          <w:numId w:val="44"/>
        </w:numPr>
        <w:rPr>
          <w:rFonts w:eastAsia="微软雅黑"/>
          <w:b/>
          <w:i/>
        </w:rPr>
      </w:pPr>
      <w:r w:rsidRPr="003A3D2E">
        <w:rPr>
          <w:rFonts w:eastAsia="微软雅黑"/>
          <w:b/>
          <w:i/>
        </w:rPr>
        <w:t>Introduce a new Uplink-powerControlId for SBFD symbols or new P0AlphaSets in Uplink-powerControl for SBFD symbols for PUSCH, PUCCH and SRS respectively</w:t>
      </w:r>
    </w:p>
    <w:p w14:paraId="74DE236D" w14:textId="77777777" w:rsidR="00E773FB" w:rsidRPr="003A3D2E" w:rsidRDefault="00E773FB" w:rsidP="00E773FB">
      <w:pPr>
        <w:numPr>
          <w:ilvl w:val="0"/>
          <w:numId w:val="44"/>
        </w:numPr>
        <w:rPr>
          <w:rFonts w:eastAsia="微软雅黑"/>
          <w:b/>
          <w:i/>
        </w:rPr>
      </w:pPr>
      <w:r w:rsidRPr="003A3D2E">
        <w:rPr>
          <w:rFonts w:eastAsia="微软雅黑" w:hint="eastAsia"/>
          <w:b/>
          <w:i/>
        </w:rPr>
        <w:t xml:space="preserve">No </w:t>
      </w:r>
      <w:r w:rsidRPr="003A3D2E">
        <w:rPr>
          <w:rFonts w:eastAsia="微软雅黑"/>
          <w:b/>
          <w:i/>
        </w:rPr>
        <w:t>MAC CE impact</w:t>
      </w:r>
    </w:p>
    <w:p w14:paraId="53BDC0F7" w14:textId="77777777" w:rsidR="00BB3B96" w:rsidRPr="00FD697A" w:rsidRDefault="00BB3B96" w:rsidP="00FD697A">
      <w:pPr>
        <w:widowControl w:val="0"/>
        <w:numPr>
          <w:ilvl w:val="0"/>
          <w:numId w:val="62"/>
        </w:numPr>
        <w:spacing w:beforeLines="50" w:before="120" w:after="0"/>
        <w:jc w:val="both"/>
        <w:rPr>
          <w:b/>
          <w:i/>
        </w:rPr>
      </w:pPr>
      <w:r w:rsidRPr="00FD697A">
        <w:rPr>
          <w:b/>
          <w:i/>
        </w:rPr>
        <w:t>Option 3 is not preferred for us.</w:t>
      </w:r>
    </w:p>
    <w:p w14:paraId="31A09A93" w14:textId="77777777" w:rsidR="00BB3B96" w:rsidRPr="00FD697A" w:rsidRDefault="00BB3B96" w:rsidP="00FD697A">
      <w:pPr>
        <w:widowControl w:val="0"/>
        <w:numPr>
          <w:ilvl w:val="0"/>
          <w:numId w:val="62"/>
        </w:numPr>
        <w:spacing w:beforeLines="50" w:before="120" w:after="0"/>
        <w:jc w:val="both"/>
        <w:rPr>
          <w:b/>
          <w:i/>
        </w:rPr>
      </w:pPr>
      <w:r w:rsidRPr="00FD697A">
        <w:rPr>
          <w:b/>
          <w:i/>
        </w:rPr>
        <w:t>For the case of UL power control is not associated within TCI state, support a first and a second UL PC parameter settings for PUSCH/PUCCH/SRS configured in BWP-UplinkDedicated.</w:t>
      </w:r>
    </w:p>
    <w:p w14:paraId="7956C0E1" w14:textId="77777777" w:rsidR="00BB3B96" w:rsidRPr="00FD697A" w:rsidRDefault="00BB3B96" w:rsidP="00FD697A">
      <w:pPr>
        <w:widowControl w:val="0"/>
        <w:numPr>
          <w:ilvl w:val="0"/>
          <w:numId w:val="62"/>
        </w:numPr>
        <w:spacing w:beforeLines="50" w:before="120" w:after="0"/>
        <w:jc w:val="both"/>
        <w:rPr>
          <w:b/>
          <w:i/>
        </w:rPr>
      </w:pPr>
      <w:r w:rsidRPr="00FD697A">
        <w:rPr>
          <w:b/>
          <w:i/>
        </w:rPr>
        <w:t>Joint operation of SBFD and mTRP is deprioritized in Rel-19.</w:t>
      </w:r>
    </w:p>
    <w:p w14:paraId="103282E2" w14:textId="77777777" w:rsidR="00BB3B96" w:rsidRPr="00BB3B96" w:rsidRDefault="00BB3B96" w:rsidP="00E773FB">
      <w:pPr>
        <w:widowControl w:val="0"/>
        <w:numPr>
          <w:ilvl w:val="0"/>
          <w:numId w:val="62"/>
        </w:numPr>
        <w:spacing w:beforeLines="50" w:before="120" w:after="0"/>
        <w:jc w:val="both"/>
        <w:rPr>
          <w:rFonts w:ascii="Times" w:eastAsia="Malgun Gothic" w:hAnsi="Times"/>
          <w:b/>
          <w:szCs w:val="24"/>
          <w:u w:val="single"/>
          <w:lang w:eastAsia="zh-CN"/>
        </w:rPr>
      </w:pPr>
      <w:r w:rsidRPr="00E773FB">
        <w:rPr>
          <w:b/>
          <w:i/>
        </w:rPr>
        <w:t>Confirm the following work</w:t>
      </w:r>
      <w:r w:rsidRPr="00BB3B96">
        <w:rPr>
          <w:rFonts w:eastAsia="宋体"/>
          <w:b/>
          <w:i/>
          <w:lang w:eastAsia="zh-CN"/>
        </w:rPr>
        <w:t>ing assumption:</w:t>
      </w:r>
    </w:p>
    <w:p w14:paraId="7CD3D76A" w14:textId="77777777" w:rsidR="00BB3B96" w:rsidRPr="00BB3B96" w:rsidRDefault="00BB3B96" w:rsidP="00BB3B96">
      <w:pPr>
        <w:widowControl w:val="0"/>
        <w:numPr>
          <w:ilvl w:val="0"/>
          <w:numId w:val="59"/>
        </w:numPr>
        <w:spacing w:after="0"/>
        <w:jc w:val="both"/>
        <w:rPr>
          <w:rFonts w:ascii="Times" w:eastAsia="Malgun Gothic" w:hAnsi="Times"/>
          <w:b/>
          <w:i/>
          <w:szCs w:val="24"/>
          <w:lang w:eastAsia="zh-CN"/>
        </w:rPr>
      </w:pPr>
      <w:r w:rsidRPr="00BB3B96">
        <w:rPr>
          <w:rFonts w:ascii="Times" w:eastAsia="Malgun Gothic" w:hAnsi="Times"/>
          <w:b/>
          <w:i/>
          <w:szCs w:val="24"/>
          <w:lang w:eastAsia="zh-CN"/>
        </w:rPr>
        <w:lastRenderedPageBreak/>
        <w:t xml:space="preserve">For SSB symbols configured with SBFD subbands, </w:t>
      </w:r>
    </w:p>
    <w:p w14:paraId="65FBEA01" w14:textId="77777777" w:rsidR="00BB3B96" w:rsidRPr="00BB3B96" w:rsidRDefault="00BB3B96" w:rsidP="00BB3B96">
      <w:pPr>
        <w:ind w:leftChars="400" w:left="800"/>
        <w:rPr>
          <w:rFonts w:ascii="Times" w:eastAsia="Malgun Gothic" w:hAnsi="Times"/>
          <w:b/>
          <w:i/>
          <w:szCs w:val="24"/>
          <w:lang w:eastAsia="zh-CN"/>
        </w:rPr>
      </w:pPr>
      <w:r w:rsidRPr="00BB3B96">
        <w:rPr>
          <w:rFonts w:ascii="Times" w:eastAsia="Malgun Gothic" w:hAnsi="Times"/>
          <w:b/>
          <w:i/>
          <w:szCs w:val="24"/>
          <w:lang w:eastAsia="zh-CN"/>
        </w:rPr>
        <w:t>-</w:t>
      </w:r>
      <w:r w:rsidRPr="00BB3B96">
        <w:rPr>
          <w:rFonts w:ascii="Times" w:eastAsia="Malgun Gothic" w:hAnsi="Times"/>
          <w:b/>
          <w:i/>
          <w:szCs w:val="24"/>
          <w:lang w:eastAsia="zh-CN"/>
        </w:rPr>
        <w:tab/>
        <w:t>Option 1: The SSB symbols configured with SBFD subbands are SBFD symbols. Only DL receptions within DL usable PRBs are allowed for SBFD aware UEs.</w:t>
      </w:r>
    </w:p>
    <w:p w14:paraId="0C4D02CE" w14:textId="77777777" w:rsidR="00BB3B96" w:rsidRPr="00BB3B96" w:rsidRDefault="00BB3B96" w:rsidP="00BB3B96">
      <w:pPr>
        <w:ind w:left="420" w:firstLineChars="200" w:firstLine="400"/>
        <w:rPr>
          <w:rFonts w:ascii="Times" w:eastAsia="Malgun Gothic" w:hAnsi="Times"/>
          <w:b/>
          <w:i/>
          <w:szCs w:val="24"/>
          <w:lang w:eastAsia="zh-CN"/>
        </w:rPr>
      </w:pPr>
      <w:r w:rsidRPr="00BB3B96">
        <w:rPr>
          <w:rFonts w:ascii="Times" w:eastAsia="Malgun Gothic" w:hAnsi="Times"/>
          <w:b/>
          <w:i/>
          <w:szCs w:val="24"/>
          <w:lang w:eastAsia="zh-CN"/>
        </w:rPr>
        <w:t>-</w:t>
      </w:r>
      <w:r w:rsidRPr="00BB3B96">
        <w:rPr>
          <w:rFonts w:ascii="Times" w:eastAsia="Malgun Gothic" w:hAnsi="Times"/>
          <w:b/>
          <w:i/>
          <w:szCs w:val="24"/>
          <w:lang w:eastAsia="zh-CN"/>
        </w:rPr>
        <w:tab/>
        <w:t>Note: The SSB block is assumed to be within DL subband</w:t>
      </w:r>
    </w:p>
    <w:p w14:paraId="01715588" w14:textId="77777777" w:rsidR="00BB3B96" w:rsidRPr="00BB3B96" w:rsidRDefault="00BB3B96" w:rsidP="00FD697A">
      <w:pPr>
        <w:widowControl w:val="0"/>
        <w:numPr>
          <w:ilvl w:val="0"/>
          <w:numId w:val="62"/>
        </w:numPr>
        <w:spacing w:beforeLines="50" w:before="120" w:after="0"/>
        <w:jc w:val="both"/>
        <w:rPr>
          <w:b/>
          <w:i/>
        </w:rPr>
      </w:pPr>
      <w:r w:rsidRPr="00BB3B96">
        <w:rPr>
          <w:b/>
          <w:i/>
        </w:rPr>
        <w:t>If link direction indication is supported or provided, semi-statically configured UL/DL is cancelled if it is against the link direction indication.</w:t>
      </w:r>
    </w:p>
    <w:p w14:paraId="759A9A82" w14:textId="0CCA1391" w:rsidR="00BB3B96" w:rsidRPr="00FD697A" w:rsidRDefault="00BB3B96" w:rsidP="00FD697A">
      <w:pPr>
        <w:widowControl w:val="0"/>
        <w:numPr>
          <w:ilvl w:val="0"/>
          <w:numId w:val="62"/>
        </w:numPr>
        <w:spacing w:beforeLines="50" w:before="120" w:after="0"/>
        <w:jc w:val="both"/>
        <w:rPr>
          <w:rFonts w:hint="eastAsia"/>
          <w:b/>
          <w:i/>
        </w:rPr>
      </w:pPr>
      <w:r w:rsidRPr="00BB3B96">
        <w:rPr>
          <w:b/>
          <w:i/>
        </w:rPr>
        <w:t>If link direction indication is supported or provided, UE does not expect dynamic DL/UL scheduling to contradict link direction indication.</w:t>
      </w:r>
    </w:p>
    <w:p w14:paraId="04F00DAB" w14:textId="77777777" w:rsidR="00104C1F" w:rsidRPr="00FF20C0" w:rsidRDefault="00104C1F" w:rsidP="00FF20C0">
      <w:pPr>
        <w:pStyle w:val="1"/>
      </w:pPr>
      <w:r w:rsidRPr="00FF20C0">
        <w:t>References</w:t>
      </w:r>
    </w:p>
    <w:p w14:paraId="72CF8332" w14:textId="77777777" w:rsidR="00B7204F" w:rsidRPr="00B7204F" w:rsidRDefault="00B7204F" w:rsidP="00B7204F">
      <w:pPr>
        <w:pStyle w:val="aff8"/>
        <w:numPr>
          <w:ilvl w:val="0"/>
          <w:numId w:val="26"/>
        </w:numPr>
        <w:ind w:leftChars="0"/>
      </w:pPr>
      <w:r w:rsidRPr="00B7204F">
        <w:t>RP-2401614</w:t>
      </w:r>
      <w:r w:rsidRPr="00B7204F">
        <w:tab/>
        <w:t>Revised WI on evolution of NR duplex operation</w:t>
      </w:r>
    </w:p>
    <w:p w14:paraId="280850D6" w14:textId="519D5CB7" w:rsidR="00E02F39" w:rsidRDefault="00E02F39" w:rsidP="008915A2">
      <w:pPr>
        <w:pStyle w:val="aff8"/>
        <w:numPr>
          <w:ilvl w:val="0"/>
          <w:numId w:val="26"/>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768BEEB5" w14:textId="4EE4BB38" w:rsidR="00104C1F" w:rsidRDefault="00755B20" w:rsidP="008915A2">
      <w:pPr>
        <w:pStyle w:val="aff8"/>
        <w:numPr>
          <w:ilvl w:val="0"/>
          <w:numId w:val="26"/>
        </w:numPr>
        <w:ind w:leftChars="0"/>
        <w:jc w:val="both"/>
      </w:pPr>
      <w:r w:rsidRPr="0028551E">
        <w:t>Draft_Minutes_report_RAN1#</w:t>
      </w:r>
      <w:r w:rsidR="000D46FC" w:rsidRPr="0028551E">
        <w:t>11</w:t>
      </w:r>
      <w:r w:rsidR="000D46FC">
        <w:t>8</w:t>
      </w:r>
      <w:r w:rsidR="0040144F">
        <w:t>bis</w:t>
      </w:r>
    </w:p>
    <w:p w14:paraId="634F2D39" w14:textId="74FA66B7" w:rsidR="00037AE0" w:rsidRDefault="0040144F" w:rsidP="0040144F">
      <w:pPr>
        <w:pStyle w:val="aff8"/>
        <w:numPr>
          <w:ilvl w:val="0"/>
          <w:numId w:val="26"/>
        </w:numPr>
        <w:ind w:leftChars="0"/>
      </w:pPr>
      <w:bookmarkStart w:id="94" w:name="OLE_LINK57"/>
      <w:bookmarkStart w:id="95" w:name="OLE_LINK58"/>
      <w:r w:rsidRPr="0040144F">
        <w:t>R1-</w:t>
      </w:r>
      <w:bookmarkStart w:id="96" w:name="OLE_LINK6"/>
      <w:bookmarkStart w:id="97" w:name="OLE_LINK10"/>
      <w:r w:rsidRPr="0040144F">
        <w:t>2409088</w:t>
      </w:r>
      <w:r w:rsidR="005C0B78">
        <w:rPr>
          <w:bCs/>
        </w:rPr>
        <w:t xml:space="preserve"> </w:t>
      </w:r>
      <w:r w:rsidR="00CE6237">
        <w:t xml:space="preserve"> </w:t>
      </w:r>
      <w:bookmarkEnd w:id="94"/>
      <w:bookmarkEnd w:id="95"/>
      <w:bookmarkEnd w:id="96"/>
      <w:bookmarkEnd w:id="97"/>
      <w:r w:rsidRPr="0040144F">
        <w:t xml:space="preserve">Summary #3 of </w:t>
      </w:r>
      <w:r w:rsidRPr="0040144F">
        <w:tab/>
        <w:t>SBFD TX/RX/measurement procedures</w:t>
      </w:r>
      <w:r w:rsidR="00CE6237">
        <w:t xml:space="preserve">, </w:t>
      </w:r>
      <w:r w:rsidR="00037AE0" w:rsidRPr="006B6241">
        <w:t>Moderator (CATT)</w:t>
      </w:r>
    </w:p>
    <w:p w14:paraId="45437969" w14:textId="25AC7706" w:rsidR="00852545" w:rsidRPr="006B6241" w:rsidRDefault="00852545" w:rsidP="00E348B5">
      <w:pPr>
        <w:pStyle w:val="References"/>
        <w:widowControl w:val="0"/>
        <w:numPr>
          <w:ilvl w:val="0"/>
          <w:numId w:val="26"/>
        </w:numPr>
        <w:tabs>
          <w:tab w:val="left" w:pos="420"/>
        </w:tabs>
        <w:snapToGrid/>
        <w:spacing w:beforeLines="30" w:before="72"/>
        <w:jc w:val="left"/>
        <w:rPr>
          <w:lang w:eastAsia="zh-CN"/>
        </w:rPr>
      </w:pPr>
      <w:bookmarkStart w:id="98" w:name="_Ref172638630"/>
      <w:r>
        <w:rPr>
          <w:lang w:eastAsia="zh-CN"/>
        </w:rPr>
        <w:t>R1-2405425, Summary #4 of SBFD TX/RX/measurement procedures, Moderator (CATT)</w:t>
      </w:r>
      <w:bookmarkEnd w:id="98"/>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31"/>
      <w:footerReference w:type="default" r:id="rId3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A228B" w14:textId="77777777" w:rsidR="00F52240" w:rsidRDefault="00F52240">
      <w:r>
        <w:separator/>
      </w:r>
    </w:p>
  </w:endnote>
  <w:endnote w:type="continuationSeparator" w:id="0">
    <w:p w14:paraId="7C004E2B" w14:textId="77777777" w:rsidR="00F52240" w:rsidRDefault="00F52240">
      <w:r>
        <w:continuationSeparator/>
      </w:r>
    </w:p>
  </w:endnote>
  <w:endnote w:type="continuationNotice" w:id="1">
    <w:p w14:paraId="1A5A4C79" w14:textId="77777777" w:rsidR="00F52240" w:rsidRDefault="00F52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1D6BC6" w:rsidRDefault="001D6BC6">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1D6BC6" w:rsidRDefault="001D6BC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17D261EB" w:rsidR="001D6BC6" w:rsidRDefault="001D6BC6">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C2729">
      <w:rPr>
        <w:rStyle w:val="af9"/>
      </w:rPr>
      <w:t>34</w:t>
    </w:r>
    <w:r>
      <w:rPr>
        <w:rStyle w:val="af9"/>
      </w:rPr>
      <w:fldChar w:fldCharType="end"/>
    </w:r>
  </w:p>
  <w:p w14:paraId="48555C3E" w14:textId="77777777" w:rsidR="001D6BC6" w:rsidRDefault="001D6BC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B9780" w14:textId="77777777" w:rsidR="00F52240" w:rsidRDefault="00F52240">
      <w:r>
        <w:separator/>
      </w:r>
    </w:p>
  </w:footnote>
  <w:footnote w:type="continuationSeparator" w:id="0">
    <w:p w14:paraId="662D3955" w14:textId="77777777" w:rsidR="00F52240" w:rsidRDefault="00F52240">
      <w:r>
        <w:continuationSeparator/>
      </w:r>
    </w:p>
  </w:footnote>
  <w:footnote w:type="continuationNotice" w:id="1">
    <w:p w14:paraId="65C70710" w14:textId="77777777" w:rsidR="00F52240" w:rsidRDefault="00F522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F87207"/>
    <w:multiLevelType w:val="hybridMultilevel"/>
    <w:tmpl w:val="B17A2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19222E"/>
    <w:multiLevelType w:val="hybridMultilevel"/>
    <w:tmpl w:val="0F6A96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22089A"/>
    <w:multiLevelType w:val="hybridMultilevel"/>
    <w:tmpl w:val="6DA4AB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D697B27"/>
    <w:multiLevelType w:val="hybridMultilevel"/>
    <w:tmpl w:val="89529C78"/>
    <w:lvl w:ilvl="0" w:tplc="9CE0C01C">
      <w:start w:val="1"/>
      <w:numFmt w:val="lowerLetter"/>
      <w:lvlText w:val="(%1)"/>
      <w:lvlJc w:val="left"/>
      <w:pPr>
        <w:ind w:left="1865" w:hanging="360"/>
      </w:pPr>
      <w:rPr>
        <w:rFonts w:hint="default"/>
      </w:rPr>
    </w:lvl>
    <w:lvl w:ilvl="1" w:tplc="04090019" w:tentative="1">
      <w:start w:val="1"/>
      <w:numFmt w:val="lowerLetter"/>
      <w:lvlText w:val="%2)"/>
      <w:lvlJc w:val="left"/>
      <w:pPr>
        <w:ind w:left="2345" w:hanging="420"/>
      </w:pPr>
    </w:lvl>
    <w:lvl w:ilvl="2" w:tplc="0409001B" w:tentative="1">
      <w:start w:val="1"/>
      <w:numFmt w:val="lowerRoman"/>
      <w:lvlText w:val="%3."/>
      <w:lvlJc w:val="right"/>
      <w:pPr>
        <w:ind w:left="2765" w:hanging="420"/>
      </w:pPr>
    </w:lvl>
    <w:lvl w:ilvl="3" w:tplc="0409000F" w:tentative="1">
      <w:start w:val="1"/>
      <w:numFmt w:val="decimal"/>
      <w:lvlText w:val="%4."/>
      <w:lvlJc w:val="left"/>
      <w:pPr>
        <w:ind w:left="3185" w:hanging="420"/>
      </w:pPr>
    </w:lvl>
    <w:lvl w:ilvl="4" w:tplc="04090019" w:tentative="1">
      <w:start w:val="1"/>
      <w:numFmt w:val="lowerLetter"/>
      <w:lvlText w:val="%5)"/>
      <w:lvlJc w:val="left"/>
      <w:pPr>
        <w:ind w:left="3605" w:hanging="420"/>
      </w:pPr>
    </w:lvl>
    <w:lvl w:ilvl="5" w:tplc="0409001B" w:tentative="1">
      <w:start w:val="1"/>
      <w:numFmt w:val="lowerRoman"/>
      <w:lvlText w:val="%6."/>
      <w:lvlJc w:val="right"/>
      <w:pPr>
        <w:ind w:left="4025" w:hanging="420"/>
      </w:pPr>
    </w:lvl>
    <w:lvl w:ilvl="6" w:tplc="0409000F" w:tentative="1">
      <w:start w:val="1"/>
      <w:numFmt w:val="decimal"/>
      <w:lvlText w:val="%7."/>
      <w:lvlJc w:val="left"/>
      <w:pPr>
        <w:ind w:left="4445" w:hanging="420"/>
      </w:pPr>
    </w:lvl>
    <w:lvl w:ilvl="7" w:tplc="04090019" w:tentative="1">
      <w:start w:val="1"/>
      <w:numFmt w:val="lowerLetter"/>
      <w:lvlText w:val="%8)"/>
      <w:lvlJc w:val="left"/>
      <w:pPr>
        <w:ind w:left="4865" w:hanging="420"/>
      </w:pPr>
    </w:lvl>
    <w:lvl w:ilvl="8" w:tplc="0409001B" w:tentative="1">
      <w:start w:val="1"/>
      <w:numFmt w:val="lowerRoman"/>
      <w:lvlText w:val="%9."/>
      <w:lvlJc w:val="right"/>
      <w:pPr>
        <w:ind w:left="5285" w:hanging="420"/>
      </w:pPr>
    </w:lvl>
  </w:abstractNum>
  <w:abstractNum w:abstractNumId="38"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78F5E3C"/>
    <w:multiLevelType w:val="hybridMultilevel"/>
    <w:tmpl w:val="318E6DF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1"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5"/>
  </w:num>
  <w:num w:numId="2">
    <w:abstractNumId w:val="58"/>
  </w:num>
  <w:num w:numId="3">
    <w:abstractNumId w:val="30"/>
  </w:num>
  <w:num w:numId="4">
    <w:abstractNumId w:val="49"/>
  </w:num>
  <w:num w:numId="5">
    <w:abstractNumId w:val="34"/>
  </w:num>
  <w:num w:numId="6">
    <w:abstractNumId w:val="35"/>
  </w:num>
  <w:num w:numId="7">
    <w:abstractNumId w:val="33"/>
  </w:num>
  <w:num w:numId="8">
    <w:abstractNumId w:val="56"/>
  </w:num>
  <w:num w:numId="9">
    <w:abstractNumId w:val="27"/>
  </w:num>
  <w:num w:numId="10">
    <w:abstractNumId w:val="25"/>
  </w:num>
  <w:num w:numId="11">
    <w:abstractNumId w:val="28"/>
  </w:num>
  <w:num w:numId="12">
    <w:abstractNumId w:val="1"/>
  </w:num>
  <w:num w:numId="13">
    <w:abstractNumId w:val="23"/>
  </w:num>
  <w:num w:numId="14">
    <w:abstractNumId w:val="48"/>
  </w:num>
  <w:num w:numId="15">
    <w:abstractNumId w:val="57"/>
  </w:num>
  <w:num w:numId="16">
    <w:abstractNumId w:val="15"/>
  </w:num>
  <w:num w:numId="17">
    <w:abstractNumId w:val="44"/>
  </w:num>
  <w:num w:numId="18">
    <w:abstractNumId w:val="21"/>
  </w:num>
  <w:num w:numId="19">
    <w:abstractNumId w:val="52"/>
  </w:num>
  <w:num w:numId="20">
    <w:abstractNumId w:val="24"/>
  </w:num>
  <w:num w:numId="21">
    <w:abstractNumId w:val="41"/>
  </w:num>
  <w:num w:numId="22">
    <w:abstractNumId w:val="50"/>
  </w:num>
  <w:num w:numId="23">
    <w:abstractNumId w:val="59"/>
  </w:num>
  <w:num w:numId="24">
    <w:abstractNumId w:val="12"/>
  </w:num>
  <w:num w:numId="25">
    <w:abstractNumId w:val="47"/>
  </w:num>
  <w:num w:numId="26">
    <w:abstractNumId w:val="17"/>
  </w:num>
  <w:num w:numId="27">
    <w:abstractNumId w:val="0"/>
  </w:num>
  <w:num w:numId="28">
    <w:abstractNumId w:val="46"/>
  </w:num>
  <w:num w:numId="29">
    <w:abstractNumId w:val="54"/>
  </w:num>
  <w:num w:numId="30">
    <w:abstractNumId w:val="32"/>
  </w:num>
  <w:num w:numId="31">
    <w:abstractNumId w:val="14"/>
  </w:num>
  <w:num w:numId="32">
    <w:abstractNumId w:val="26"/>
  </w:num>
  <w:num w:numId="33">
    <w:abstractNumId w:val="53"/>
  </w:num>
  <w:num w:numId="34">
    <w:abstractNumId w:val="20"/>
  </w:num>
  <w:num w:numId="35">
    <w:abstractNumId w:val="2"/>
  </w:num>
  <w:num w:numId="36">
    <w:abstractNumId w:val="18"/>
  </w:num>
  <w:num w:numId="37">
    <w:abstractNumId w:val="29"/>
  </w:num>
  <w:num w:numId="38">
    <w:abstractNumId w:val="3"/>
  </w:num>
  <w:num w:numId="39">
    <w:abstractNumId w:val="37"/>
  </w:num>
  <w:num w:numId="40">
    <w:abstractNumId w:val="13"/>
  </w:num>
  <w:num w:numId="41">
    <w:abstractNumId w:val="46"/>
  </w:num>
  <w:num w:numId="42">
    <w:abstractNumId w:val="19"/>
  </w:num>
  <w:num w:numId="43">
    <w:abstractNumId w:val="36"/>
  </w:num>
  <w:num w:numId="44">
    <w:abstractNumId w:val="10"/>
  </w:num>
  <w:num w:numId="45">
    <w:abstractNumId w:val="7"/>
  </w:num>
  <w:num w:numId="46">
    <w:abstractNumId w:val="38"/>
  </w:num>
  <w:num w:numId="47">
    <w:abstractNumId w:val="5"/>
  </w:num>
  <w:num w:numId="48">
    <w:abstractNumId w:val="43"/>
  </w:num>
  <w:num w:numId="49">
    <w:abstractNumId w:val="11"/>
  </w:num>
  <w:num w:numId="50">
    <w:abstractNumId w:val="9"/>
  </w:num>
  <w:num w:numId="51">
    <w:abstractNumId w:val="39"/>
  </w:num>
  <w:num w:numId="52">
    <w:abstractNumId w:val="51"/>
  </w:num>
  <w:num w:numId="53">
    <w:abstractNumId w:val="16"/>
  </w:num>
  <w:num w:numId="54">
    <w:abstractNumId w:val="42"/>
  </w:num>
  <w:num w:numId="55">
    <w:abstractNumId w:val="31"/>
  </w:num>
  <w:num w:numId="56">
    <w:abstractNumId w:val="4"/>
  </w:num>
  <w:num w:numId="57">
    <w:abstractNumId w:val="40"/>
  </w:num>
  <w:num w:numId="58">
    <w:abstractNumId w:val="6"/>
  </w:num>
  <w:num w:numId="59">
    <w:abstractNumId w:val="22"/>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2262"/>
    <w:rsid w:val="0000231C"/>
    <w:rsid w:val="000023A0"/>
    <w:rsid w:val="00002485"/>
    <w:rsid w:val="000025DC"/>
    <w:rsid w:val="0000272D"/>
    <w:rsid w:val="000027C3"/>
    <w:rsid w:val="0000284E"/>
    <w:rsid w:val="00002BCD"/>
    <w:rsid w:val="00002F0F"/>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8E6"/>
    <w:rsid w:val="00024F2A"/>
    <w:rsid w:val="000252C6"/>
    <w:rsid w:val="00025853"/>
    <w:rsid w:val="00025C56"/>
    <w:rsid w:val="00025E51"/>
    <w:rsid w:val="00026578"/>
    <w:rsid w:val="0002662E"/>
    <w:rsid w:val="0002699D"/>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61E5"/>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D"/>
    <w:rsid w:val="00072E5C"/>
    <w:rsid w:val="00073148"/>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B1C"/>
    <w:rsid w:val="000D2E06"/>
    <w:rsid w:val="000D2E56"/>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7557"/>
    <w:rsid w:val="000E7B7C"/>
    <w:rsid w:val="000E7D05"/>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50BC"/>
    <w:rsid w:val="000F5644"/>
    <w:rsid w:val="000F592A"/>
    <w:rsid w:val="000F5949"/>
    <w:rsid w:val="000F5AF4"/>
    <w:rsid w:val="000F5BB5"/>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D0B"/>
    <w:rsid w:val="00193D18"/>
    <w:rsid w:val="00193D76"/>
    <w:rsid w:val="00194211"/>
    <w:rsid w:val="001942A0"/>
    <w:rsid w:val="001945CD"/>
    <w:rsid w:val="00195181"/>
    <w:rsid w:val="00195276"/>
    <w:rsid w:val="001957FA"/>
    <w:rsid w:val="00195842"/>
    <w:rsid w:val="0019614B"/>
    <w:rsid w:val="0019676B"/>
    <w:rsid w:val="00196846"/>
    <w:rsid w:val="00196CDE"/>
    <w:rsid w:val="001972C1"/>
    <w:rsid w:val="00197E18"/>
    <w:rsid w:val="00197F9F"/>
    <w:rsid w:val="001A00F6"/>
    <w:rsid w:val="001A05CE"/>
    <w:rsid w:val="001A0BB0"/>
    <w:rsid w:val="001A0C59"/>
    <w:rsid w:val="001A0C7D"/>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A12"/>
    <w:rsid w:val="00207B8F"/>
    <w:rsid w:val="00207C92"/>
    <w:rsid w:val="00210581"/>
    <w:rsid w:val="00210671"/>
    <w:rsid w:val="00210740"/>
    <w:rsid w:val="002107CD"/>
    <w:rsid w:val="00210935"/>
    <w:rsid w:val="00210B4A"/>
    <w:rsid w:val="00210DC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C43"/>
    <w:rsid w:val="00233F9A"/>
    <w:rsid w:val="002341EA"/>
    <w:rsid w:val="00234429"/>
    <w:rsid w:val="002344FB"/>
    <w:rsid w:val="00234680"/>
    <w:rsid w:val="00234923"/>
    <w:rsid w:val="00234A68"/>
    <w:rsid w:val="00234ACA"/>
    <w:rsid w:val="002352CB"/>
    <w:rsid w:val="002353F4"/>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A1F"/>
    <w:rsid w:val="00254A6C"/>
    <w:rsid w:val="00254E32"/>
    <w:rsid w:val="00254ECF"/>
    <w:rsid w:val="00255346"/>
    <w:rsid w:val="00255371"/>
    <w:rsid w:val="002553FE"/>
    <w:rsid w:val="00255469"/>
    <w:rsid w:val="00255F10"/>
    <w:rsid w:val="0025623D"/>
    <w:rsid w:val="00256A0D"/>
    <w:rsid w:val="00256B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3F"/>
    <w:rsid w:val="003009BB"/>
    <w:rsid w:val="0030119E"/>
    <w:rsid w:val="00301256"/>
    <w:rsid w:val="003018DF"/>
    <w:rsid w:val="003019B1"/>
    <w:rsid w:val="00301BCA"/>
    <w:rsid w:val="00301C48"/>
    <w:rsid w:val="00301CC9"/>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5FF8"/>
    <w:rsid w:val="003065DC"/>
    <w:rsid w:val="003066F9"/>
    <w:rsid w:val="00306A76"/>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413E"/>
    <w:rsid w:val="0032448D"/>
    <w:rsid w:val="003249DB"/>
    <w:rsid w:val="00324D71"/>
    <w:rsid w:val="00324E56"/>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B44"/>
    <w:rsid w:val="00336B9A"/>
    <w:rsid w:val="00336C59"/>
    <w:rsid w:val="00336D93"/>
    <w:rsid w:val="0033715D"/>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ECE"/>
    <w:rsid w:val="00346888"/>
    <w:rsid w:val="003469D6"/>
    <w:rsid w:val="00346AEB"/>
    <w:rsid w:val="00346B73"/>
    <w:rsid w:val="00346FCA"/>
    <w:rsid w:val="00347250"/>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4C"/>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3048"/>
    <w:rsid w:val="00433244"/>
    <w:rsid w:val="00433943"/>
    <w:rsid w:val="00433A76"/>
    <w:rsid w:val="00433D24"/>
    <w:rsid w:val="004340C4"/>
    <w:rsid w:val="004342BA"/>
    <w:rsid w:val="004349EF"/>
    <w:rsid w:val="00434B77"/>
    <w:rsid w:val="00434C24"/>
    <w:rsid w:val="00434FD2"/>
    <w:rsid w:val="00435283"/>
    <w:rsid w:val="00435529"/>
    <w:rsid w:val="004358E1"/>
    <w:rsid w:val="00435B21"/>
    <w:rsid w:val="00435F91"/>
    <w:rsid w:val="00436326"/>
    <w:rsid w:val="004365F1"/>
    <w:rsid w:val="004366A9"/>
    <w:rsid w:val="00436767"/>
    <w:rsid w:val="00436EBC"/>
    <w:rsid w:val="00437553"/>
    <w:rsid w:val="00437610"/>
    <w:rsid w:val="00437A7A"/>
    <w:rsid w:val="0044015A"/>
    <w:rsid w:val="00440292"/>
    <w:rsid w:val="00440318"/>
    <w:rsid w:val="004404B0"/>
    <w:rsid w:val="004404D8"/>
    <w:rsid w:val="004405B4"/>
    <w:rsid w:val="004406E7"/>
    <w:rsid w:val="00440C30"/>
    <w:rsid w:val="00440DAB"/>
    <w:rsid w:val="004412A0"/>
    <w:rsid w:val="004412D2"/>
    <w:rsid w:val="004415D9"/>
    <w:rsid w:val="0044178B"/>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B14"/>
    <w:rsid w:val="00457C0A"/>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A50"/>
    <w:rsid w:val="00486C68"/>
    <w:rsid w:val="00486E13"/>
    <w:rsid w:val="00486E6A"/>
    <w:rsid w:val="00486F8C"/>
    <w:rsid w:val="00486FE1"/>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23AB"/>
    <w:rsid w:val="004B2915"/>
    <w:rsid w:val="004B29A3"/>
    <w:rsid w:val="004B2E43"/>
    <w:rsid w:val="004B2F20"/>
    <w:rsid w:val="004B303C"/>
    <w:rsid w:val="004B3546"/>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567"/>
    <w:rsid w:val="005218BC"/>
    <w:rsid w:val="00521A65"/>
    <w:rsid w:val="00521E4F"/>
    <w:rsid w:val="00521E7B"/>
    <w:rsid w:val="00521F0B"/>
    <w:rsid w:val="00522297"/>
    <w:rsid w:val="00522663"/>
    <w:rsid w:val="00522832"/>
    <w:rsid w:val="00522AFD"/>
    <w:rsid w:val="00522D4F"/>
    <w:rsid w:val="00522F2C"/>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6BE"/>
    <w:rsid w:val="005459FE"/>
    <w:rsid w:val="00545C93"/>
    <w:rsid w:val="00545D4A"/>
    <w:rsid w:val="00545D69"/>
    <w:rsid w:val="00546586"/>
    <w:rsid w:val="00546590"/>
    <w:rsid w:val="00546B2E"/>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2B1"/>
    <w:rsid w:val="005642D0"/>
    <w:rsid w:val="0056453F"/>
    <w:rsid w:val="0056490A"/>
    <w:rsid w:val="005649A3"/>
    <w:rsid w:val="00564A97"/>
    <w:rsid w:val="005652A4"/>
    <w:rsid w:val="00565D97"/>
    <w:rsid w:val="005660F3"/>
    <w:rsid w:val="0056611B"/>
    <w:rsid w:val="005666C7"/>
    <w:rsid w:val="0056698A"/>
    <w:rsid w:val="00567575"/>
    <w:rsid w:val="005679C7"/>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F01"/>
    <w:rsid w:val="00575FF2"/>
    <w:rsid w:val="0057612C"/>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F25"/>
    <w:rsid w:val="00593FD9"/>
    <w:rsid w:val="005943CA"/>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E6C"/>
    <w:rsid w:val="005E7155"/>
    <w:rsid w:val="005E72BA"/>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DC"/>
    <w:rsid w:val="00600755"/>
    <w:rsid w:val="006007E9"/>
    <w:rsid w:val="00600972"/>
    <w:rsid w:val="006013DD"/>
    <w:rsid w:val="006015C6"/>
    <w:rsid w:val="006017E6"/>
    <w:rsid w:val="00601D61"/>
    <w:rsid w:val="00601F40"/>
    <w:rsid w:val="00602444"/>
    <w:rsid w:val="0060244A"/>
    <w:rsid w:val="00602498"/>
    <w:rsid w:val="00602511"/>
    <w:rsid w:val="00602601"/>
    <w:rsid w:val="006031C0"/>
    <w:rsid w:val="006031D7"/>
    <w:rsid w:val="0060346C"/>
    <w:rsid w:val="0060376D"/>
    <w:rsid w:val="00603C55"/>
    <w:rsid w:val="00603FCE"/>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DC7"/>
    <w:rsid w:val="00607EED"/>
    <w:rsid w:val="00610444"/>
    <w:rsid w:val="0061045A"/>
    <w:rsid w:val="006106A5"/>
    <w:rsid w:val="006106CE"/>
    <w:rsid w:val="006107D8"/>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FA"/>
    <w:rsid w:val="0064228B"/>
    <w:rsid w:val="00642408"/>
    <w:rsid w:val="00642483"/>
    <w:rsid w:val="0064276F"/>
    <w:rsid w:val="00642850"/>
    <w:rsid w:val="006428B2"/>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914"/>
    <w:rsid w:val="00652941"/>
    <w:rsid w:val="00652DB5"/>
    <w:rsid w:val="00652DCC"/>
    <w:rsid w:val="006530B8"/>
    <w:rsid w:val="00653233"/>
    <w:rsid w:val="00653625"/>
    <w:rsid w:val="00653725"/>
    <w:rsid w:val="006537AE"/>
    <w:rsid w:val="00653814"/>
    <w:rsid w:val="00653837"/>
    <w:rsid w:val="00653C95"/>
    <w:rsid w:val="006542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339"/>
    <w:rsid w:val="00683E08"/>
    <w:rsid w:val="0068400A"/>
    <w:rsid w:val="00684892"/>
    <w:rsid w:val="0068493F"/>
    <w:rsid w:val="00684942"/>
    <w:rsid w:val="006849A2"/>
    <w:rsid w:val="00684CFC"/>
    <w:rsid w:val="00684F7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C0"/>
    <w:rsid w:val="00753A53"/>
    <w:rsid w:val="00753F80"/>
    <w:rsid w:val="007540CB"/>
    <w:rsid w:val="00754BC4"/>
    <w:rsid w:val="00754BDF"/>
    <w:rsid w:val="00755037"/>
    <w:rsid w:val="00755A4E"/>
    <w:rsid w:val="00755B20"/>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AD7"/>
    <w:rsid w:val="00772DC9"/>
    <w:rsid w:val="00772EDF"/>
    <w:rsid w:val="0077374D"/>
    <w:rsid w:val="00773876"/>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595"/>
    <w:rsid w:val="007B6AD0"/>
    <w:rsid w:val="007B70A0"/>
    <w:rsid w:val="007B72E1"/>
    <w:rsid w:val="007B74D9"/>
    <w:rsid w:val="007B7721"/>
    <w:rsid w:val="007B789D"/>
    <w:rsid w:val="007B7B84"/>
    <w:rsid w:val="007B7BB9"/>
    <w:rsid w:val="007C02F4"/>
    <w:rsid w:val="007C03C6"/>
    <w:rsid w:val="007C0897"/>
    <w:rsid w:val="007C09B1"/>
    <w:rsid w:val="007C0E1C"/>
    <w:rsid w:val="007C0F1D"/>
    <w:rsid w:val="007C10D0"/>
    <w:rsid w:val="007C1148"/>
    <w:rsid w:val="007C1260"/>
    <w:rsid w:val="007C133C"/>
    <w:rsid w:val="007C15DD"/>
    <w:rsid w:val="007C190A"/>
    <w:rsid w:val="007C1E18"/>
    <w:rsid w:val="007C2218"/>
    <w:rsid w:val="007C2348"/>
    <w:rsid w:val="007C288A"/>
    <w:rsid w:val="007C2A09"/>
    <w:rsid w:val="007C2BB1"/>
    <w:rsid w:val="007C2C8C"/>
    <w:rsid w:val="007C3250"/>
    <w:rsid w:val="007C3293"/>
    <w:rsid w:val="007C33D7"/>
    <w:rsid w:val="007C3639"/>
    <w:rsid w:val="007C367D"/>
    <w:rsid w:val="007C3A0C"/>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D57"/>
    <w:rsid w:val="007F7E31"/>
    <w:rsid w:val="007F7F16"/>
    <w:rsid w:val="0080008F"/>
    <w:rsid w:val="00800106"/>
    <w:rsid w:val="00800158"/>
    <w:rsid w:val="00800B54"/>
    <w:rsid w:val="008010E2"/>
    <w:rsid w:val="00801411"/>
    <w:rsid w:val="00801777"/>
    <w:rsid w:val="00801E8E"/>
    <w:rsid w:val="00802097"/>
    <w:rsid w:val="0080211F"/>
    <w:rsid w:val="008021DD"/>
    <w:rsid w:val="0080301C"/>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B5D"/>
    <w:rsid w:val="00813C47"/>
    <w:rsid w:val="00813CA9"/>
    <w:rsid w:val="0081404D"/>
    <w:rsid w:val="00814454"/>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57"/>
    <w:rsid w:val="008368D2"/>
    <w:rsid w:val="00836C3E"/>
    <w:rsid w:val="00837517"/>
    <w:rsid w:val="008376BA"/>
    <w:rsid w:val="00837A48"/>
    <w:rsid w:val="00837C92"/>
    <w:rsid w:val="00837F53"/>
    <w:rsid w:val="00840091"/>
    <w:rsid w:val="00840539"/>
    <w:rsid w:val="0084099A"/>
    <w:rsid w:val="00841015"/>
    <w:rsid w:val="00841275"/>
    <w:rsid w:val="008413BE"/>
    <w:rsid w:val="008413EE"/>
    <w:rsid w:val="00841F07"/>
    <w:rsid w:val="00842072"/>
    <w:rsid w:val="0084247C"/>
    <w:rsid w:val="008427C8"/>
    <w:rsid w:val="00842AD9"/>
    <w:rsid w:val="00842BFF"/>
    <w:rsid w:val="00842EF7"/>
    <w:rsid w:val="008432ED"/>
    <w:rsid w:val="0084379B"/>
    <w:rsid w:val="00843A7E"/>
    <w:rsid w:val="00843F25"/>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AA5"/>
    <w:rsid w:val="00861D65"/>
    <w:rsid w:val="00861E17"/>
    <w:rsid w:val="00861E8D"/>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4C9"/>
    <w:rsid w:val="00884A24"/>
    <w:rsid w:val="00884BE3"/>
    <w:rsid w:val="00885042"/>
    <w:rsid w:val="00885779"/>
    <w:rsid w:val="00885825"/>
    <w:rsid w:val="00885905"/>
    <w:rsid w:val="00885A5B"/>
    <w:rsid w:val="00885B1B"/>
    <w:rsid w:val="00885E2A"/>
    <w:rsid w:val="00885EB8"/>
    <w:rsid w:val="008861BB"/>
    <w:rsid w:val="00886485"/>
    <w:rsid w:val="00886A53"/>
    <w:rsid w:val="00886EE3"/>
    <w:rsid w:val="00887380"/>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EC"/>
    <w:rsid w:val="008D1AC9"/>
    <w:rsid w:val="008D1B4C"/>
    <w:rsid w:val="008D1B89"/>
    <w:rsid w:val="008D1BB6"/>
    <w:rsid w:val="008D1D74"/>
    <w:rsid w:val="008D1D92"/>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4F3"/>
    <w:rsid w:val="008F75B3"/>
    <w:rsid w:val="008F7B7C"/>
    <w:rsid w:val="009007B3"/>
    <w:rsid w:val="00900D3E"/>
    <w:rsid w:val="00900DD1"/>
    <w:rsid w:val="009019D6"/>
    <w:rsid w:val="00901B9D"/>
    <w:rsid w:val="00901CB2"/>
    <w:rsid w:val="00901CEA"/>
    <w:rsid w:val="00901E8D"/>
    <w:rsid w:val="00902273"/>
    <w:rsid w:val="009022FB"/>
    <w:rsid w:val="00902634"/>
    <w:rsid w:val="00902F0A"/>
    <w:rsid w:val="00902FB2"/>
    <w:rsid w:val="009035B9"/>
    <w:rsid w:val="00903758"/>
    <w:rsid w:val="00903C11"/>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736"/>
    <w:rsid w:val="009167AA"/>
    <w:rsid w:val="009167CB"/>
    <w:rsid w:val="00916A9E"/>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618"/>
    <w:rsid w:val="00927706"/>
    <w:rsid w:val="00927817"/>
    <w:rsid w:val="00927845"/>
    <w:rsid w:val="009279D6"/>
    <w:rsid w:val="00927F15"/>
    <w:rsid w:val="00930049"/>
    <w:rsid w:val="0093045F"/>
    <w:rsid w:val="009305A7"/>
    <w:rsid w:val="00930A48"/>
    <w:rsid w:val="00931797"/>
    <w:rsid w:val="0093188A"/>
    <w:rsid w:val="00931B81"/>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117F"/>
    <w:rsid w:val="009411C8"/>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904"/>
    <w:rsid w:val="00945911"/>
    <w:rsid w:val="00945C3D"/>
    <w:rsid w:val="00945E9C"/>
    <w:rsid w:val="00946094"/>
    <w:rsid w:val="0094612E"/>
    <w:rsid w:val="0094659C"/>
    <w:rsid w:val="00946F41"/>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C8"/>
    <w:rsid w:val="00957F60"/>
    <w:rsid w:val="00960048"/>
    <w:rsid w:val="00960131"/>
    <w:rsid w:val="009603C2"/>
    <w:rsid w:val="0096048D"/>
    <w:rsid w:val="00960583"/>
    <w:rsid w:val="009605B4"/>
    <w:rsid w:val="00961015"/>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820"/>
    <w:rsid w:val="00967F8F"/>
    <w:rsid w:val="0097032E"/>
    <w:rsid w:val="009704F2"/>
    <w:rsid w:val="0097083D"/>
    <w:rsid w:val="00970F74"/>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F21"/>
    <w:rsid w:val="00982FB9"/>
    <w:rsid w:val="00983087"/>
    <w:rsid w:val="0098320B"/>
    <w:rsid w:val="00983253"/>
    <w:rsid w:val="009833BF"/>
    <w:rsid w:val="00983634"/>
    <w:rsid w:val="009838B7"/>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71F"/>
    <w:rsid w:val="009E390F"/>
    <w:rsid w:val="009E3BEE"/>
    <w:rsid w:val="009E3CD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9A3"/>
    <w:rsid w:val="00A43B1F"/>
    <w:rsid w:val="00A43C8F"/>
    <w:rsid w:val="00A43F47"/>
    <w:rsid w:val="00A44202"/>
    <w:rsid w:val="00A44446"/>
    <w:rsid w:val="00A44525"/>
    <w:rsid w:val="00A44563"/>
    <w:rsid w:val="00A44920"/>
    <w:rsid w:val="00A44A4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7142"/>
    <w:rsid w:val="00A6725C"/>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E3"/>
    <w:rsid w:val="00AF3091"/>
    <w:rsid w:val="00AF321A"/>
    <w:rsid w:val="00AF33B2"/>
    <w:rsid w:val="00AF34DC"/>
    <w:rsid w:val="00AF3503"/>
    <w:rsid w:val="00AF379C"/>
    <w:rsid w:val="00AF38F3"/>
    <w:rsid w:val="00AF39A6"/>
    <w:rsid w:val="00AF3A0B"/>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B96"/>
    <w:rsid w:val="00BB3ED8"/>
    <w:rsid w:val="00BB3F52"/>
    <w:rsid w:val="00BB3FF8"/>
    <w:rsid w:val="00BB4283"/>
    <w:rsid w:val="00BB4434"/>
    <w:rsid w:val="00BB449C"/>
    <w:rsid w:val="00BB44FD"/>
    <w:rsid w:val="00BB48BF"/>
    <w:rsid w:val="00BB4AF3"/>
    <w:rsid w:val="00BB51E3"/>
    <w:rsid w:val="00BB5E70"/>
    <w:rsid w:val="00BB5FEE"/>
    <w:rsid w:val="00BB647E"/>
    <w:rsid w:val="00BB6C63"/>
    <w:rsid w:val="00BB6CD8"/>
    <w:rsid w:val="00BB6CDB"/>
    <w:rsid w:val="00BB6E49"/>
    <w:rsid w:val="00BB6F4B"/>
    <w:rsid w:val="00BB71DC"/>
    <w:rsid w:val="00BB77A0"/>
    <w:rsid w:val="00BB7C0B"/>
    <w:rsid w:val="00BB7F14"/>
    <w:rsid w:val="00BB7FCF"/>
    <w:rsid w:val="00BC060B"/>
    <w:rsid w:val="00BC09F3"/>
    <w:rsid w:val="00BC0A41"/>
    <w:rsid w:val="00BC133D"/>
    <w:rsid w:val="00BC1357"/>
    <w:rsid w:val="00BC13E3"/>
    <w:rsid w:val="00BC1995"/>
    <w:rsid w:val="00BC28B8"/>
    <w:rsid w:val="00BC307F"/>
    <w:rsid w:val="00BC30C0"/>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815"/>
    <w:rsid w:val="00C10900"/>
    <w:rsid w:val="00C1093A"/>
    <w:rsid w:val="00C10F6A"/>
    <w:rsid w:val="00C11108"/>
    <w:rsid w:val="00C11202"/>
    <w:rsid w:val="00C11281"/>
    <w:rsid w:val="00C11382"/>
    <w:rsid w:val="00C113B1"/>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2EC"/>
    <w:rsid w:val="00C37417"/>
    <w:rsid w:val="00C375F2"/>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641D"/>
    <w:rsid w:val="00CA6787"/>
    <w:rsid w:val="00CA68F4"/>
    <w:rsid w:val="00CA69A4"/>
    <w:rsid w:val="00CA6A97"/>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C13"/>
    <w:rsid w:val="00D10ED2"/>
    <w:rsid w:val="00D10F24"/>
    <w:rsid w:val="00D113A0"/>
    <w:rsid w:val="00D11D56"/>
    <w:rsid w:val="00D12035"/>
    <w:rsid w:val="00D120A0"/>
    <w:rsid w:val="00D12AB3"/>
    <w:rsid w:val="00D135C5"/>
    <w:rsid w:val="00D13800"/>
    <w:rsid w:val="00D13933"/>
    <w:rsid w:val="00D1398B"/>
    <w:rsid w:val="00D13A39"/>
    <w:rsid w:val="00D13CEA"/>
    <w:rsid w:val="00D14957"/>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1063"/>
    <w:rsid w:val="00D311D3"/>
    <w:rsid w:val="00D31398"/>
    <w:rsid w:val="00D313E7"/>
    <w:rsid w:val="00D314E5"/>
    <w:rsid w:val="00D31649"/>
    <w:rsid w:val="00D31833"/>
    <w:rsid w:val="00D318DD"/>
    <w:rsid w:val="00D3197B"/>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737"/>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2243"/>
    <w:rsid w:val="00D824E4"/>
    <w:rsid w:val="00D8267D"/>
    <w:rsid w:val="00D8330D"/>
    <w:rsid w:val="00D83318"/>
    <w:rsid w:val="00D83334"/>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A00"/>
    <w:rsid w:val="00DA5A38"/>
    <w:rsid w:val="00DA5AA2"/>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93"/>
    <w:rsid w:val="00E312C2"/>
    <w:rsid w:val="00E314FB"/>
    <w:rsid w:val="00E31993"/>
    <w:rsid w:val="00E31C13"/>
    <w:rsid w:val="00E31CCC"/>
    <w:rsid w:val="00E3232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139"/>
    <w:rsid w:val="00E4016E"/>
    <w:rsid w:val="00E401B0"/>
    <w:rsid w:val="00E408CB"/>
    <w:rsid w:val="00E409FD"/>
    <w:rsid w:val="00E4102D"/>
    <w:rsid w:val="00E4108F"/>
    <w:rsid w:val="00E414FB"/>
    <w:rsid w:val="00E41B4E"/>
    <w:rsid w:val="00E420F6"/>
    <w:rsid w:val="00E424A8"/>
    <w:rsid w:val="00E42A56"/>
    <w:rsid w:val="00E42AF8"/>
    <w:rsid w:val="00E42E00"/>
    <w:rsid w:val="00E435F7"/>
    <w:rsid w:val="00E437AF"/>
    <w:rsid w:val="00E437F5"/>
    <w:rsid w:val="00E4395C"/>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A23"/>
    <w:rsid w:val="00EC1BFD"/>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8B8"/>
    <w:rsid w:val="00ED2D06"/>
    <w:rsid w:val="00ED30D8"/>
    <w:rsid w:val="00ED3667"/>
    <w:rsid w:val="00ED393B"/>
    <w:rsid w:val="00ED3D2D"/>
    <w:rsid w:val="00ED3E11"/>
    <w:rsid w:val="00ED3EEA"/>
    <w:rsid w:val="00ED4244"/>
    <w:rsid w:val="00ED495F"/>
    <w:rsid w:val="00ED4A22"/>
    <w:rsid w:val="00ED4A87"/>
    <w:rsid w:val="00ED509B"/>
    <w:rsid w:val="00ED5190"/>
    <w:rsid w:val="00ED552E"/>
    <w:rsid w:val="00ED557B"/>
    <w:rsid w:val="00ED5601"/>
    <w:rsid w:val="00ED58FE"/>
    <w:rsid w:val="00ED5BDB"/>
    <w:rsid w:val="00ED5C21"/>
    <w:rsid w:val="00ED5F8E"/>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635"/>
    <w:rsid w:val="00F2270A"/>
    <w:rsid w:val="00F22A16"/>
    <w:rsid w:val="00F235D4"/>
    <w:rsid w:val="00F23634"/>
    <w:rsid w:val="00F23705"/>
    <w:rsid w:val="00F2389E"/>
    <w:rsid w:val="00F23A73"/>
    <w:rsid w:val="00F23A98"/>
    <w:rsid w:val="00F23DD1"/>
    <w:rsid w:val="00F23E96"/>
    <w:rsid w:val="00F23F42"/>
    <w:rsid w:val="00F23FD4"/>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1AE"/>
    <w:rsid w:val="00F30209"/>
    <w:rsid w:val="00F30687"/>
    <w:rsid w:val="00F30D28"/>
    <w:rsid w:val="00F312ED"/>
    <w:rsid w:val="00F316B6"/>
    <w:rsid w:val="00F31763"/>
    <w:rsid w:val="00F319A3"/>
    <w:rsid w:val="00F31A93"/>
    <w:rsid w:val="00F31AB7"/>
    <w:rsid w:val="00F31CA4"/>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9"/>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Visio___2.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package" Target="embeddings/Microsoft_Visio___4.vsdx"/><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package" Target="embeddings/Microsoft_Visio___6.vsdx"/><Relationship Id="rId10" Type="http://schemas.openxmlformats.org/officeDocument/2006/relationships/image" Target="media/image3.emf"/><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package" Target="embeddings/Microsoft_Visio___3.vsdx"/><Relationship Id="rId27" Type="http://schemas.openxmlformats.org/officeDocument/2006/relationships/image" Target="media/image11.emf"/><Relationship Id="rId30" Type="http://schemas.openxmlformats.org/officeDocument/2006/relationships/package" Target="embeddings/Microsoft_Visio___7.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2A99B-EE05-4FD3-9C2A-F125448C5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16859</Words>
  <Characters>96098</Characters>
  <Application>Microsoft Office Word</Application>
  <DocSecurity>0</DocSecurity>
  <Lines>800</Lines>
  <Paragraphs>225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112732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2024-11-08T10:21:00Z</dcterms:created>
  <dcterms:modified xsi:type="dcterms:W3CDTF">2024-11-08T10:21:00Z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